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986DB3" w14:textId="77777777" w:rsidR="006F56AC" w:rsidRDefault="003129F4" w:rsidP="003129F4">
      <w:pPr>
        <w:jc w:val="center"/>
        <w:rPr>
          <w:rFonts w:ascii="Arial" w:hAnsi="Arial" w:cs="Arial"/>
          <w:b/>
          <w:sz w:val="28"/>
        </w:rPr>
      </w:pPr>
      <w:r w:rsidRPr="003129F4">
        <w:rPr>
          <w:rFonts w:ascii="Arial" w:hAnsi="Arial" w:cs="Arial"/>
          <w:b/>
          <w:sz w:val="28"/>
        </w:rPr>
        <w:t>A</w:t>
      </w:r>
      <w:r>
        <w:rPr>
          <w:rFonts w:ascii="Arial" w:hAnsi="Arial" w:cs="Arial"/>
          <w:b/>
          <w:sz w:val="28"/>
        </w:rPr>
        <w:t>n</w:t>
      </w:r>
      <w:r w:rsidRPr="003129F4">
        <w:rPr>
          <w:rFonts w:ascii="Arial" w:hAnsi="Arial" w:cs="Arial"/>
          <w:b/>
          <w:sz w:val="28"/>
        </w:rPr>
        <w:t>otações sobre collections</w:t>
      </w:r>
    </w:p>
    <w:p w14:paraId="75B54B68" w14:textId="77777777" w:rsidR="003129F4" w:rsidRDefault="003129F4" w:rsidP="003129F4">
      <w:pPr>
        <w:jc w:val="both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 xml:space="preserve">Collection é um objeto que agrupa múltiplos elementos dentro de uma única unidade. Elas servem para armazenar e processar conjuntos de dados de forma </w:t>
      </w:r>
      <w:r w:rsidR="00323896">
        <w:rPr>
          <w:rFonts w:ascii="Arial" w:hAnsi="Arial" w:cs="Arial"/>
          <w:sz w:val="28"/>
        </w:rPr>
        <w:t>eficiente. Antes</w:t>
      </w:r>
      <w:r>
        <w:rPr>
          <w:rFonts w:ascii="Arial" w:hAnsi="Arial" w:cs="Arial"/>
          <w:sz w:val="28"/>
        </w:rPr>
        <w:t xml:space="preserve"> do Java a implementação de coleções na linguagem incluía poucas classes e não tinha organização de um framework.</w:t>
      </w:r>
    </w:p>
    <w:p w14:paraId="471ADDC0" w14:textId="77777777" w:rsidR="00386450" w:rsidRDefault="00386450" w:rsidP="00386450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>Interfaces</w:t>
      </w:r>
    </w:p>
    <w:p w14:paraId="6CB9EA16" w14:textId="77777777" w:rsidR="00386450" w:rsidRPr="00386450" w:rsidRDefault="00386450" w:rsidP="00386450">
      <w:pPr>
        <w:jc w:val="both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>É um contrato que quando assumido por uma classe deve ser implementado;</w:t>
      </w:r>
    </w:p>
    <w:p w14:paraId="335637F1" w14:textId="77777777" w:rsidR="00386450" w:rsidRDefault="00386450" w:rsidP="00386450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>Implementações ou classes</w:t>
      </w:r>
    </w:p>
    <w:p w14:paraId="0DACEC66" w14:textId="77777777" w:rsidR="00C403F6" w:rsidRPr="00C403F6" w:rsidRDefault="00C403F6" w:rsidP="00C403F6">
      <w:pPr>
        <w:jc w:val="both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>São materializações a codificação das interfaces</w:t>
      </w:r>
    </w:p>
    <w:p w14:paraId="3DF5C259" w14:textId="77777777" w:rsidR="00386450" w:rsidRDefault="006B262E" w:rsidP="00386450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>A</w:t>
      </w:r>
      <w:r w:rsidR="00386450">
        <w:rPr>
          <w:rFonts w:ascii="Arial" w:hAnsi="Arial" w:cs="Arial"/>
          <w:sz w:val="28"/>
        </w:rPr>
        <w:t>lgoritmos</w:t>
      </w:r>
    </w:p>
    <w:p w14:paraId="182D9A24" w14:textId="77777777" w:rsidR="006B262E" w:rsidRDefault="006B262E" w:rsidP="006B262E">
      <w:pPr>
        <w:jc w:val="both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>Sequencia lógica, finita e definida de instruções que devem ser seguidas para resolver um problema.</w:t>
      </w:r>
    </w:p>
    <w:p w14:paraId="287F0755" w14:textId="77777777" w:rsidR="006B262E" w:rsidRDefault="006B262E" w:rsidP="006B262E">
      <w:pPr>
        <w:jc w:val="both"/>
        <w:rPr>
          <w:rFonts w:ascii="Arial" w:hAnsi="Arial" w:cs="Arial"/>
          <w:sz w:val="28"/>
        </w:rPr>
      </w:pPr>
    </w:p>
    <w:p w14:paraId="2C4920D2" w14:textId="77777777" w:rsidR="006B262E" w:rsidRPr="006B262E" w:rsidRDefault="006B262E" w:rsidP="006B262E">
      <w:pPr>
        <w:jc w:val="both"/>
        <w:rPr>
          <w:rFonts w:ascii="Arial" w:hAnsi="Arial" w:cs="Arial"/>
          <w:sz w:val="28"/>
        </w:rPr>
      </w:pPr>
      <w:r>
        <w:rPr>
          <w:rFonts w:ascii="Arial" w:hAnsi="Arial" w:cs="Arial"/>
          <w:noProof/>
          <w:sz w:val="28"/>
          <w:lang w:eastAsia="pt-BR"/>
        </w:rPr>
        <w:drawing>
          <wp:inline distT="0" distB="0" distL="0" distR="0" wp14:anchorId="2F34C7BF" wp14:editId="16DFB76A">
            <wp:extent cx="4695825" cy="3810000"/>
            <wp:effectExtent l="19050" t="0" r="9525" b="0"/>
            <wp:docPr id="1" name="Imagem 0" descr="c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.JP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CE312" w14:textId="77777777" w:rsidR="003129F4" w:rsidRDefault="003129F4" w:rsidP="003129F4">
      <w:pPr>
        <w:jc w:val="both"/>
        <w:rPr>
          <w:rFonts w:ascii="Arial" w:hAnsi="Arial" w:cs="Arial"/>
          <w:sz w:val="28"/>
        </w:rPr>
      </w:pPr>
    </w:p>
    <w:p w14:paraId="2E1FE7A8" w14:textId="77777777" w:rsidR="003129F4" w:rsidRPr="006F76E7" w:rsidRDefault="00F942EF" w:rsidP="00F942EF">
      <w:pPr>
        <w:jc w:val="center"/>
        <w:rPr>
          <w:rFonts w:ascii="Arial" w:hAnsi="Arial" w:cs="Arial"/>
          <w:b/>
          <w:bCs/>
          <w:sz w:val="28"/>
        </w:rPr>
      </w:pPr>
      <w:r w:rsidRPr="006F76E7">
        <w:rPr>
          <w:rFonts w:ascii="Arial" w:hAnsi="Arial" w:cs="Arial"/>
          <w:b/>
          <w:bCs/>
          <w:sz w:val="28"/>
        </w:rPr>
        <w:lastRenderedPageBreak/>
        <w:t>Java.until.list</w:t>
      </w:r>
    </w:p>
    <w:p w14:paraId="1906E1C3" w14:textId="77777777" w:rsidR="00F942EF" w:rsidRDefault="006F76E7" w:rsidP="00F942EF">
      <w:pPr>
        <w:jc w:val="both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>Elementos duplicados e garante ordem de inserção</w:t>
      </w:r>
    </w:p>
    <w:p w14:paraId="380FC57D" w14:textId="77777777" w:rsidR="006F76E7" w:rsidRDefault="006F76E7" w:rsidP="00F942EF">
      <w:pPr>
        <w:jc w:val="both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>O ArrayList e o vetor implementam só a interface List</w:t>
      </w:r>
    </w:p>
    <w:p w14:paraId="50182978" w14:textId="77777777" w:rsidR="006F76E7" w:rsidRDefault="006F76E7" w:rsidP="00F942EF">
      <w:pPr>
        <w:jc w:val="both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>A LinkedList e o PriorityQueue implementam a interface Queue</w:t>
      </w:r>
    </w:p>
    <w:p w14:paraId="49FBD15C" w14:textId="77777777" w:rsidR="000D4A94" w:rsidRDefault="000D4A94" w:rsidP="00F942EF">
      <w:pPr>
        <w:jc w:val="both"/>
        <w:rPr>
          <w:rFonts w:ascii="Arial" w:hAnsi="Arial" w:cs="Arial"/>
          <w:sz w:val="28"/>
        </w:rPr>
      </w:pPr>
    </w:p>
    <w:p w14:paraId="5C9B9E6C" w14:textId="77777777" w:rsidR="000D4A94" w:rsidRDefault="000D4A94" w:rsidP="00F942EF">
      <w:pPr>
        <w:jc w:val="both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 xml:space="preserve">O arrayList é usado quando mias operações de pesquisa são </w:t>
      </w:r>
      <w:r w:rsidR="007443AB">
        <w:rPr>
          <w:rFonts w:ascii="Arial" w:hAnsi="Arial" w:cs="Arial"/>
          <w:sz w:val="28"/>
        </w:rPr>
        <w:t>necessárias, e</w:t>
      </w:r>
      <w:r>
        <w:rPr>
          <w:rFonts w:ascii="Arial" w:hAnsi="Arial" w:cs="Arial"/>
          <w:sz w:val="28"/>
        </w:rPr>
        <w:t xml:space="preserve"> o linkeList deve ser usado onde mais operações de inserção e exclusão são necessárias.</w:t>
      </w:r>
    </w:p>
    <w:p w14:paraId="59197391" w14:textId="77777777" w:rsidR="00E83654" w:rsidRDefault="00E83654" w:rsidP="00F942EF">
      <w:pPr>
        <w:jc w:val="both"/>
        <w:rPr>
          <w:rFonts w:ascii="Arial" w:hAnsi="Arial" w:cs="Arial"/>
          <w:sz w:val="28"/>
        </w:rPr>
      </w:pPr>
      <w:r>
        <w:rPr>
          <w:rFonts w:ascii="Arial" w:hAnsi="Arial" w:cs="Arial"/>
          <w:noProof/>
          <w:sz w:val="28"/>
          <w:lang w:eastAsia="pt-BR"/>
        </w:rPr>
        <w:drawing>
          <wp:inline distT="0" distB="0" distL="0" distR="0" wp14:anchorId="1F8C2CDC" wp14:editId="5FA1B51C">
            <wp:extent cx="4286848" cy="924054"/>
            <wp:effectExtent l="0" t="0" r="0" b="0"/>
            <wp:docPr id="2" name="Imagem 2" descr="Interface gráfica do usuário, Text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Interface gráfica do usuário, Texto&#10;&#10;Descrição gerada automaticamente com confiança média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375D1" w14:textId="77777777" w:rsidR="006F76E7" w:rsidRDefault="006F76E7" w:rsidP="00F942EF">
      <w:pPr>
        <w:jc w:val="both"/>
        <w:rPr>
          <w:rFonts w:ascii="Arial" w:hAnsi="Arial" w:cs="Arial"/>
          <w:sz w:val="28"/>
        </w:rPr>
      </w:pPr>
    </w:p>
    <w:p w14:paraId="287B9B3C" w14:textId="77777777" w:rsidR="001D7678" w:rsidRDefault="001D7678" w:rsidP="001D7678">
      <w:pPr>
        <w:jc w:val="center"/>
        <w:rPr>
          <w:rFonts w:ascii="Arial" w:hAnsi="Arial" w:cs="Arial"/>
          <w:b/>
          <w:bCs/>
          <w:sz w:val="28"/>
        </w:rPr>
      </w:pPr>
      <w:r>
        <w:rPr>
          <w:rFonts w:ascii="Arial" w:hAnsi="Arial" w:cs="Arial"/>
          <w:b/>
          <w:bCs/>
          <w:sz w:val="28"/>
        </w:rPr>
        <w:t>Java.until.Set</w:t>
      </w:r>
    </w:p>
    <w:p w14:paraId="28FF0B24" w14:textId="77777777" w:rsidR="001D7678" w:rsidRPr="001D7678" w:rsidRDefault="001D7678" w:rsidP="001D767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bCs/>
          <w:sz w:val="28"/>
        </w:rPr>
      </w:pPr>
      <w:r w:rsidRPr="001D7678">
        <w:rPr>
          <w:rFonts w:ascii="Arial" w:hAnsi="Arial" w:cs="Arial"/>
          <w:bCs/>
          <w:sz w:val="28"/>
        </w:rPr>
        <w:t>Não permite elementos duplicados</w:t>
      </w:r>
    </w:p>
    <w:p w14:paraId="5B5B1C59" w14:textId="77777777" w:rsidR="001D7678" w:rsidRDefault="001D7678" w:rsidP="001D767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bCs/>
          <w:sz w:val="28"/>
        </w:rPr>
      </w:pPr>
      <w:r w:rsidRPr="001D7678">
        <w:rPr>
          <w:rFonts w:ascii="Arial" w:hAnsi="Arial" w:cs="Arial"/>
          <w:bCs/>
          <w:sz w:val="28"/>
        </w:rPr>
        <w:t>Não possui índices</w:t>
      </w:r>
      <w:r>
        <w:rPr>
          <w:rFonts w:ascii="Arial" w:hAnsi="Arial" w:cs="Arial"/>
          <w:bCs/>
          <w:sz w:val="28"/>
        </w:rPr>
        <w:t xml:space="preserve"> (não usa o indexOf,get ou set)</w:t>
      </w:r>
    </w:p>
    <w:p w14:paraId="515B6BFB" w14:textId="77777777" w:rsidR="00616943" w:rsidRDefault="00616943" w:rsidP="001D767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bCs/>
          <w:sz w:val="28"/>
        </w:rPr>
      </w:pPr>
      <w:r>
        <w:rPr>
          <w:rFonts w:ascii="Arial" w:hAnsi="Arial" w:cs="Arial"/>
          <w:bCs/>
          <w:sz w:val="28"/>
        </w:rPr>
        <w:t>Usando o set, você não vai conseguir exibir um elemento em uma posição especifica,</w:t>
      </w:r>
      <w:r w:rsidR="00613757">
        <w:rPr>
          <w:rFonts w:ascii="Arial" w:hAnsi="Arial" w:cs="Arial"/>
          <w:bCs/>
          <w:sz w:val="28"/>
        </w:rPr>
        <w:t xml:space="preserve"> </w:t>
      </w:r>
      <w:r>
        <w:rPr>
          <w:rFonts w:ascii="Arial" w:hAnsi="Arial" w:cs="Arial"/>
          <w:bCs/>
          <w:sz w:val="28"/>
        </w:rPr>
        <w:t>nem adicionar e nem substituir um elemento.</w:t>
      </w:r>
      <w:r w:rsidR="004A3F6A">
        <w:rPr>
          <w:rFonts w:ascii="Arial" w:hAnsi="Arial" w:cs="Arial"/>
          <w:bCs/>
          <w:sz w:val="28"/>
        </w:rPr>
        <w:t xml:space="preserve"> </w:t>
      </w:r>
      <w:r>
        <w:rPr>
          <w:rFonts w:ascii="Arial" w:hAnsi="Arial" w:cs="Arial"/>
          <w:bCs/>
          <w:sz w:val="28"/>
        </w:rPr>
        <w:t>(só no lista da pra fazer)</w:t>
      </w:r>
    </w:p>
    <w:p w14:paraId="3B4A5A5E" w14:textId="77777777" w:rsidR="001D7678" w:rsidRDefault="00DE76EE" w:rsidP="001D7678">
      <w:pPr>
        <w:pStyle w:val="PargrafodaLista"/>
        <w:jc w:val="both"/>
        <w:rPr>
          <w:rFonts w:ascii="Arial" w:hAnsi="Arial" w:cs="Arial"/>
          <w:bCs/>
          <w:sz w:val="28"/>
        </w:rPr>
      </w:pPr>
      <w:r>
        <w:rPr>
          <w:rFonts w:ascii="Arial" w:hAnsi="Arial" w:cs="Arial"/>
          <w:bCs/>
          <w:noProof/>
          <w:sz w:val="28"/>
          <w:lang w:eastAsia="pt-BR"/>
        </w:rPr>
        <w:drawing>
          <wp:inline distT="0" distB="0" distL="0" distR="0" wp14:anchorId="59ADCE0F" wp14:editId="7BC6FBF3">
            <wp:extent cx="2209800" cy="3228975"/>
            <wp:effectExtent l="19050" t="0" r="0" b="0"/>
            <wp:docPr id="3" name="Imagem 2" descr="ee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ee.JP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9AE5A" w14:textId="77777777" w:rsidR="00DE76EE" w:rsidRDefault="001F4430" w:rsidP="001F4430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bCs/>
          <w:sz w:val="28"/>
        </w:rPr>
      </w:pPr>
      <w:r>
        <w:rPr>
          <w:rFonts w:ascii="Arial" w:hAnsi="Arial" w:cs="Arial"/>
          <w:bCs/>
          <w:sz w:val="28"/>
        </w:rPr>
        <w:lastRenderedPageBreak/>
        <w:t>Hashset</w:t>
      </w:r>
    </w:p>
    <w:p w14:paraId="0D22833F" w14:textId="77777777" w:rsidR="001F4430" w:rsidRPr="001F4430" w:rsidRDefault="001F4430" w:rsidP="001F4430">
      <w:pPr>
        <w:pStyle w:val="PargrafodaLista"/>
        <w:ind w:left="1440"/>
        <w:jc w:val="both"/>
        <w:rPr>
          <w:rFonts w:ascii="Arial" w:hAnsi="Arial" w:cs="Arial"/>
          <w:bCs/>
          <w:sz w:val="24"/>
          <w:szCs w:val="24"/>
        </w:rPr>
      </w:pPr>
      <w:r w:rsidRPr="001F4430">
        <w:rPr>
          <w:rFonts w:ascii="Arial" w:hAnsi="Arial" w:cs="Arial"/>
          <w:color w:val="202124"/>
          <w:sz w:val="24"/>
          <w:szCs w:val="24"/>
          <w:shd w:val="clear" w:color="auto" w:fill="FFFFFF"/>
        </w:rPr>
        <w:t>é o mais rápido de todos, este usa HashTable e seus elementos não são ordenados, a complexidade desta estrutura é O(1), em outras palavras, não importa o quanto você adicione, remova, retire, o tempo de execução sempre será o mesmo.</w:t>
      </w:r>
      <w:r>
        <w:rPr>
          <w:rFonts w:ascii="Arial" w:hAnsi="Arial" w:cs="Arial"/>
          <w:color w:val="202124"/>
          <w:sz w:val="24"/>
          <w:szCs w:val="24"/>
          <w:shd w:val="clear" w:color="auto" w:fill="FFFFFF"/>
        </w:rPr>
        <w:t>(admite 1 elemento null).</w:t>
      </w:r>
    </w:p>
    <w:p w14:paraId="0011C57B" w14:textId="77777777" w:rsidR="001F4430" w:rsidRDefault="001F4430" w:rsidP="001F4430">
      <w:pPr>
        <w:pStyle w:val="PargrafodaLista"/>
        <w:ind w:left="1440"/>
        <w:jc w:val="both"/>
        <w:rPr>
          <w:rFonts w:ascii="Arial" w:hAnsi="Arial" w:cs="Arial"/>
          <w:bCs/>
          <w:sz w:val="28"/>
        </w:rPr>
      </w:pPr>
    </w:p>
    <w:p w14:paraId="44D1BEFF" w14:textId="77777777" w:rsidR="001F4430" w:rsidRDefault="001F4430" w:rsidP="001F4430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bCs/>
          <w:sz w:val="28"/>
        </w:rPr>
      </w:pPr>
      <w:r>
        <w:rPr>
          <w:rFonts w:ascii="Arial" w:hAnsi="Arial" w:cs="Arial"/>
          <w:bCs/>
          <w:sz w:val="28"/>
        </w:rPr>
        <w:t>LinkedHashSet</w:t>
      </w:r>
    </w:p>
    <w:p w14:paraId="3D992922" w14:textId="77777777" w:rsidR="001F4430" w:rsidRDefault="001F4430" w:rsidP="001F4430">
      <w:pPr>
        <w:pStyle w:val="PargrafodaLista"/>
        <w:ind w:left="1440"/>
        <w:jc w:val="both"/>
        <w:rPr>
          <w:rFonts w:ascii="Arial" w:hAnsi="Arial" w:cs="Arial"/>
          <w:color w:val="202124"/>
          <w:sz w:val="24"/>
          <w:szCs w:val="24"/>
          <w:shd w:val="clear" w:color="auto" w:fill="FFFFFF"/>
        </w:rPr>
      </w:pPr>
      <w:r w:rsidRPr="001F4430">
        <w:rPr>
          <w:rFonts w:ascii="Arial" w:hAnsi="Arial" w:cs="Arial"/>
          <w:color w:val="202124"/>
          <w:sz w:val="24"/>
          <w:szCs w:val="24"/>
          <w:shd w:val="clear" w:color="auto" w:fill="FFFFFF"/>
        </w:rPr>
        <w:t>é derivada de HashSet, mas mantém uma lista duplamente ligada através de seus itens. Seus elementos são iterados na ordem em que foram inseridos. Opcionalmente é possível criar um </w:t>
      </w:r>
      <w:r w:rsidRPr="001F4430">
        <w:rPr>
          <w:rFonts w:ascii="Arial" w:hAnsi="Arial" w:cs="Arial"/>
          <w:bCs/>
          <w:color w:val="202124"/>
          <w:sz w:val="24"/>
          <w:szCs w:val="24"/>
          <w:shd w:val="clear" w:color="auto" w:fill="FFFFFF"/>
        </w:rPr>
        <w:t>LinkedHashSet</w:t>
      </w:r>
      <w:r w:rsidRPr="001F4430">
        <w:rPr>
          <w:rFonts w:ascii="Arial" w:hAnsi="Arial" w:cs="Arial"/>
          <w:color w:val="202124"/>
          <w:sz w:val="24"/>
          <w:szCs w:val="24"/>
          <w:shd w:val="clear" w:color="auto" w:fill="FFFFFF"/>
        </w:rPr>
        <w:t> que seja percorrido na ordem em que os elementos foram acessados na última iteração.</w:t>
      </w:r>
      <w:r>
        <w:rPr>
          <w:rFonts w:ascii="Arial" w:hAnsi="Arial" w:cs="Arial"/>
          <w:color w:val="202124"/>
          <w:sz w:val="24"/>
          <w:szCs w:val="24"/>
          <w:shd w:val="clear" w:color="auto" w:fill="FFFFFF"/>
        </w:rPr>
        <w:t>(admite 1 elemento null)</w:t>
      </w:r>
    </w:p>
    <w:p w14:paraId="37CBE56E" w14:textId="77777777" w:rsidR="001F4430" w:rsidRPr="001F4430" w:rsidRDefault="001F4430" w:rsidP="001F4430">
      <w:pPr>
        <w:pStyle w:val="PargrafodaLista"/>
        <w:ind w:left="1440"/>
        <w:jc w:val="both"/>
        <w:rPr>
          <w:rFonts w:ascii="Arial" w:hAnsi="Arial" w:cs="Arial"/>
          <w:bCs/>
          <w:sz w:val="24"/>
          <w:szCs w:val="24"/>
        </w:rPr>
      </w:pPr>
    </w:p>
    <w:p w14:paraId="242D6BE7" w14:textId="77777777" w:rsidR="001F4430" w:rsidRDefault="001F4430" w:rsidP="001F4430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bCs/>
          <w:sz w:val="28"/>
        </w:rPr>
      </w:pPr>
      <w:r>
        <w:rPr>
          <w:rFonts w:ascii="Arial" w:hAnsi="Arial" w:cs="Arial"/>
          <w:bCs/>
          <w:sz w:val="28"/>
        </w:rPr>
        <w:t>TreeSet</w:t>
      </w:r>
    </w:p>
    <w:p w14:paraId="7D914692" w14:textId="77777777" w:rsidR="001F4430" w:rsidRDefault="001F4430" w:rsidP="001F4430">
      <w:pPr>
        <w:ind w:left="720"/>
        <w:jc w:val="both"/>
        <w:rPr>
          <w:rFonts w:ascii="Arial" w:hAnsi="Arial" w:cs="Arial"/>
          <w:color w:val="202124"/>
          <w:shd w:val="clear" w:color="auto" w:fill="FFFFFF"/>
        </w:rPr>
      </w:pPr>
      <w:r w:rsidRPr="001F4430">
        <w:rPr>
          <w:rFonts w:ascii="Arial" w:hAnsi="Arial" w:cs="Arial"/>
          <w:color w:val="202124"/>
          <w:sz w:val="24"/>
          <w:szCs w:val="24"/>
          <w:shd w:val="clear" w:color="auto" w:fill="FFFFFF"/>
        </w:rPr>
        <w:t>implementa um algoritmo conhecido por red-black tree ou árvore rubro-negra. Sua principal característica é que ele é o único Set que implementa a interface SortedSet em vez de Set diretamente, mas de qualquer forma SortedSet implementa Set, assim continuamos tendo os mesmo métodos no </w:t>
      </w:r>
      <w:r w:rsidRPr="001F4430">
        <w:rPr>
          <w:rFonts w:ascii="Arial" w:hAnsi="Arial" w:cs="Arial"/>
          <w:b/>
          <w:bCs/>
          <w:color w:val="202124"/>
          <w:sz w:val="24"/>
          <w:szCs w:val="24"/>
          <w:shd w:val="clear" w:color="auto" w:fill="FFFFFF"/>
        </w:rPr>
        <w:t>TreeSet</w:t>
      </w:r>
      <w:r>
        <w:rPr>
          <w:rFonts w:ascii="Arial" w:hAnsi="Arial" w:cs="Arial"/>
          <w:color w:val="202124"/>
          <w:shd w:val="clear" w:color="auto" w:fill="FFFFFF"/>
        </w:rPr>
        <w:t>.(não admite elementos null).</w:t>
      </w:r>
    </w:p>
    <w:p w14:paraId="494D3E15" w14:textId="77777777" w:rsidR="00687E53" w:rsidRDefault="00687E53" w:rsidP="001F4430">
      <w:pPr>
        <w:ind w:left="720"/>
        <w:jc w:val="both"/>
        <w:rPr>
          <w:rFonts w:ascii="Arial" w:hAnsi="Arial" w:cs="Arial"/>
          <w:color w:val="202124"/>
          <w:sz w:val="24"/>
          <w:szCs w:val="24"/>
          <w:shd w:val="clear" w:color="auto" w:fill="FFFFFF"/>
        </w:rPr>
      </w:pPr>
    </w:p>
    <w:p w14:paraId="08660563" w14:textId="77777777" w:rsidR="00B357BC" w:rsidRPr="00B357BC" w:rsidRDefault="00B357BC" w:rsidP="00B357BC">
      <w:pPr>
        <w:ind w:left="720"/>
        <w:jc w:val="center"/>
        <w:rPr>
          <w:rFonts w:ascii="Arial" w:hAnsi="Arial" w:cs="Arial"/>
          <w:b/>
          <w:bCs/>
          <w:color w:val="202124"/>
          <w:sz w:val="24"/>
          <w:szCs w:val="24"/>
          <w:shd w:val="clear" w:color="auto" w:fill="FFFFFF"/>
        </w:rPr>
      </w:pPr>
      <w:r w:rsidRPr="00B357BC">
        <w:rPr>
          <w:rFonts w:ascii="Arial" w:hAnsi="Arial" w:cs="Arial"/>
          <w:b/>
          <w:bCs/>
          <w:color w:val="202124"/>
          <w:sz w:val="24"/>
          <w:szCs w:val="24"/>
          <w:shd w:val="clear" w:color="auto" w:fill="FFFFFF"/>
        </w:rPr>
        <w:t>Map</w:t>
      </w:r>
    </w:p>
    <w:p w14:paraId="33B1255D" w14:textId="736F71FD" w:rsidR="00B357BC" w:rsidRPr="00B357BC" w:rsidRDefault="00B357BC" w:rsidP="00B357BC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sz w:val="28"/>
        </w:rPr>
      </w:pPr>
      <w:r w:rsidRPr="00B357BC">
        <w:rPr>
          <w:rFonts w:ascii="Arial" w:hAnsi="Arial" w:cs="Arial"/>
          <w:color w:val="202124"/>
          <w:sz w:val="24"/>
          <w:szCs w:val="24"/>
          <w:shd w:val="clear" w:color="auto" w:fill="FFFFFF"/>
        </w:rPr>
        <w:t>as chaves são de valores únicos</w:t>
      </w:r>
    </w:p>
    <w:p w14:paraId="1574F70A" w14:textId="2A5DE950" w:rsidR="00B357BC" w:rsidRPr="00B357BC" w:rsidRDefault="00B357BC" w:rsidP="00B357BC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sz w:val="28"/>
        </w:rPr>
      </w:pPr>
      <w:r>
        <w:rPr>
          <w:rFonts w:ascii="Arial" w:hAnsi="Arial" w:cs="Arial"/>
          <w:color w:val="202124"/>
          <w:sz w:val="24"/>
          <w:szCs w:val="24"/>
          <w:shd w:val="clear" w:color="auto" w:fill="FFFFFF"/>
        </w:rPr>
        <w:t>não possui uma forma de mostrar 1 item em uma posição específica.</w:t>
      </w:r>
    </w:p>
    <w:p w14:paraId="1CAE4735" w14:textId="2B778186" w:rsidR="00B357BC" w:rsidRDefault="00B357BC" w:rsidP="001A2844">
      <w:pPr>
        <w:pStyle w:val="PargrafodaLista"/>
        <w:ind w:left="1440"/>
        <w:jc w:val="both"/>
        <w:rPr>
          <w:rFonts w:ascii="Arial" w:hAnsi="Arial" w:cs="Arial"/>
          <w:sz w:val="28"/>
        </w:rPr>
      </w:pPr>
    </w:p>
    <w:p w14:paraId="22B0CA8C" w14:textId="0FE934BE" w:rsidR="001A2844" w:rsidRDefault="001A2844" w:rsidP="001A2844">
      <w:pPr>
        <w:pStyle w:val="PargrafodaLista"/>
        <w:ind w:left="1440"/>
        <w:jc w:val="center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>Ordenação de Map</w:t>
      </w:r>
    </w:p>
    <w:p w14:paraId="00991753" w14:textId="5300938B" w:rsidR="001A2844" w:rsidRDefault="00EC383C" w:rsidP="001A2844">
      <w:pPr>
        <w:pStyle w:val="PargrafodaLista"/>
        <w:ind w:left="1440"/>
        <w:jc w:val="both"/>
        <w:rPr>
          <w:rFonts w:ascii="Arial" w:hAnsi="Arial" w:cs="Arial"/>
          <w:sz w:val="28"/>
        </w:rPr>
      </w:pPr>
      <w:r w:rsidRPr="00EC383C">
        <w:rPr>
          <w:rFonts w:ascii="Arial" w:hAnsi="Arial" w:cs="Arial"/>
          <w:sz w:val="28"/>
        </w:rPr>
        <w:drawing>
          <wp:inline distT="0" distB="0" distL="0" distR="0" wp14:anchorId="6719AF00" wp14:editId="5F5B7767">
            <wp:extent cx="4963218" cy="1295581"/>
            <wp:effectExtent l="0" t="0" r="889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90F44" w14:textId="49400B69" w:rsidR="00EC383C" w:rsidRDefault="00EC383C" w:rsidP="001A2844">
      <w:pPr>
        <w:pStyle w:val="PargrafodaLista"/>
        <w:ind w:left="1440"/>
        <w:jc w:val="both"/>
        <w:rPr>
          <w:rFonts w:ascii="Arial" w:hAnsi="Arial" w:cs="Arial"/>
          <w:sz w:val="28"/>
        </w:rPr>
      </w:pPr>
    </w:p>
    <w:p w14:paraId="3902A698" w14:textId="35BDDAD4" w:rsidR="00626E4F" w:rsidRDefault="00626E4F" w:rsidP="001A2844">
      <w:pPr>
        <w:pStyle w:val="PargrafodaLista"/>
        <w:ind w:left="1440"/>
        <w:jc w:val="both"/>
        <w:rPr>
          <w:rFonts w:ascii="Arial" w:hAnsi="Arial" w:cs="Arial"/>
          <w:sz w:val="28"/>
        </w:rPr>
      </w:pPr>
    </w:p>
    <w:p w14:paraId="4F80C70A" w14:textId="1A60A42D" w:rsidR="00626E4F" w:rsidRDefault="00626E4F" w:rsidP="001A2844">
      <w:pPr>
        <w:pStyle w:val="PargrafodaLista"/>
        <w:ind w:left="1440"/>
        <w:jc w:val="both"/>
        <w:rPr>
          <w:rFonts w:ascii="Arial" w:hAnsi="Arial" w:cs="Arial"/>
          <w:sz w:val="28"/>
        </w:rPr>
      </w:pPr>
    </w:p>
    <w:p w14:paraId="08870826" w14:textId="3F505D51" w:rsidR="00626E4F" w:rsidRDefault="00626E4F" w:rsidP="001A2844">
      <w:pPr>
        <w:pStyle w:val="PargrafodaLista"/>
        <w:ind w:left="1440"/>
        <w:jc w:val="both"/>
        <w:rPr>
          <w:rFonts w:ascii="Arial" w:hAnsi="Arial" w:cs="Arial"/>
          <w:sz w:val="28"/>
        </w:rPr>
      </w:pPr>
    </w:p>
    <w:p w14:paraId="0918B928" w14:textId="74703771" w:rsidR="00626E4F" w:rsidRDefault="00626E4F" w:rsidP="00626E4F">
      <w:pPr>
        <w:pStyle w:val="PargrafodaLista"/>
        <w:ind w:left="1440"/>
        <w:jc w:val="center"/>
        <w:rPr>
          <w:rFonts w:ascii="Arial" w:hAnsi="Arial" w:cs="Arial"/>
          <w:b/>
          <w:bCs/>
          <w:sz w:val="28"/>
        </w:rPr>
      </w:pPr>
      <w:r w:rsidRPr="00626E4F">
        <w:rPr>
          <w:rFonts w:ascii="Arial" w:hAnsi="Arial" w:cs="Arial"/>
          <w:b/>
          <w:bCs/>
          <w:sz w:val="28"/>
        </w:rPr>
        <w:lastRenderedPageBreak/>
        <w:t>Stream</w:t>
      </w:r>
    </w:p>
    <w:p w14:paraId="100BD593" w14:textId="1C7A56D4" w:rsidR="00626E4F" w:rsidRDefault="00FD63D2" w:rsidP="00626E4F">
      <w:pPr>
        <w:pStyle w:val="PargrafodaLista"/>
        <w:ind w:left="1440"/>
        <w:jc w:val="both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 xml:space="preserve">Reference Method </w:t>
      </w:r>
    </w:p>
    <w:p w14:paraId="1C61D391" w14:textId="1FFCCA86" w:rsidR="00FD63D2" w:rsidRDefault="00FD63D2" w:rsidP="00FD63D2">
      <w:pPr>
        <w:pStyle w:val="PargrafodaLista"/>
        <w:ind w:left="1440"/>
        <w:jc w:val="both"/>
        <w:rPr>
          <w:rFonts w:ascii="Arial" w:hAnsi="Arial" w:cs="Arial"/>
          <w:sz w:val="24"/>
          <w:szCs w:val="24"/>
        </w:rPr>
      </w:pPr>
      <w:r w:rsidRPr="00FD63D2">
        <w:rPr>
          <w:rFonts w:ascii="Arial" w:hAnsi="Arial" w:cs="Arial"/>
          <w:sz w:val="24"/>
          <w:szCs w:val="24"/>
        </w:rPr>
        <w:t>É um novo recurso do java 8 que permite fazer referência a um método ou construtor de uma classe</w:t>
      </w:r>
      <w:r>
        <w:rPr>
          <w:rFonts w:ascii="Arial" w:hAnsi="Arial" w:cs="Arial"/>
          <w:sz w:val="24"/>
          <w:szCs w:val="24"/>
        </w:rPr>
        <w:t xml:space="preserve"> e assim indicar que ele deve ser utilizado num ponto específico do código o deixando mais simples e legível. </w:t>
      </w:r>
      <w:r w:rsidRPr="00FD63D2">
        <w:rPr>
          <w:rFonts w:ascii="Arial" w:hAnsi="Arial" w:cs="Arial"/>
          <w:sz w:val="24"/>
          <w:szCs w:val="24"/>
        </w:rPr>
        <w:t>Para</w:t>
      </w:r>
      <w:r>
        <w:rPr>
          <w:rFonts w:ascii="Arial" w:hAnsi="Arial" w:cs="Arial"/>
          <w:sz w:val="24"/>
          <w:szCs w:val="24"/>
        </w:rPr>
        <w:t xml:space="preserve"> </w:t>
      </w:r>
      <w:r w:rsidRPr="00FD63D2">
        <w:rPr>
          <w:rFonts w:ascii="Arial" w:hAnsi="Arial" w:cs="Arial"/>
          <w:sz w:val="24"/>
          <w:szCs w:val="24"/>
        </w:rPr>
        <w:t>utilizá-lo, basta informar uma classe ou referência seguida do</w:t>
      </w:r>
      <w:r>
        <w:rPr>
          <w:rFonts w:ascii="Arial" w:hAnsi="Arial" w:cs="Arial"/>
          <w:sz w:val="24"/>
          <w:szCs w:val="24"/>
        </w:rPr>
        <w:t xml:space="preserve"> </w:t>
      </w:r>
      <w:r w:rsidRPr="00FD63D2">
        <w:rPr>
          <w:rFonts w:ascii="Arial" w:hAnsi="Arial" w:cs="Arial"/>
          <w:sz w:val="24"/>
          <w:szCs w:val="24"/>
        </w:rPr>
        <w:t>símbolo “::” e o nome do método sem os parênteses no final.</w:t>
      </w:r>
    </w:p>
    <w:p w14:paraId="3FF22B48" w14:textId="44C4E6E4" w:rsidR="00C80318" w:rsidRDefault="00C80318" w:rsidP="00FD63D2">
      <w:pPr>
        <w:pStyle w:val="PargrafodaLista"/>
        <w:ind w:left="1440"/>
        <w:jc w:val="both"/>
        <w:rPr>
          <w:rFonts w:ascii="Arial" w:hAnsi="Arial" w:cs="Arial"/>
          <w:sz w:val="24"/>
          <w:szCs w:val="24"/>
        </w:rPr>
      </w:pPr>
      <w:r w:rsidRPr="00C80318">
        <w:rPr>
          <w:rFonts w:ascii="Arial" w:hAnsi="Arial" w:cs="Arial"/>
          <w:sz w:val="24"/>
          <w:szCs w:val="24"/>
        </w:rPr>
        <w:drawing>
          <wp:inline distT="0" distB="0" distL="0" distR="0" wp14:anchorId="1FFDA557" wp14:editId="60BCC455">
            <wp:extent cx="4734586" cy="1571844"/>
            <wp:effectExtent l="0" t="0" r="889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A95E3" w14:textId="4C625BE5" w:rsidR="00C80318" w:rsidRDefault="00C80318" w:rsidP="00FD63D2">
      <w:pPr>
        <w:pStyle w:val="PargrafodaLista"/>
        <w:ind w:left="1440"/>
        <w:jc w:val="both"/>
        <w:rPr>
          <w:rFonts w:ascii="Arial" w:hAnsi="Arial" w:cs="Arial"/>
          <w:sz w:val="24"/>
          <w:szCs w:val="24"/>
        </w:rPr>
      </w:pPr>
      <w:r w:rsidRPr="00C80318">
        <w:rPr>
          <w:rFonts w:ascii="Arial" w:hAnsi="Arial" w:cs="Arial"/>
          <w:sz w:val="24"/>
          <w:szCs w:val="24"/>
        </w:rPr>
        <w:drawing>
          <wp:inline distT="0" distB="0" distL="0" distR="0" wp14:anchorId="4E787F69" wp14:editId="7FBCD00F">
            <wp:extent cx="4620270" cy="1571844"/>
            <wp:effectExtent l="0" t="0" r="8890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C40EC" w14:textId="78038AAD" w:rsidR="00EB6B63" w:rsidRDefault="00EB6B63" w:rsidP="00FD63D2">
      <w:pPr>
        <w:pStyle w:val="PargrafodaLista"/>
        <w:ind w:left="1440"/>
        <w:jc w:val="both"/>
        <w:rPr>
          <w:rFonts w:ascii="Arial" w:hAnsi="Arial" w:cs="Arial"/>
          <w:sz w:val="24"/>
          <w:szCs w:val="24"/>
        </w:rPr>
      </w:pPr>
    </w:p>
    <w:p w14:paraId="3AEC133F" w14:textId="7348E77A" w:rsidR="00EB6B63" w:rsidRPr="00EB6B63" w:rsidRDefault="00EB6B63" w:rsidP="00EB6B63">
      <w:pPr>
        <w:pStyle w:val="PargrafodaLista"/>
        <w:ind w:left="1440"/>
        <w:jc w:val="both"/>
        <w:rPr>
          <w:rFonts w:ascii="Arial" w:hAnsi="Arial" w:cs="Arial"/>
          <w:sz w:val="24"/>
          <w:szCs w:val="24"/>
        </w:rPr>
      </w:pPr>
      <w:r w:rsidRPr="00EB6B63">
        <w:rPr>
          <w:rFonts w:ascii="Arial" w:hAnsi="Arial" w:cs="Arial"/>
          <w:sz w:val="24"/>
          <w:szCs w:val="24"/>
        </w:rPr>
        <w:t>A Streams API traz uma nova opção para a manipulação de</w:t>
      </w:r>
      <w:r>
        <w:rPr>
          <w:rFonts w:ascii="Arial" w:hAnsi="Arial" w:cs="Arial"/>
          <w:sz w:val="24"/>
          <w:szCs w:val="24"/>
        </w:rPr>
        <w:t xml:space="preserve"> </w:t>
      </w:r>
      <w:r w:rsidRPr="00EB6B63">
        <w:rPr>
          <w:rFonts w:ascii="Arial" w:hAnsi="Arial" w:cs="Arial"/>
          <w:sz w:val="24"/>
          <w:szCs w:val="24"/>
        </w:rPr>
        <w:t>coleções em Java seguindo os princípios da programação</w:t>
      </w:r>
      <w:r>
        <w:rPr>
          <w:rFonts w:ascii="Arial" w:hAnsi="Arial" w:cs="Arial"/>
          <w:sz w:val="24"/>
          <w:szCs w:val="24"/>
        </w:rPr>
        <w:t xml:space="preserve"> </w:t>
      </w:r>
      <w:r w:rsidRPr="00EB6B63">
        <w:rPr>
          <w:rFonts w:ascii="Arial" w:hAnsi="Arial" w:cs="Arial"/>
          <w:sz w:val="24"/>
          <w:szCs w:val="24"/>
        </w:rPr>
        <w:t>funcional. Combinada com as expressões lambda, ela proporciona</w:t>
      </w:r>
      <w:r w:rsidRPr="00EB6B63">
        <w:rPr>
          <w:rFonts w:ascii="Arial" w:hAnsi="Arial" w:cs="Arial"/>
          <w:sz w:val="24"/>
          <w:szCs w:val="24"/>
        </w:rPr>
        <w:t xml:space="preserve"> </w:t>
      </w:r>
      <w:r w:rsidRPr="00EB6B63">
        <w:rPr>
          <w:rFonts w:ascii="Arial" w:hAnsi="Arial" w:cs="Arial"/>
          <w:sz w:val="24"/>
          <w:szCs w:val="24"/>
        </w:rPr>
        <w:t>uma forma diferente de lidar com conjuntos de elementos,</w:t>
      </w:r>
      <w:r w:rsidRPr="00EB6B63">
        <w:rPr>
          <w:rFonts w:ascii="Arial" w:hAnsi="Arial" w:cs="Arial"/>
          <w:sz w:val="24"/>
          <w:szCs w:val="24"/>
        </w:rPr>
        <w:t xml:space="preserve"> </w:t>
      </w:r>
      <w:r w:rsidRPr="00EB6B63">
        <w:rPr>
          <w:rFonts w:ascii="Arial" w:hAnsi="Arial" w:cs="Arial"/>
          <w:sz w:val="24"/>
          <w:szCs w:val="24"/>
        </w:rPr>
        <w:t>oferecendo ao desenvolvedor uma maneira simples e concisa de</w:t>
      </w:r>
      <w:r w:rsidRPr="00EB6B63">
        <w:rPr>
          <w:rFonts w:ascii="Arial" w:hAnsi="Arial" w:cs="Arial"/>
          <w:sz w:val="24"/>
          <w:szCs w:val="24"/>
        </w:rPr>
        <w:t xml:space="preserve"> </w:t>
      </w:r>
      <w:r w:rsidRPr="00EB6B63">
        <w:rPr>
          <w:rFonts w:ascii="Arial" w:hAnsi="Arial" w:cs="Arial"/>
          <w:sz w:val="24"/>
          <w:szCs w:val="24"/>
        </w:rPr>
        <w:t>escrever código que resulta em facilidade de manutenção e</w:t>
      </w:r>
      <w:r w:rsidRPr="00EB6B63">
        <w:rPr>
          <w:rFonts w:ascii="Arial" w:hAnsi="Arial" w:cs="Arial"/>
          <w:sz w:val="24"/>
          <w:szCs w:val="24"/>
        </w:rPr>
        <w:t xml:space="preserve"> </w:t>
      </w:r>
      <w:r w:rsidRPr="00EB6B63">
        <w:rPr>
          <w:rFonts w:ascii="Arial" w:hAnsi="Arial" w:cs="Arial"/>
          <w:sz w:val="24"/>
          <w:szCs w:val="24"/>
        </w:rPr>
        <w:t>paralelização sem efeitos indesejados em tempo de execução.</w:t>
      </w:r>
    </w:p>
    <w:p w14:paraId="4BFB4D29" w14:textId="77777777" w:rsidR="001F4430" w:rsidRPr="001F4430" w:rsidRDefault="001F4430" w:rsidP="001F4430">
      <w:pPr>
        <w:ind w:left="720"/>
        <w:jc w:val="both"/>
        <w:rPr>
          <w:rFonts w:ascii="Arial" w:hAnsi="Arial" w:cs="Arial"/>
          <w:bCs/>
          <w:sz w:val="28"/>
        </w:rPr>
      </w:pPr>
    </w:p>
    <w:p w14:paraId="02CBEB39" w14:textId="77777777" w:rsidR="001D7678" w:rsidRPr="001D7678" w:rsidRDefault="001D7678" w:rsidP="001D7678">
      <w:pPr>
        <w:jc w:val="both"/>
        <w:rPr>
          <w:rFonts w:ascii="Arial" w:hAnsi="Arial" w:cs="Arial"/>
          <w:bCs/>
          <w:sz w:val="28"/>
        </w:rPr>
      </w:pPr>
    </w:p>
    <w:p w14:paraId="640BAE90" w14:textId="77777777" w:rsidR="001D7678" w:rsidRPr="003129F4" w:rsidRDefault="001D7678" w:rsidP="00F942EF">
      <w:pPr>
        <w:jc w:val="both"/>
        <w:rPr>
          <w:rFonts w:ascii="Arial" w:hAnsi="Arial" w:cs="Arial"/>
          <w:sz w:val="28"/>
        </w:rPr>
      </w:pPr>
    </w:p>
    <w:sectPr w:rsidR="001D7678" w:rsidRPr="003129F4" w:rsidSect="006F56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F4C81"/>
    <w:multiLevelType w:val="hybridMultilevel"/>
    <w:tmpl w:val="DD2215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CD73AA"/>
    <w:multiLevelType w:val="hybridMultilevel"/>
    <w:tmpl w:val="63F2B9E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129F4"/>
    <w:rsid w:val="00085923"/>
    <w:rsid w:val="000D4A94"/>
    <w:rsid w:val="00122FF8"/>
    <w:rsid w:val="001A2844"/>
    <w:rsid w:val="001D7678"/>
    <w:rsid w:val="001F4430"/>
    <w:rsid w:val="00307C80"/>
    <w:rsid w:val="003129F4"/>
    <w:rsid w:val="00323896"/>
    <w:rsid w:val="00386450"/>
    <w:rsid w:val="004A3F6A"/>
    <w:rsid w:val="005D7B93"/>
    <w:rsid w:val="00612A81"/>
    <w:rsid w:val="00613757"/>
    <w:rsid w:val="00616943"/>
    <w:rsid w:val="00626E4F"/>
    <w:rsid w:val="00687E53"/>
    <w:rsid w:val="006B262E"/>
    <w:rsid w:val="006E033B"/>
    <w:rsid w:val="006F56AC"/>
    <w:rsid w:val="006F76E7"/>
    <w:rsid w:val="007443AB"/>
    <w:rsid w:val="00985AD3"/>
    <w:rsid w:val="00B357BC"/>
    <w:rsid w:val="00BB369A"/>
    <w:rsid w:val="00C403F6"/>
    <w:rsid w:val="00C80318"/>
    <w:rsid w:val="00DE76EE"/>
    <w:rsid w:val="00E47F30"/>
    <w:rsid w:val="00E83418"/>
    <w:rsid w:val="00E83654"/>
    <w:rsid w:val="00EB6B63"/>
    <w:rsid w:val="00EC383C"/>
    <w:rsid w:val="00F942EF"/>
    <w:rsid w:val="00FD6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61F793"/>
  <w15:docId w15:val="{CC186DB9-47A5-47F7-A0D5-12577EA28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AD3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985AD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985AD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argrafodaLista">
    <w:name w:val="List Paragraph"/>
    <w:basedOn w:val="Normal"/>
    <w:uiPriority w:val="34"/>
    <w:qFormat/>
    <w:rsid w:val="00985AD3"/>
    <w:pPr>
      <w:ind w:left="720"/>
      <w:contextualSpacing/>
    </w:pPr>
  </w:style>
  <w:style w:type="character" w:styleId="TtulodoLivro">
    <w:name w:val="Book Title"/>
    <w:basedOn w:val="Fontepargpadro"/>
    <w:uiPriority w:val="33"/>
    <w:qFormat/>
    <w:rsid w:val="00985AD3"/>
    <w:rPr>
      <w:b/>
      <w:bCs/>
      <w:smallCaps/>
      <w:spacing w:val="5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B262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B262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iagem">
      <a:majorFont>
        <a:latin typeface="Franklin Gothic Medium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Franklin Gothic Book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4</Pages>
  <Words>468</Words>
  <Characters>2530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Força Jovem</dc:creator>
  <cp:keywords/>
  <dc:description/>
  <cp:lastModifiedBy>JUAN FARIAS DA ROCHA</cp:lastModifiedBy>
  <cp:revision>24</cp:revision>
  <dcterms:created xsi:type="dcterms:W3CDTF">2021-07-14T18:29:00Z</dcterms:created>
  <dcterms:modified xsi:type="dcterms:W3CDTF">2021-07-20T02:03:00Z</dcterms:modified>
</cp:coreProperties>
</file>