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1823" w14:textId="48620F93" w:rsidR="00C53357" w:rsidRDefault="00F92165" w:rsidP="00F9216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92165">
        <w:rPr>
          <w:rFonts w:ascii="Arial" w:hAnsi="Arial" w:cs="Arial"/>
          <w:b/>
          <w:bCs/>
          <w:sz w:val="32"/>
          <w:szCs w:val="32"/>
        </w:rPr>
        <w:t>Anotações de angular</w:t>
      </w:r>
      <w:r w:rsidR="00193E7A">
        <w:rPr>
          <w:rFonts w:ascii="Arial" w:hAnsi="Arial" w:cs="Arial"/>
          <w:b/>
          <w:bCs/>
          <w:sz w:val="32"/>
          <w:szCs w:val="32"/>
        </w:rPr>
        <w:t xml:space="preserve"> e Banco se dados</w:t>
      </w:r>
    </w:p>
    <w:p w14:paraId="155B95D8" w14:textId="77777777" w:rsidR="00193E7A" w:rsidRDefault="00193E7A" w:rsidP="00193E7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EF345C6" w14:textId="77777777" w:rsidR="00F92165" w:rsidRPr="00F92165" w:rsidRDefault="00F92165" w:rsidP="00F92165">
      <w:pPr>
        <w:jc w:val="both"/>
        <w:rPr>
          <w:rFonts w:ascii="Arial" w:hAnsi="Arial" w:cs="Arial"/>
          <w:sz w:val="28"/>
          <w:szCs w:val="28"/>
        </w:rPr>
      </w:pPr>
    </w:p>
    <w:sectPr w:rsidR="00F92165" w:rsidRPr="00F92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37"/>
    <w:rsid w:val="00193E7A"/>
    <w:rsid w:val="003C1100"/>
    <w:rsid w:val="004921C3"/>
    <w:rsid w:val="006B0998"/>
    <w:rsid w:val="007965FD"/>
    <w:rsid w:val="007D1B93"/>
    <w:rsid w:val="008E5637"/>
    <w:rsid w:val="00C53357"/>
    <w:rsid w:val="00D31907"/>
    <w:rsid w:val="00E41794"/>
    <w:rsid w:val="00E91BEE"/>
    <w:rsid w:val="00F72744"/>
    <w:rsid w:val="00F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6DB1"/>
  <w15:docId w15:val="{E032860E-CFFA-47E0-997F-9E50FBE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35410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Machado</dc:creator>
  <cp:keywords/>
  <dc:description/>
  <cp:lastModifiedBy>Monica Machado</cp:lastModifiedBy>
  <cp:revision>3</cp:revision>
  <dcterms:created xsi:type="dcterms:W3CDTF">2022-05-23T23:11:00Z</dcterms:created>
  <dcterms:modified xsi:type="dcterms:W3CDTF">2022-06-17T13:25:00Z</dcterms:modified>
</cp:coreProperties>
</file>