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64A0" w14:textId="2443FF22" w:rsidR="003F58F1" w:rsidRDefault="001929D4" w:rsidP="001929D4">
      <w:pPr>
        <w:jc w:val="center"/>
        <w:rPr>
          <w:rFonts w:cs="Arial"/>
          <w:color w:val="333333"/>
          <w:sz w:val="36"/>
          <w:szCs w:val="36"/>
          <w:shd w:val="clear" w:color="auto" w:fill="FFFFFF"/>
        </w:rPr>
      </w:pPr>
      <w:r w:rsidRPr="001929D4">
        <w:rPr>
          <w:rFonts w:cs="Arial"/>
          <w:color w:val="333333"/>
          <w:sz w:val="36"/>
          <w:szCs w:val="36"/>
          <w:shd w:val="clear" w:color="auto" w:fill="FFFFFF"/>
        </w:rPr>
        <w:t>Heroína dos Dois Mundos</w:t>
      </w:r>
    </w:p>
    <w:p w14:paraId="0D28341A" w14:textId="77777777" w:rsidR="001929D4" w:rsidRDefault="001929D4" w:rsidP="001929D4">
      <w:pPr>
        <w:jc w:val="center"/>
        <w:rPr>
          <w:rFonts w:cs="Arial"/>
          <w:color w:val="333333"/>
          <w:sz w:val="36"/>
          <w:szCs w:val="36"/>
          <w:shd w:val="clear" w:color="auto" w:fill="FFFFFF"/>
        </w:rPr>
      </w:pPr>
    </w:p>
    <w:p w14:paraId="33E1F0BF" w14:textId="1EE68909" w:rsidR="001929D4" w:rsidRDefault="00A445B5" w:rsidP="001929D4">
      <w:pPr>
        <w:jc w:val="left"/>
        <w:rPr>
          <w:rFonts w:cs="Arial"/>
          <w:color w:val="333333"/>
          <w:sz w:val="36"/>
          <w:szCs w:val="36"/>
          <w:shd w:val="clear" w:color="auto" w:fill="FFFFFF"/>
        </w:rPr>
      </w:pPr>
      <w:r>
        <w:rPr>
          <w:rFonts w:cs="Arial"/>
          <w:color w:val="333333"/>
          <w:sz w:val="36"/>
          <w:szCs w:val="36"/>
          <w:shd w:val="clear" w:color="auto" w:fill="FFFFFF"/>
        </w:rPr>
        <w:t>Biografia</w:t>
      </w:r>
    </w:p>
    <w:p w14:paraId="06D26817" w14:textId="77777777" w:rsidR="00A445B5" w:rsidRDefault="00A445B5" w:rsidP="00A445B5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Lucida Sans Unicode" w:hAnsi="Lucida Sans Unicode" w:cs="Lucida Sans Unicode"/>
          <w:color w:val="333333"/>
          <w:sz w:val="19"/>
          <w:szCs w:val="19"/>
        </w:rPr>
      </w:pPr>
      <w:r>
        <w:rPr>
          <w:rFonts w:ascii="Lucida Sans Unicode" w:hAnsi="Lucida Sans Unicode" w:cs="Lucida Sans Unicode"/>
          <w:color w:val="333333"/>
          <w:sz w:val="19"/>
          <w:szCs w:val="19"/>
        </w:rPr>
        <w:t>Anita Garibaldi, heroína brasileira, nasceu em Morrinhos (SC), na época município de Laguna, em 30 de agosto de 1821, filha de Bento Ribeiro de Silva e Maria Antônia de Jesus Antunes. Faleceu na Itália no dia 4 de agosto de 1849.</w:t>
      </w:r>
    </w:p>
    <w:p w14:paraId="50EFDD32" w14:textId="77777777" w:rsidR="00A445B5" w:rsidRDefault="00A445B5" w:rsidP="00A445B5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Lucida Sans Unicode" w:hAnsi="Lucida Sans Unicode" w:cs="Lucida Sans Unicode"/>
          <w:color w:val="333333"/>
          <w:sz w:val="19"/>
          <w:szCs w:val="19"/>
        </w:rPr>
      </w:pPr>
      <w:r>
        <w:rPr>
          <w:rFonts w:ascii="Lucida Sans Unicode" w:hAnsi="Lucida Sans Unicode" w:cs="Lucida Sans Unicode"/>
          <w:color w:val="333333"/>
          <w:sz w:val="19"/>
          <w:szCs w:val="19"/>
        </w:rPr>
        <w:t>Embora os pais de Anita fossem pobres, deram-lhe excelente educação. Casou-se em Laguna no ano de 1835 com Manuel Duarte de Aguiar. Quando surgiu a Revolução Farroupilha, deixou o seu marido e ligou-se a Giuseppe Garibaldi que a unira ao movimento.</w:t>
      </w:r>
    </w:p>
    <w:p w14:paraId="1D05B2C3" w14:textId="77777777" w:rsidR="00A445B5" w:rsidRDefault="00A445B5" w:rsidP="00A445B5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Lucida Sans Unicode" w:hAnsi="Lucida Sans Unicode" w:cs="Lucida Sans Unicode"/>
          <w:color w:val="333333"/>
          <w:sz w:val="19"/>
          <w:szCs w:val="19"/>
        </w:rPr>
      </w:pPr>
      <w:r>
        <w:rPr>
          <w:rFonts w:ascii="Lucida Sans Unicode" w:hAnsi="Lucida Sans Unicode" w:cs="Lucida Sans Unicode"/>
          <w:color w:val="333333"/>
          <w:sz w:val="19"/>
          <w:szCs w:val="19"/>
        </w:rPr>
        <w:t>Deu o seu primeiro tiro de canhão, na Batalha de Laguna. Devido à oposição dos pais, Garibaldi raptou-a, indo regularizar o casamento em 26 de março de 1842, no Uruguai. Tornou-se uma companheira destemida do esposo, participando em seus combates, lutou pela unificação e libertação de Itália. Mais tarde viu-se sitiada pelas forças legalistas, conseguindo fugir.</w:t>
      </w:r>
    </w:p>
    <w:p w14:paraId="7EA7B662" w14:textId="77777777" w:rsidR="00A445B5" w:rsidRDefault="00A445B5" w:rsidP="00A445B5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Lucida Sans Unicode" w:hAnsi="Lucida Sans Unicode" w:cs="Lucida Sans Unicode"/>
          <w:color w:val="333333"/>
          <w:sz w:val="19"/>
          <w:szCs w:val="19"/>
        </w:rPr>
      </w:pPr>
      <w:r>
        <w:rPr>
          <w:rFonts w:ascii="Lucida Sans Unicode" w:hAnsi="Lucida Sans Unicode" w:cs="Lucida Sans Unicode"/>
          <w:color w:val="333333"/>
          <w:sz w:val="19"/>
          <w:szCs w:val="19"/>
        </w:rPr>
        <w:t>Teve seu primeiro filho no dia 16 de setembro de 1840. Em 1847 Anita seguiu para a Itália levando seus três filhos. Reuniu-se a Garibaldi pouco depois em Nice. Tomou parte dos combates de Roma; os amotinados foram obrigados a se retirarem em barcos de pesca, os quais a maior parte caiu em poder dos austríacos. Porém o que conduzia o casal encalhou numa praia. Anita e Giuseppe com alguns companheiros abrigaram-se numa propriedade rural nas proximidades de Ravena/Itália.</w:t>
      </w:r>
    </w:p>
    <w:p w14:paraId="030CBBC0" w14:textId="77777777" w:rsidR="00A445B5" w:rsidRDefault="00A445B5" w:rsidP="00A445B5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Lucida Sans Unicode" w:hAnsi="Lucida Sans Unicode" w:cs="Lucida Sans Unicode"/>
          <w:color w:val="333333"/>
          <w:sz w:val="19"/>
          <w:szCs w:val="19"/>
        </w:rPr>
      </w:pPr>
      <w:r>
        <w:rPr>
          <w:rFonts w:ascii="Lucida Sans Unicode" w:hAnsi="Lucida Sans Unicode" w:cs="Lucida Sans Unicode"/>
          <w:color w:val="333333"/>
          <w:sz w:val="19"/>
          <w:szCs w:val="19"/>
        </w:rPr>
        <w:t xml:space="preserve">Anita teve o seu estado sensivelmente agravado pela febre </w:t>
      </w:r>
      <w:proofErr w:type="spellStart"/>
      <w:r>
        <w:rPr>
          <w:rFonts w:ascii="Lucida Sans Unicode" w:hAnsi="Lucida Sans Unicode" w:cs="Lucida Sans Unicode"/>
          <w:color w:val="333333"/>
          <w:sz w:val="19"/>
          <w:szCs w:val="19"/>
        </w:rPr>
        <w:t>tifóide</w:t>
      </w:r>
      <w:proofErr w:type="spellEnd"/>
      <w:r>
        <w:rPr>
          <w:rFonts w:ascii="Lucida Sans Unicode" w:hAnsi="Lucida Sans Unicode" w:cs="Lucida Sans Unicode"/>
          <w:color w:val="333333"/>
          <w:sz w:val="19"/>
          <w:szCs w:val="19"/>
        </w:rPr>
        <w:t>, durante os combates em Roma, vindo a falecer antes de completar trinta anos de idade. Em sua memória ergueram-se vários monumentos no Brasil e na Itália.</w:t>
      </w:r>
    </w:p>
    <w:p w14:paraId="28766B91" w14:textId="77777777" w:rsidR="00A445B5" w:rsidRDefault="00A445B5" w:rsidP="001929D4">
      <w:pPr>
        <w:jc w:val="left"/>
        <w:rPr>
          <w:rFonts w:cs="Arial"/>
          <w:sz w:val="36"/>
          <w:szCs w:val="36"/>
        </w:rPr>
      </w:pPr>
    </w:p>
    <w:p w14:paraId="5CF22D8D" w14:textId="77777777" w:rsidR="00A445B5" w:rsidRPr="00A445B5" w:rsidRDefault="00A445B5" w:rsidP="00A445B5">
      <w:pPr>
        <w:shd w:val="clear" w:color="auto" w:fill="FFFFFF"/>
        <w:spacing w:before="300" w:after="225" w:line="240" w:lineRule="auto"/>
        <w:ind w:left="0" w:firstLine="0"/>
        <w:jc w:val="left"/>
        <w:textAlignment w:val="top"/>
        <w:outlineLvl w:val="1"/>
        <w:rPr>
          <w:rFonts w:ascii="Rubik" w:eastAsia="Times New Roman" w:hAnsi="Rubik" w:cs="Rubik"/>
          <w:color w:val="333333"/>
          <w:kern w:val="0"/>
          <w:sz w:val="36"/>
          <w:szCs w:val="36"/>
          <w14:ligatures w14:val="none"/>
        </w:rPr>
      </w:pPr>
      <w:r w:rsidRPr="00A445B5">
        <w:rPr>
          <w:rFonts w:ascii="Rubik" w:eastAsia="Times New Roman" w:hAnsi="Rubik" w:cs="Rubik"/>
          <w:color w:val="333333"/>
          <w:kern w:val="0"/>
          <w:sz w:val="36"/>
          <w:szCs w:val="36"/>
          <w14:ligatures w14:val="none"/>
        </w:rPr>
        <w:t>Anita e Giuseppe Garibaldi</w:t>
      </w:r>
    </w:p>
    <w:p w14:paraId="01F68EA8" w14:textId="2583879E" w:rsidR="00A445B5" w:rsidRDefault="00A445B5" w:rsidP="001929D4">
      <w:pPr>
        <w:jc w:val="left"/>
        <w:rPr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Em 1839, Ana conheceu </w:t>
      </w:r>
      <w:hyperlink r:id="rId4" w:history="1">
        <w:r>
          <w:rPr>
            <w:rStyle w:val="Hyperlink"/>
            <w:rFonts w:ascii="Helvetica" w:hAnsi="Helvetica" w:cs="Helvetica"/>
            <w:color w:val="006BCE"/>
            <w:shd w:val="clear" w:color="auto" w:fill="FFFFFF"/>
          </w:rPr>
          <w:t>Giuseppe Garibaldi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, general italiano que </w:t>
      </w:r>
      <w:r>
        <w:rPr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desembarcou no Rio de Janeiro, em 1835, fugindo de seu país, após se unir ao movimento “Jovem Itália”, e lutar pela independência dos Estados espalhados pela península italiana.</w:t>
      </w:r>
    </w:p>
    <w:p w14:paraId="4C96C630" w14:textId="77777777" w:rsidR="00A445B5" w:rsidRDefault="00A445B5" w:rsidP="00A445B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bdr w:val="none" w:sz="0" w:space="0" w:color="auto" w:frame="1"/>
        </w:rPr>
        <w:t>Com o fracasso do golpe, Garibaldi foi condenado à morte, começando então uma vida de exílio. Refugiou-se na França e depois veio para o Brasil, onde já se encontravam outros exilados italianos. Participou de lutas e revoluções que influíram decisivamente em seu futuro.</w:t>
      </w:r>
    </w:p>
    <w:p w14:paraId="4F3E087D" w14:textId="77777777" w:rsidR="00A445B5" w:rsidRDefault="00A445B5" w:rsidP="00A445B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bdr w:val="none" w:sz="0" w:space="0" w:color="auto" w:frame="1"/>
        </w:rPr>
        <w:lastRenderedPageBreak/>
        <w:t>No Rio de Janeiro, Garibaldi participou de uma companhia de navegação de cabotagem. No Rio Grande do Sul aderiu à Guerra dos Farrapos – movimento rebelde do período regencial no qual os gaúchos tutavam pela autonomia da província, contra os altos impostos e o desinteresse do governo central pelos problemas locais.</w:t>
      </w:r>
    </w:p>
    <w:p w14:paraId="1847A90F" w14:textId="77777777" w:rsidR="00A445B5" w:rsidRDefault="00A445B5" w:rsidP="00A445B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bdr w:val="none" w:sz="0" w:space="0" w:color="auto" w:frame="1"/>
        </w:rPr>
        <w:t>Nesses anos de guerra, Ana Ribeiro da Silva, que também lutava na revolução, conheceu Giuseppe Garibaldi, que passou a lhe chamar de Anita (pequena Ana em italiano). Unida a Garibaldi, participou ativamente do combate em Imbituba, Santa Catarina e da batalha de Laguna quando carregou e disparou um canhão.</w:t>
      </w:r>
    </w:p>
    <w:p w14:paraId="102D7094" w14:textId="77777777" w:rsidR="00A445B5" w:rsidRDefault="00A445B5" w:rsidP="00A445B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bdr w:val="none" w:sz="0" w:space="0" w:color="auto" w:frame="1"/>
        </w:rPr>
        <w:t>Durante a Batalha de Curitibanos, Anita foi capturada pelas tropas do Império. Grávida de seu primeiro filho foi informada que seu marido estava morto. Inconformada, conseguiu fugir a cavalo e saiu a sua procura, localizando-o vivo na cidade de Vacaria.</w:t>
      </w:r>
    </w:p>
    <w:p w14:paraId="5C4606B7" w14:textId="77777777" w:rsidR="00A445B5" w:rsidRPr="00A445B5" w:rsidRDefault="00A445B5" w:rsidP="00A445B5">
      <w:pPr>
        <w:shd w:val="clear" w:color="auto" w:fill="FFFFFF"/>
        <w:spacing w:before="300" w:after="225" w:line="240" w:lineRule="auto"/>
        <w:ind w:left="0" w:firstLine="0"/>
        <w:jc w:val="left"/>
        <w:textAlignment w:val="top"/>
        <w:outlineLvl w:val="1"/>
        <w:rPr>
          <w:rFonts w:ascii="Rubik" w:eastAsia="Times New Roman" w:hAnsi="Rubik" w:cs="Rubik"/>
          <w:color w:val="333333"/>
          <w:kern w:val="0"/>
          <w:sz w:val="36"/>
          <w:szCs w:val="36"/>
          <w14:ligatures w14:val="none"/>
        </w:rPr>
      </w:pPr>
      <w:r w:rsidRPr="00A445B5">
        <w:rPr>
          <w:rFonts w:ascii="Rubik" w:eastAsia="Times New Roman" w:hAnsi="Rubik" w:cs="Rubik"/>
          <w:color w:val="333333"/>
          <w:kern w:val="0"/>
          <w:sz w:val="36"/>
          <w:szCs w:val="36"/>
          <w14:ligatures w14:val="none"/>
        </w:rPr>
        <w:t>Casamento</w:t>
      </w:r>
    </w:p>
    <w:p w14:paraId="057C7539" w14:textId="77777777" w:rsidR="00A445B5" w:rsidRPr="00A445B5" w:rsidRDefault="00A445B5" w:rsidP="00A445B5">
      <w:pPr>
        <w:shd w:val="clear" w:color="auto" w:fill="FFFFFF"/>
        <w:spacing w:after="0" w:line="240" w:lineRule="auto"/>
        <w:ind w:left="0" w:firstLine="0"/>
        <w:jc w:val="left"/>
        <w:textAlignment w:val="top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A445B5">
        <w:rPr>
          <w:rFonts w:ascii="Helvetica" w:eastAsia="Times New Roman" w:hAnsi="Helvetica" w:cs="Helvetica"/>
          <w:color w:val="333333"/>
          <w:kern w:val="0"/>
          <w:bdr w:val="none" w:sz="0" w:space="0" w:color="auto" w:frame="1"/>
          <w14:ligatures w14:val="none"/>
        </w:rPr>
        <w:t xml:space="preserve">Giuseppe e Anita foram perseguidos pela Marinha do Império até fugirem para o Uruguai, onde ela passou a se dedicar ao lar. No dia 16 de setembro de 1840 nasceu seu filho Domênico Menotti. O casal teve mais dois filhos, </w:t>
      </w:r>
      <w:proofErr w:type="spellStart"/>
      <w:r w:rsidRPr="00A445B5">
        <w:rPr>
          <w:rFonts w:ascii="Helvetica" w:eastAsia="Times New Roman" w:hAnsi="Helvetica" w:cs="Helvetica"/>
          <w:color w:val="333333"/>
          <w:kern w:val="0"/>
          <w:bdr w:val="none" w:sz="0" w:space="0" w:color="auto" w:frame="1"/>
          <w14:ligatures w14:val="none"/>
        </w:rPr>
        <w:t>Teresita</w:t>
      </w:r>
      <w:proofErr w:type="spellEnd"/>
      <w:r w:rsidRPr="00A445B5">
        <w:rPr>
          <w:rFonts w:ascii="Helvetica" w:eastAsia="Times New Roman" w:hAnsi="Helvetica" w:cs="Helvetica"/>
          <w:color w:val="333333"/>
          <w:kern w:val="0"/>
          <w:bdr w:val="none" w:sz="0" w:space="0" w:color="auto" w:frame="1"/>
          <w14:ligatures w14:val="none"/>
        </w:rPr>
        <w:t xml:space="preserve"> e </w:t>
      </w:r>
      <w:proofErr w:type="spellStart"/>
      <w:r w:rsidRPr="00A445B5">
        <w:rPr>
          <w:rFonts w:ascii="Helvetica" w:eastAsia="Times New Roman" w:hAnsi="Helvetica" w:cs="Helvetica"/>
          <w:color w:val="333333"/>
          <w:kern w:val="0"/>
          <w:bdr w:val="none" w:sz="0" w:space="0" w:color="auto" w:frame="1"/>
          <w14:ligatures w14:val="none"/>
        </w:rPr>
        <w:t>Ricciott</w:t>
      </w:r>
      <w:proofErr w:type="spellEnd"/>
      <w:r w:rsidRPr="00A445B5">
        <w:rPr>
          <w:rFonts w:ascii="Helvetica" w:eastAsia="Times New Roman" w:hAnsi="Helvetica" w:cs="Helvetica"/>
          <w:color w:val="333333"/>
          <w:kern w:val="0"/>
          <w:bdr w:val="none" w:sz="0" w:space="0" w:color="auto" w:frame="1"/>
          <w14:ligatures w14:val="none"/>
        </w:rPr>
        <w:t>. Em 20 de maro de 1842, casaram-se na paróquia de San Bernardino, em Montevidéu.</w:t>
      </w:r>
    </w:p>
    <w:p w14:paraId="746BD3D7" w14:textId="77777777" w:rsidR="00A445B5" w:rsidRDefault="00A445B5" w:rsidP="001929D4">
      <w:pPr>
        <w:jc w:val="left"/>
        <w:rPr>
          <w:rFonts w:cs="Arial"/>
          <w:sz w:val="36"/>
          <w:szCs w:val="36"/>
        </w:rPr>
      </w:pPr>
    </w:p>
    <w:p w14:paraId="14E761F3" w14:textId="77777777" w:rsidR="00A445B5" w:rsidRDefault="00A445B5" w:rsidP="001929D4">
      <w:pPr>
        <w:jc w:val="left"/>
        <w:rPr>
          <w:rFonts w:cs="Arial"/>
          <w:sz w:val="36"/>
          <w:szCs w:val="36"/>
        </w:rPr>
      </w:pPr>
    </w:p>
    <w:p w14:paraId="60865C12" w14:textId="7D54E7BA" w:rsidR="00A445B5" w:rsidRDefault="00A445B5" w:rsidP="001929D4">
      <w:pPr>
        <w:jc w:val="lef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Batalhas na </w:t>
      </w:r>
      <w:proofErr w:type="spellStart"/>
      <w:r>
        <w:rPr>
          <w:rFonts w:cs="Arial"/>
          <w:sz w:val="36"/>
          <w:szCs w:val="36"/>
        </w:rPr>
        <w:t>italia</w:t>
      </w:r>
      <w:proofErr w:type="spellEnd"/>
      <w:r>
        <w:rPr>
          <w:rFonts w:cs="Arial"/>
          <w:sz w:val="36"/>
          <w:szCs w:val="36"/>
        </w:rPr>
        <w:t xml:space="preserve"> </w:t>
      </w:r>
    </w:p>
    <w:p w14:paraId="4F048D19" w14:textId="02EB7FF5" w:rsidR="00DF22E9" w:rsidRDefault="00DF22E9" w:rsidP="00DF22E9">
      <w:pPr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Em 1847, Garibaldi enviou Anita e os filhos para a casa da mãe, em Nice. Em maio, </w:t>
      </w:r>
      <w:r>
        <w:rPr>
          <w:rFonts w:ascii="Helvetica" w:hAnsi="Helvetica" w:cs="Helvetica"/>
          <w:color w:val="333333"/>
          <w:shd w:val="clear" w:color="auto" w:fill="FFFFFF"/>
        </w:rPr>
        <w:t>Giuseppe partiu</w:t>
      </w:r>
      <w:r>
        <w:rPr>
          <w:rFonts w:ascii="Helvetica" w:hAnsi="Helvetica" w:cs="Helvetica"/>
          <w:color w:val="333333"/>
          <w:shd w:val="clear" w:color="auto" w:fill="FFFFFF"/>
        </w:rPr>
        <w:t xml:space="preserve"> com 63 integrantes dos "camisas vermelhas", a bordo do navio Esperança, a caminho da Itália. Na Itália, Anita acompanhou o marido nas lutas para a unificação do país, como na batalha do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Gianicolo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 demonstrando grande bravura.</w:t>
      </w:r>
    </w:p>
    <w:p w14:paraId="26ADDCF4" w14:textId="77777777" w:rsidR="00A445B5" w:rsidRDefault="00A445B5" w:rsidP="001929D4">
      <w:pPr>
        <w:jc w:val="left"/>
        <w:rPr>
          <w:rFonts w:ascii="Helvetica" w:hAnsi="Helvetica" w:cs="Helvetica"/>
          <w:color w:val="333333"/>
          <w:shd w:val="clear" w:color="auto" w:fill="FFFFFF"/>
        </w:rPr>
      </w:pPr>
    </w:p>
    <w:p w14:paraId="7C0FD791" w14:textId="77777777" w:rsidR="00A445B5" w:rsidRPr="00A445B5" w:rsidRDefault="00A445B5" w:rsidP="00A445B5">
      <w:pPr>
        <w:shd w:val="clear" w:color="auto" w:fill="FFFFFF"/>
        <w:spacing w:before="300" w:after="225" w:line="240" w:lineRule="auto"/>
        <w:ind w:left="0" w:firstLine="0"/>
        <w:jc w:val="left"/>
        <w:textAlignment w:val="top"/>
        <w:outlineLvl w:val="1"/>
        <w:rPr>
          <w:rFonts w:ascii="Rubik" w:eastAsia="Times New Roman" w:hAnsi="Rubik" w:cs="Rubik"/>
          <w:color w:val="333333"/>
          <w:kern w:val="0"/>
          <w:sz w:val="36"/>
          <w:szCs w:val="36"/>
          <w14:ligatures w14:val="none"/>
        </w:rPr>
      </w:pPr>
      <w:r w:rsidRPr="00A445B5">
        <w:rPr>
          <w:rFonts w:ascii="Rubik" w:eastAsia="Times New Roman" w:hAnsi="Rubik" w:cs="Rubik"/>
          <w:color w:val="333333"/>
          <w:kern w:val="0"/>
          <w:sz w:val="36"/>
          <w:szCs w:val="36"/>
          <w14:ligatures w14:val="none"/>
        </w:rPr>
        <w:t>Morte</w:t>
      </w:r>
    </w:p>
    <w:p w14:paraId="06CDDDE6" w14:textId="77777777" w:rsidR="00A445B5" w:rsidRPr="00A445B5" w:rsidRDefault="00A445B5" w:rsidP="00A445B5">
      <w:pPr>
        <w:shd w:val="clear" w:color="auto" w:fill="FFFFFF"/>
        <w:spacing w:before="225" w:after="225" w:line="240" w:lineRule="auto"/>
        <w:ind w:left="0" w:firstLine="0"/>
        <w:jc w:val="left"/>
        <w:textAlignment w:val="top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A445B5">
        <w:rPr>
          <w:rFonts w:ascii="Helvetica" w:eastAsia="Times New Roman" w:hAnsi="Helvetica" w:cs="Helvetica"/>
          <w:color w:val="333333"/>
          <w:kern w:val="0"/>
          <w14:ligatures w14:val="none"/>
        </w:rPr>
        <w:t xml:space="preserve">Em abril de 1849, Garibaldi e Anita seguiram para os combates em Roma, mas em julho Roma foi vencida. </w:t>
      </w:r>
      <w:proofErr w:type="spellStart"/>
      <w:proofErr w:type="gramStart"/>
      <w:r w:rsidRPr="00A445B5">
        <w:rPr>
          <w:rFonts w:ascii="Helvetica" w:eastAsia="Times New Roman" w:hAnsi="Helvetica" w:cs="Helvetica"/>
          <w:color w:val="333333"/>
          <w:kern w:val="0"/>
          <w14:ligatures w14:val="none"/>
        </w:rPr>
        <w:t>Garibalde</w:t>
      </w:r>
      <w:proofErr w:type="spellEnd"/>
      <w:r w:rsidRPr="00A445B5">
        <w:rPr>
          <w:rFonts w:ascii="Helvetica" w:eastAsia="Times New Roman" w:hAnsi="Helvetica" w:cs="Helvetica"/>
          <w:color w:val="333333"/>
          <w:kern w:val="0"/>
          <w14:ligatures w14:val="none"/>
        </w:rPr>
        <w:t>  seguiu</w:t>
      </w:r>
      <w:proofErr w:type="gramEnd"/>
      <w:r w:rsidRPr="00A445B5">
        <w:rPr>
          <w:rFonts w:ascii="Helvetica" w:eastAsia="Times New Roman" w:hAnsi="Helvetica" w:cs="Helvetica"/>
          <w:color w:val="333333"/>
          <w:kern w:val="0"/>
          <w14:ligatures w14:val="none"/>
        </w:rPr>
        <w:t xml:space="preserve"> com uma coluna a fim de socorrer Veneza. No fim da marcha para Veneza, grávida de cinco meses, Anita Garibaldi adoeceu em </w:t>
      </w:r>
      <w:proofErr w:type="spellStart"/>
      <w:r w:rsidRPr="00A445B5">
        <w:rPr>
          <w:rFonts w:ascii="Helvetica" w:eastAsia="Times New Roman" w:hAnsi="Helvetica" w:cs="Helvetica"/>
          <w:color w:val="333333"/>
          <w:kern w:val="0"/>
          <w14:ligatures w14:val="none"/>
        </w:rPr>
        <w:t>Orvieto</w:t>
      </w:r>
      <w:proofErr w:type="spellEnd"/>
      <w:r w:rsidRPr="00A445B5">
        <w:rPr>
          <w:rFonts w:ascii="Helvetica" w:eastAsia="Times New Roman" w:hAnsi="Helvetica" w:cs="Helvetica"/>
          <w:color w:val="333333"/>
          <w:kern w:val="0"/>
          <w14:ligatures w14:val="none"/>
        </w:rPr>
        <w:t>, próximo à província de Ravenna, acometida por febre tifoide.</w:t>
      </w:r>
    </w:p>
    <w:p w14:paraId="22C67CB9" w14:textId="77777777" w:rsidR="00A445B5" w:rsidRPr="00A445B5" w:rsidRDefault="00A445B5" w:rsidP="00A445B5">
      <w:pPr>
        <w:shd w:val="clear" w:color="auto" w:fill="FFFFFF"/>
        <w:spacing w:before="225" w:after="225" w:line="240" w:lineRule="auto"/>
        <w:ind w:left="0" w:firstLine="0"/>
        <w:jc w:val="left"/>
        <w:textAlignment w:val="top"/>
        <w:rPr>
          <w:rFonts w:ascii="Helvetica" w:eastAsia="Times New Roman" w:hAnsi="Helvetica" w:cs="Helvetica"/>
          <w:color w:val="333333"/>
          <w:kern w:val="0"/>
          <w14:ligatures w14:val="none"/>
        </w:rPr>
      </w:pPr>
      <w:r w:rsidRPr="00A445B5">
        <w:rPr>
          <w:rFonts w:ascii="Helvetica" w:eastAsia="Times New Roman" w:hAnsi="Helvetica" w:cs="Helvetica"/>
          <w:color w:val="333333"/>
          <w:kern w:val="0"/>
          <w14:ligatures w14:val="none"/>
        </w:rPr>
        <w:t xml:space="preserve">Garibaldi e alguns amigos carregaram Anita por quilômetros entre os pantanais, fugindo das tropas austríacas que os perseguiam com ordem de fuzilá-los. Esta cena foi representada na tela do pintor Pietro </w:t>
      </w:r>
      <w:proofErr w:type="spellStart"/>
      <w:r w:rsidRPr="00A445B5">
        <w:rPr>
          <w:rFonts w:ascii="Helvetica" w:eastAsia="Times New Roman" w:hAnsi="Helvetica" w:cs="Helvetica"/>
          <w:color w:val="333333"/>
          <w:kern w:val="0"/>
          <w14:ligatures w14:val="none"/>
        </w:rPr>
        <w:t>Bouvier</w:t>
      </w:r>
      <w:proofErr w:type="spellEnd"/>
      <w:r w:rsidRPr="00A445B5">
        <w:rPr>
          <w:rFonts w:ascii="Helvetica" w:eastAsia="Times New Roman" w:hAnsi="Helvetica" w:cs="Helvetica"/>
          <w:color w:val="333333"/>
          <w:kern w:val="0"/>
          <w14:ligatures w14:val="none"/>
        </w:rPr>
        <w:t>:</w:t>
      </w:r>
    </w:p>
    <w:p w14:paraId="2AC5F785" w14:textId="77777777" w:rsidR="00A445B5" w:rsidRPr="001929D4" w:rsidRDefault="00A445B5" w:rsidP="001929D4">
      <w:pPr>
        <w:jc w:val="left"/>
        <w:rPr>
          <w:rFonts w:cs="Arial"/>
          <w:sz w:val="36"/>
          <w:szCs w:val="36"/>
        </w:rPr>
      </w:pPr>
    </w:p>
    <w:sectPr w:rsidR="00A445B5" w:rsidRPr="00192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C1"/>
    <w:rsid w:val="001929D4"/>
    <w:rsid w:val="002B2F35"/>
    <w:rsid w:val="003F58F1"/>
    <w:rsid w:val="00554BFA"/>
    <w:rsid w:val="006C2DD6"/>
    <w:rsid w:val="008B3AFE"/>
    <w:rsid w:val="00A445B5"/>
    <w:rsid w:val="00CF3C66"/>
    <w:rsid w:val="00D270C1"/>
    <w:rsid w:val="00DF22E9"/>
    <w:rsid w:val="00FF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1B319"/>
  <w15:chartTrackingRefBased/>
  <w15:docId w15:val="{7CD12EE1-F52F-4BF5-A838-8960D007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AFE"/>
    <w:pPr>
      <w:spacing w:after="132" w:line="250" w:lineRule="auto"/>
      <w:ind w:left="10" w:hanging="10"/>
      <w:jc w:val="both"/>
    </w:pPr>
    <w:rPr>
      <w:rFonts w:ascii="Arial" w:hAnsi="Arial" w:cs="Calibri"/>
      <w:color w:val="000000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4BFA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54BFA"/>
    <w:rPr>
      <w:rFonts w:ascii="Arial" w:eastAsiaTheme="majorEastAsia" w:hAnsi="Arial" w:cstheme="majorBidi"/>
      <w:sz w:val="32"/>
      <w:szCs w:val="26"/>
    </w:rPr>
  </w:style>
  <w:style w:type="paragraph" w:styleId="NormalWeb">
    <w:name w:val="Normal (Web)"/>
    <w:basedOn w:val="Normal"/>
    <w:uiPriority w:val="99"/>
    <w:semiHidden/>
    <w:unhideWhenUsed/>
    <w:rsid w:val="00A445B5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A445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biografia.com/giuseppe_garibald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666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DE MOURA ROSA</dc:creator>
  <cp:keywords/>
  <dc:description/>
  <cp:lastModifiedBy>JULIA DE MOURA ROSA</cp:lastModifiedBy>
  <cp:revision>3</cp:revision>
  <dcterms:created xsi:type="dcterms:W3CDTF">2024-05-09T13:48:00Z</dcterms:created>
  <dcterms:modified xsi:type="dcterms:W3CDTF">2024-05-09T18:56:00Z</dcterms:modified>
</cp:coreProperties>
</file>