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6FE2" w14:textId="42A4C0F3" w:rsidR="00B51C9C" w:rsidRDefault="002A4579" w:rsidP="002A4579">
      <w:pPr>
        <w:pStyle w:val="a3"/>
      </w:pPr>
      <w:r w:rsidRPr="002A4579">
        <w:rPr>
          <w:rFonts w:hint="eastAsia"/>
        </w:rPr>
        <w:t>实验报告-ex</w:t>
      </w:r>
      <w:r w:rsidRPr="002A4579">
        <w:t>1</w:t>
      </w:r>
    </w:p>
    <w:p w14:paraId="458B0EC2" w14:textId="372E5F36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编程软件：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ATLAB</w:t>
      </w:r>
      <w:r w:rsidR="00DA61EB">
        <w:rPr>
          <w:rFonts w:ascii="Times New Roman" w:eastAsia="楷体" w:hAnsi="Times New Roman" w:hint="eastAsia"/>
        </w:rPr>
        <w:t>，</w:t>
      </w:r>
      <w:r w:rsidR="00DA61EB">
        <w:rPr>
          <w:rFonts w:ascii="Times New Roman" w:eastAsia="楷体" w:hAnsi="Times New Roman" w:hint="eastAsia"/>
        </w:rPr>
        <w:t>notepad++</w:t>
      </w:r>
    </w:p>
    <w:p w14:paraId="62D2D2A1" w14:textId="55C5E1D8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编程环境：</w:t>
      </w:r>
      <w:r>
        <w:rPr>
          <w:rFonts w:ascii="Times New Roman" w:eastAsia="楷体" w:hAnsi="Times New Roman" w:hint="eastAsia"/>
        </w:rPr>
        <w:t>Windows</w:t>
      </w:r>
      <w:r>
        <w:rPr>
          <w:rFonts w:ascii="Times New Roman" w:eastAsia="楷体" w:hAnsi="Times New Roman"/>
        </w:rPr>
        <w:t>10</w:t>
      </w:r>
    </w:p>
    <w:p w14:paraId="2375F802" w14:textId="665959BB" w:rsidR="002A4579" w:rsidRDefault="002A4579" w:rsidP="002A4579">
      <w:pPr>
        <w:pBdr>
          <w:bottom w:val="single" w:sz="6" w:space="1" w:color="auto"/>
        </w:pBd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作业任务：</w:t>
      </w:r>
      <w:r w:rsidR="00DA61EB">
        <w:rPr>
          <w:rFonts w:ascii="Times New Roman" w:eastAsia="楷体" w:hAnsi="Times New Roman" w:hint="eastAsia"/>
        </w:rPr>
        <w:t>有</w:t>
      </w:r>
      <w:r w:rsidR="00DA61EB">
        <w:rPr>
          <w:rFonts w:ascii="Times New Roman" w:eastAsia="楷体" w:hAnsi="Times New Roman" w:hint="eastAsia"/>
        </w:rPr>
        <w:t>ex</w:t>
      </w:r>
      <w:r w:rsidR="00DA61EB">
        <w:rPr>
          <w:rFonts w:ascii="Times New Roman" w:eastAsia="楷体" w:hAnsi="Times New Roman"/>
        </w:rPr>
        <w:t>1</w:t>
      </w:r>
      <w:r w:rsidR="00DA61EB">
        <w:rPr>
          <w:rFonts w:ascii="Times New Roman" w:eastAsia="楷体" w:hAnsi="Times New Roman" w:hint="eastAsia"/>
        </w:rPr>
        <w:t>和</w:t>
      </w:r>
      <w:r w:rsidR="00DA61EB">
        <w:rPr>
          <w:rFonts w:ascii="Times New Roman" w:eastAsia="楷体" w:hAnsi="Times New Roman" w:hint="eastAsia"/>
        </w:rPr>
        <w:t>ex</w:t>
      </w:r>
      <w:r w:rsidR="00DA61EB">
        <w:rPr>
          <w:rFonts w:ascii="Times New Roman" w:eastAsia="楷体" w:hAnsi="Times New Roman"/>
        </w:rPr>
        <w:t>1_multi</w:t>
      </w:r>
      <w:r w:rsidR="00DA61EB">
        <w:rPr>
          <w:rFonts w:ascii="Times New Roman" w:eastAsia="楷体" w:hAnsi="Times New Roman" w:hint="eastAsia"/>
        </w:rPr>
        <w:t>两个函数，函数中分别套用了相应的函数，所以需要根据这两个目录函数的指示和实验手册，完成对应的六个函数。</w:t>
      </w:r>
    </w:p>
    <w:p w14:paraId="388D665D" w14:textId="0A9C58CF" w:rsidR="00B71552" w:rsidRDefault="00B71552" w:rsidP="002A4579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8"/>
          <w:szCs w:val="28"/>
        </w:rPr>
      </w:pPr>
      <w:r>
        <w:rPr>
          <w:rFonts w:ascii="CMBX12" w:hAnsi="CMBX12" w:cs="CMBX12"/>
          <w:kern w:val="0"/>
          <w:sz w:val="34"/>
          <w:szCs w:val="34"/>
        </w:rPr>
        <w:t>Compulsory</w:t>
      </w:r>
      <w:r>
        <w:rPr>
          <w:rFonts w:ascii="CMBX12" w:hAnsi="CMBX12" w:cs="CMBX12"/>
          <w:kern w:val="0"/>
          <w:sz w:val="34"/>
          <w:szCs w:val="34"/>
        </w:rPr>
        <w:t xml:space="preserve"> Exercises</w:t>
      </w:r>
    </w:p>
    <w:p w14:paraId="297728E1" w14:textId="116DB38A" w:rsidR="002A4579" w:rsidRPr="008D3CD1" w:rsidRDefault="002A4579" w:rsidP="002A4579">
      <w:pPr>
        <w:autoSpaceDE w:val="0"/>
        <w:autoSpaceDN w:val="0"/>
        <w:adjustRightInd w:val="0"/>
        <w:jc w:val="left"/>
        <w:rPr>
          <w:rFonts w:ascii="CMBX12" w:hAnsi="CMBX12" w:cs="CMBX12" w:hint="eastAsia"/>
          <w:kern w:val="0"/>
          <w:sz w:val="28"/>
          <w:szCs w:val="28"/>
        </w:rPr>
      </w:pPr>
      <w:r w:rsidRPr="008D3CD1">
        <w:rPr>
          <w:rFonts w:ascii="CMBX12" w:hAnsi="CMBX12" w:cs="CMBX12"/>
          <w:kern w:val="0"/>
          <w:sz w:val="28"/>
          <w:szCs w:val="28"/>
        </w:rPr>
        <w:t>1 Simple MATLAB function</w:t>
      </w:r>
    </w:p>
    <w:p w14:paraId="41B5EAF1" w14:textId="3B68EA9B" w:rsidR="002A4579" w:rsidRDefault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C1563D">
        <w:rPr>
          <w:rFonts w:ascii="Times New Roman" w:eastAsia="楷体" w:hAnsi="Times New Roman" w:hint="eastAsia"/>
        </w:rPr>
        <w:t>这个</w:t>
      </w:r>
      <w:r w:rsidR="008D3CD1">
        <w:rPr>
          <w:rFonts w:ascii="Times New Roman" w:eastAsia="楷体" w:hAnsi="Times New Roman" w:hint="eastAsia"/>
        </w:rPr>
        <w:t>任务</w:t>
      </w:r>
      <w:r w:rsidR="00C1563D">
        <w:rPr>
          <w:rFonts w:ascii="Times New Roman" w:eastAsia="楷体" w:hAnsi="Times New Roman" w:hint="eastAsia"/>
        </w:rPr>
        <w:t>较为简单，在</w:t>
      </w:r>
      <w:r w:rsidR="00C1563D">
        <w:rPr>
          <w:rFonts w:ascii="Times New Roman" w:eastAsia="楷体" w:hAnsi="Times New Roman" w:hint="eastAsia"/>
        </w:rPr>
        <w:t>ex</w:t>
      </w:r>
      <w:r w:rsidR="00C1563D">
        <w:rPr>
          <w:rFonts w:ascii="Times New Roman" w:eastAsia="楷体" w:hAnsi="Times New Roman"/>
        </w:rPr>
        <w:t>1.</w:t>
      </w:r>
      <w:r w:rsidR="00C1563D">
        <w:rPr>
          <w:rFonts w:ascii="Times New Roman" w:eastAsia="楷体" w:hAnsi="Times New Roman" w:hint="eastAsia"/>
        </w:rPr>
        <w:t>m</w:t>
      </w:r>
      <w:r w:rsidR="008D3CD1">
        <w:rPr>
          <w:rFonts w:ascii="Times New Roman" w:eastAsia="楷体" w:hAnsi="Times New Roman" w:hint="eastAsia"/>
        </w:rPr>
        <w:t>的</w:t>
      </w:r>
      <w:r w:rsidR="008D3CD1">
        <w:rPr>
          <w:rFonts w:ascii="Times New Roman" w:eastAsia="楷体" w:hAnsi="Times New Roman" w:hint="eastAsia"/>
        </w:rPr>
        <w:t>warmup</w:t>
      </w:r>
      <w:r w:rsidR="008D3CD1">
        <w:rPr>
          <w:rFonts w:ascii="Times New Roman" w:eastAsia="楷体" w:hAnsi="Times New Roman"/>
        </w:rPr>
        <w:t>E</w:t>
      </w:r>
      <w:r w:rsidR="008D3CD1">
        <w:rPr>
          <w:rFonts w:ascii="Times New Roman" w:eastAsia="楷体" w:hAnsi="Times New Roman" w:hint="eastAsia"/>
        </w:rPr>
        <w:t>xercise</w:t>
      </w:r>
      <w:r w:rsidR="00C1563D">
        <w:rPr>
          <w:rFonts w:ascii="Times New Roman" w:eastAsia="楷体" w:hAnsi="Times New Roman" w:hint="eastAsia"/>
        </w:rPr>
        <w:t>中，只需要增加</w:t>
      </w:r>
      <w:r w:rsidR="00C1563D">
        <w:rPr>
          <w:rFonts w:ascii="Times New Roman" w:eastAsia="楷体" w:hAnsi="Times New Roman" w:hint="eastAsia"/>
        </w:rPr>
        <w:t>A</w:t>
      </w:r>
      <w:r w:rsidR="00C1563D">
        <w:rPr>
          <w:rFonts w:ascii="Times New Roman" w:eastAsia="楷体" w:hAnsi="Times New Roman"/>
        </w:rPr>
        <w:t xml:space="preserve"> </w:t>
      </w:r>
      <w:r w:rsidR="00C1563D">
        <w:rPr>
          <w:rFonts w:ascii="Times New Roman" w:eastAsia="楷体" w:hAnsi="Times New Roman" w:hint="eastAsia"/>
        </w:rPr>
        <w:t>=</w:t>
      </w:r>
      <w:r w:rsidR="00C1563D">
        <w:rPr>
          <w:rFonts w:ascii="Times New Roman" w:eastAsia="楷体" w:hAnsi="Times New Roman"/>
        </w:rPr>
        <w:t xml:space="preserve"> </w:t>
      </w:r>
      <w:r w:rsidR="00C1563D">
        <w:rPr>
          <w:rFonts w:ascii="Times New Roman" w:eastAsia="楷体" w:hAnsi="Times New Roman" w:hint="eastAsia"/>
        </w:rPr>
        <w:t>eye</w:t>
      </w:r>
      <w:r w:rsidR="00C1563D">
        <w:rPr>
          <w:rFonts w:ascii="Times New Roman" w:eastAsia="楷体" w:hAnsi="Times New Roman"/>
        </w:rPr>
        <w:t>(</w:t>
      </w:r>
      <w:r w:rsidR="008D3CD1">
        <w:rPr>
          <w:rFonts w:ascii="Times New Roman" w:eastAsia="楷体" w:hAnsi="Times New Roman"/>
        </w:rPr>
        <w:t>5</w:t>
      </w:r>
      <w:r w:rsidR="00C1563D">
        <w:rPr>
          <w:rFonts w:ascii="Times New Roman" w:eastAsia="楷体" w:hAnsi="Times New Roman"/>
        </w:rPr>
        <w:t>)</w:t>
      </w:r>
      <w:r w:rsidR="00C1563D">
        <w:rPr>
          <w:rFonts w:ascii="Times New Roman" w:eastAsia="楷体" w:hAnsi="Times New Roman" w:hint="eastAsia"/>
        </w:rPr>
        <w:t>即可完成返回</w:t>
      </w:r>
      <w:r w:rsidR="008D3CD1">
        <w:rPr>
          <w:rFonts w:ascii="Times New Roman" w:eastAsia="楷体" w:hAnsi="Times New Roman"/>
        </w:rPr>
        <w:t>5</w:t>
      </w:r>
      <w:r w:rsidR="00C1563D">
        <w:rPr>
          <w:rFonts w:ascii="Times New Roman" w:eastAsia="楷体" w:hAnsi="Times New Roman" w:hint="eastAsia"/>
        </w:rPr>
        <w:t>×</w:t>
      </w:r>
      <w:r w:rsidR="008D3CD1">
        <w:rPr>
          <w:rFonts w:ascii="Times New Roman" w:eastAsia="楷体" w:hAnsi="Times New Roman"/>
        </w:rPr>
        <w:t>5</w:t>
      </w:r>
      <w:r w:rsidR="00C1563D">
        <w:rPr>
          <w:rFonts w:ascii="Times New Roman" w:eastAsia="楷体" w:hAnsi="Times New Roman" w:hint="eastAsia"/>
        </w:rPr>
        <w:t>单位矩阵。</w:t>
      </w:r>
    </w:p>
    <w:p w14:paraId="42FD13AD" w14:textId="514E0633" w:rsidR="00704385" w:rsidRDefault="00704385">
      <w:pPr>
        <w:rPr>
          <w:rFonts w:ascii="Times New Roman" w:eastAsia="楷体" w:hAnsi="Times New Roman" w:hint="eastAsia"/>
        </w:rPr>
      </w:pPr>
      <w:r>
        <w:rPr>
          <w:noProof/>
        </w:rPr>
        <w:drawing>
          <wp:inline distT="0" distB="0" distL="0" distR="0" wp14:anchorId="3950B97B" wp14:editId="1BA36F71">
            <wp:extent cx="1543050" cy="9722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2400" cy="10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29CB" w14:textId="5E8E4439" w:rsidR="00C1563D" w:rsidRPr="008D3CD1" w:rsidRDefault="008D3CD1" w:rsidP="008D3CD1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8"/>
          <w:szCs w:val="28"/>
        </w:rPr>
      </w:pPr>
      <w:r w:rsidRPr="008D3CD1">
        <w:rPr>
          <w:rFonts w:ascii="CMBX12" w:hAnsi="CMBX12" w:cs="CMBX12"/>
          <w:kern w:val="0"/>
          <w:sz w:val="28"/>
          <w:szCs w:val="28"/>
        </w:rPr>
        <w:t>2 Linear regression with one variable</w:t>
      </w:r>
    </w:p>
    <w:p w14:paraId="3F39C34E" w14:textId="09010317" w:rsidR="008D3CD1" w:rsidRDefault="008D3CD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这个任务考察单变量的线性回归算法，目的是为一个食品交易预测利润，以下为一系列操作。</w:t>
      </w:r>
    </w:p>
    <w:p w14:paraId="06E03CC3" w14:textId="493FEB90" w:rsidR="008D3CD1" w:rsidRPr="008D3CD1" w:rsidRDefault="008D3CD1">
      <w:pPr>
        <w:rPr>
          <w:rFonts w:ascii="Times New Roman" w:eastAsia="楷体" w:hAnsi="Times New Roman"/>
          <w:sz w:val="18"/>
          <w:szCs w:val="20"/>
        </w:rPr>
      </w:pPr>
      <w:r w:rsidRPr="008D3CD1">
        <w:rPr>
          <w:rFonts w:ascii="CMBX12" w:hAnsi="CMBX12" w:cs="CMBX12"/>
          <w:kern w:val="0"/>
          <w:sz w:val="24"/>
          <w:szCs w:val="24"/>
        </w:rPr>
        <w:t>2.1 Plotting the Data</w:t>
      </w:r>
    </w:p>
    <w:p w14:paraId="1352C558" w14:textId="3A4FF6CB" w:rsidR="00673574" w:rsidRDefault="008D3CD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这个函数要求先把已有的</w:t>
      </w:r>
      <w:r>
        <w:rPr>
          <w:rFonts w:ascii="Times New Roman" w:eastAsia="楷体" w:hAnsi="Times New Roman" w:hint="eastAsia"/>
        </w:rPr>
        <w:t>dataset</w:t>
      </w:r>
      <w:r>
        <w:rPr>
          <w:rFonts w:ascii="Times New Roman" w:eastAsia="楷体" w:hAnsi="Times New Roman" w:hint="eastAsia"/>
        </w:rPr>
        <w:t>可视化。由于只有一个变量，所以只需要离散的点就可以将其表示出。</w:t>
      </w:r>
      <w:r w:rsidR="00673574">
        <w:rPr>
          <w:rFonts w:ascii="Times New Roman" w:eastAsia="楷体" w:hAnsi="Times New Roman" w:hint="eastAsia"/>
        </w:rPr>
        <w:t>根据提示，可以用</w:t>
      </w:r>
      <w:r w:rsidR="00673574" w:rsidRPr="00673574">
        <w:rPr>
          <w:rFonts w:ascii="Times New Roman" w:eastAsia="楷体" w:hAnsi="Times New Roman"/>
        </w:rPr>
        <w:t>plot(</w:t>
      </w:r>
      <w:r w:rsidR="00673574">
        <w:rPr>
          <w:rFonts w:ascii="Times New Roman" w:eastAsia="楷体" w:hAnsi="Times New Roman" w:hint="eastAsia"/>
        </w:rPr>
        <w:t>x</w:t>
      </w:r>
      <w:r w:rsidR="00673574">
        <w:rPr>
          <w:rFonts w:ascii="Times New Roman" w:eastAsia="楷体" w:hAnsi="Times New Roman"/>
        </w:rPr>
        <w:t>, y</w:t>
      </w:r>
      <w:r w:rsidR="00673574" w:rsidRPr="00673574">
        <w:rPr>
          <w:rFonts w:ascii="Times New Roman" w:eastAsia="楷体" w:hAnsi="Times New Roman"/>
        </w:rPr>
        <w:t>, 'rx', 'MarkerSize', 10)</w:t>
      </w:r>
      <w:r w:rsidR="00673574">
        <w:rPr>
          <w:rFonts w:ascii="Times New Roman" w:eastAsia="楷体" w:hAnsi="Times New Roman" w:hint="eastAsia"/>
        </w:rPr>
        <w:t>画出散点图，同时将</w:t>
      </w:r>
      <w:r w:rsidR="00673574">
        <w:rPr>
          <w:rFonts w:ascii="Times New Roman" w:eastAsia="楷体" w:hAnsi="Times New Roman" w:hint="eastAsia"/>
        </w:rPr>
        <w:t>x</w:t>
      </w:r>
      <w:r w:rsidR="00673574">
        <w:rPr>
          <w:rFonts w:ascii="Times New Roman" w:eastAsia="楷体" w:hAnsi="Times New Roman" w:hint="eastAsia"/>
        </w:rPr>
        <w:t>轴的标记间隔扩大为</w:t>
      </w:r>
      <w:r w:rsidR="00673574">
        <w:rPr>
          <w:rFonts w:ascii="Times New Roman" w:eastAsia="楷体" w:hAnsi="Times New Roman" w:hint="eastAsia"/>
        </w:rPr>
        <w:t>1</w:t>
      </w:r>
      <w:r w:rsidR="00673574">
        <w:rPr>
          <w:rFonts w:ascii="Times New Roman" w:eastAsia="楷体" w:hAnsi="Times New Roman"/>
        </w:rPr>
        <w:t>0</w:t>
      </w:r>
      <w:r w:rsidR="00673574">
        <w:rPr>
          <w:rFonts w:ascii="Times New Roman" w:eastAsia="楷体" w:hAnsi="Times New Roman" w:hint="eastAsia"/>
        </w:rPr>
        <w:t>。后面再用</w:t>
      </w:r>
      <w:r w:rsidR="00673574">
        <w:rPr>
          <w:rFonts w:ascii="Times New Roman" w:eastAsia="楷体" w:hAnsi="Times New Roman" w:hint="eastAsia"/>
        </w:rPr>
        <w:t>xlabel</w:t>
      </w:r>
      <w:r w:rsidR="00673574">
        <w:rPr>
          <w:rFonts w:ascii="Times New Roman" w:eastAsia="楷体" w:hAnsi="Times New Roman" w:hint="eastAsia"/>
        </w:rPr>
        <w:t>和</w:t>
      </w:r>
      <w:r w:rsidR="00673574">
        <w:rPr>
          <w:rFonts w:ascii="Times New Roman" w:eastAsia="楷体" w:hAnsi="Times New Roman" w:hint="eastAsia"/>
        </w:rPr>
        <w:t>ylabel</w:t>
      </w:r>
      <w:r w:rsidR="00673574">
        <w:rPr>
          <w:rFonts w:ascii="Times New Roman" w:eastAsia="楷体" w:hAnsi="Times New Roman" w:hint="eastAsia"/>
        </w:rPr>
        <w:t>命名即可。得到图片如下：</w:t>
      </w:r>
    </w:p>
    <w:p w14:paraId="28BB8AB6" w14:textId="34D1600A" w:rsidR="00673574" w:rsidRDefault="0067357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  <w:noProof/>
        </w:rPr>
        <w:drawing>
          <wp:inline distT="0" distB="0" distL="0" distR="0" wp14:anchorId="4F4E9A36" wp14:editId="78A1D287">
            <wp:extent cx="2494779" cy="187123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46" cy="19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2384" w14:textId="74F650DC" w:rsidR="00673574" w:rsidRPr="00673574" w:rsidRDefault="00673574">
      <w:pPr>
        <w:rPr>
          <w:rFonts w:ascii="Times New Roman" w:eastAsia="楷体" w:hAnsi="Times New Roman"/>
          <w:sz w:val="18"/>
          <w:szCs w:val="20"/>
        </w:rPr>
      </w:pPr>
      <w:r w:rsidRPr="00673574">
        <w:rPr>
          <w:rFonts w:ascii="CMBX12" w:hAnsi="CMBX12" w:cs="CMBX12"/>
          <w:kern w:val="0"/>
          <w:sz w:val="24"/>
          <w:szCs w:val="24"/>
        </w:rPr>
        <w:t>2.2 Gradient Descent</w:t>
      </w:r>
    </w:p>
    <w:p w14:paraId="45FF7270" w14:textId="4F5775DB" w:rsidR="00673574" w:rsidRDefault="00673574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这一步就需要运用梯度下降法。首先</w:t>
      </w:r>
      <w:r>
        <w:rPr>
          <w:rFonts w:ascii="Times New Roman" w:eastAsia="楷体" w:hAnsi="Times New Roman" w:hint="eastAsia"/>
        </w:rPr>
        <w:t>ex</w:t>
      </w:r>
      <w:r>
        <w:rPr>
          <w:rFonts w:ascii="Times New Roman" w:eastAsia="楷体" w:hAnsi="Times New Roman"/>
        </w:rPr>
        <w:t>1</w:t>
      </w:r>
      <w:r>
        <w:rPr>
          <w:rFonts w:ascii="Times New Roman" w:eastAsia="楷体" w:hAnsi="Times New Roman" w:hint="eastAsia"/>
        </w:rPr>
        <w:t>已经实现做好准备工作：在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 w:hint="eastAsia"/>
        </w:rPr>
        <w:t>前加了一列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 w:hint="eastAsia"/>
        </w:rPr>
        <w:t>以充当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/>
        </w:rPr>
        <w:t>0</w:t>
      </w:r>
      <w:r>
        <w:rPr>
          <w:rFonts w:ascii="Times New Roman" w:eastAsia="楷体" w:hAnsi="Times New Roman" w:hint="eastAsia"/>
        </w:rPr>
        <w:t>，对θ初始化为</w:t>
      </w: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 w:hint="eastAsia"/>
        </w:rPr>
        <w:t>×</w:t>
      </w:r>
      <w:r>
        <w:rPr>
          <w:rFonts w:ascii="Times New Roman" w:eastAsia="楷体" w:hAnsi="Times New Roman"/>
        </w:rPr>
        <w:t>1</w:t>
      </w:r>
      <w:r>
        <w:rPr>
          <w:rFonts w:ascii="Times New Roman" w:eastAsia="楷体" w:hAnsi="Times New Roman" w:hint="eastAsia"/>
        </w:rPr>
        <w:t>的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 w:hint="eastAsia"/>
        </w:rPr>
        <w:t>元向量，学习率α初始为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/>
        </w:rPr>
        <w:t>.01</w:t>
      </w:r>
      <w:r>
        <w:rPr>
          <w:rFonts w:ascii="Times New Roman" w:eastAsia="楷体" w:hAnsi="Times New Roman" w:hint="eastAsia"/>
        </w:rPr>
        <w:t>。</w:t>
      </w:r>
    </w:p>
    <w:p w14:paraId="69513F6D" w14:textId="71E79D13" w:rsidR="00673574" w:rsidRDefault="00673574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第一步，计算</w:t>
      </w:r>
      <w:r w:rsidR="0030561F">
        <w:rPr>
          <w:rFonts w:ascii="Times New Roman" w:eastAsia="楷体" w:hAnsi="Times New Roman" w:hint="eastAsia"/>
        </w:rPr>
        <w:t>cost</w:t>
      </w:r>
      <w:r w:rsidR="0030561F">
        <w:rPr>
          <w:rFonts w:ascii="Times New Roman" w:eastAsia="楷体" w:hAnsi="Times New Roman"/>
        </w:rPr>
        <w:t xml:space="preserve"> </w:t>
      </w:r>
      <w:r w:rsidR="0030561F">
        <w:rPr>
          <w:rFonts w:ascii="Times New Roman" w:eastAsia="楷体" w:hAnsi="Times New Roman" w:hint="eastAsia"/>
        </w:rPr>
        <w:t>function</w:t>
      </w:r>
      <w:r w:rsidR="0030561F">
        <w:rPr>
          <w:rFonts w:ascii="Times New Roman" w:eastAsia="楷体" w:hAnsi="Times New Roman"/>
        </w:rPr>
        <w:t xml:space="preserve"> J(</w:t>
      </w:r>
      <w:r w:rsidR="0030561F">
        <w:rPr>
          <w:rFonts w:ascii="Times New Roman" w:eastAsia="楷体" w:hAnsi="Times New Roman" w:hint="eastAsia"/>
        </w:rPr>
        <w:t>θ</w:t>
      </w:r>
      <w:r w:rsidR="0030561F">
        <w:rPr>
          <w:rFonts w:ascii="Times New Roman" w:eastAsia="楷体" w:hAnsi="Times New Roman"/>
        </w:rPr>
        <w:t>)</w:t>
      </w:r>
      <w:r w:rsidR="00AF1017">
        <w:rPr>
          <w:rFonts w:ascii="Times New Roman" w:eastAsia="楷体" w:hAnsi="Times New Roman" w:hint="eastAsia"/>
        </w:rPr>
        <w:t>的初始值</w:t>
      </w:r>
      <w:r w:rsidR="00CB19B9">
        <w:rPr>
          <w:rFonts w:ascii="Times New Roman" w:eastAsia="楷体" w:hAnsi="Times New Roman" w:hint="eastAsia"/>
        </w:rPr>
        <w:t>（分别在θ初始化为</w:t>
      </w:r>
      <w:r w:rsidR="00CB19B9">
        <w:rPr>
          <w:rFonts w:ascii="Times New Roman" w:eastAsia="楷体" w:hAnsi="Times New Roman" w:hint="eastAsia"/>
        </w:rPr>
        <w:t>0</w:t>
      </w:r>
      <w:r w:rsidR="00CB19B9">
        <w:rPr>
          <w:rFonts w:ascii="Times New Roman" w:eastAsia="楷体" w:hAnsi="Times New Roman" w:hint="eastAsia"/>
        </w:rPr>
        <w:t>和初始化为特定向量值的情况下）</w:t>
      </w:r>
      <w:r w:rsidR="00334FD6">
        <w:rPr>
          <w:rFonts w:ascii="Times New Roman" w:eastAsia="楷体" w:hAnsi="Times New Roman" w:hint="eastAsia"/>
        </w:rPr>
        <w:t>。</w:t>
      </w:r>
      <w:r w:rsidR="0030561F">
        <w:rPr>
          <w:rFonts w:ascii="Times New Roman" w:eastAsia="楷体" w:hAnsi="Times New Roman" w:hint="eastAsia"/>
        </w:rPr>
        <w:t>由前面已学知识已知</w:t>
      </w:r>
      <w:r w:rsidR="0030561F">
        <w:rPr>
          <w:rFonts w:ascii="Times New Roman" w:eastAsia="楷体" w:hAnsi="Times New Roman"/>
        </w:rPr>
        <w:t>J(</w:t>
      </w:r>
      <w:r w:rsidR="0030561F">
        <w:rPr>
          <w:rFonts w:ascii="Times New Roman" w:eastAsia="楷体" w:hAnsi="Times New Roman" w:hint="eastAsia"/>
        </w:rPr>
        <w:t>θ</w:t>
      </w:r>
      <w:r w:rsidR="0030561F">
        <w:rPr>
          <w:rFonts w:ascii="Times New Roman" w:eastAsia="楷体" w:hAnsi="Times New Roman"/>
        </w:rPr>
        <w:t>)</w:t>
      </w:r>
      <w:r w:rsidR="0030561F">
        <w:rPr>
          <w:rFonts w:ascii="Times New Roman" w:eastAsia="楷体" w:hAnsi="Times New Roman" w:hint="eastAsia"/>
        </w:rPr>
        <w:t>的表达式，现在需要将其表示出来。根据</w:t>
      </w:r>
      <w:r w:rsidR="00403D7D">
        <w:rPr>
          <w:rFonts w:ascii="Times New Roman" w:eastAsia="楷体" w:hAnsi="Times New Roman" w:hint="eastAsia"/>
        </w:rPr>
        <w:t>函数</w:t>
      </w:r>
      <w:r w:rsidR="0030561F">
        <w:rPr>
          <w:rFonts w:ascii="Times New Roman" w:eastAsia="楷体" w:hAnsi="Times New Roman" w:hint="eastAsia"/>
        </w:rPr>
        <w:t>一节的知识，</w:t>
      </w:r>
      <w:r w:rsidR="00403D7D">
        <w:rPr>
          <w:rFonts w:ascii="Times New Roman" w:eastAsia="楷体" w:hAnsi="Times New Roman" w:hint="eastAsia"/>
        </w:rPr>
        <w:t>可知计算思路为：</w:t>
      </w:r>
      <w:r w:rsidR="00403D7D">
        <w:rPr>
          <w:rFonts w:ascii="Times New Roman" w:eastAsia="楷体" w:hAnsi="Times New Roman" w:hint="eastAsia"/>
        </w:rPr>
        <w:t>h</w:t>
      </w:r>
      <w:r w:rsidR="00403D7D">
        <w:rPr>
          <w:rFonts w:ascii="Times New Roman" w:eastAsia="楷体" w:hAnsi="Times New Roman"/>
        </w:rPr>
        <w:t>(x)</w:t>
      </w:r>
      <w:r w:rsidR="00403D7D">
        <w:rPr>
          <w:rFonts w:ascii="Times New Roman" w:eastAsia="楷体" w:hAnsi="Times New Roman" w:hint="eastAsia"/>
        </w:rPr>
        <w:t>→平方差→</w:t>
      </w:r>
      <w:r w:rsidR="00403D7D">
        <w:rPr>
          <w:rFonts w:ascii="Times New Roman" w:eastAsia="楷体" w:hAnsi="Times New Roman" w:hint="eastAsia"/>
        </w:rPr>
        <w:t>J</w:t>
      </w:r>
    </w:p>
    <w:p w14:paraId="5D81E566" w14:textId="2EEAEB6F" w:rsidR="00704385" w:rsidRDefault="00704385">
      <w:pPr>
        <w:rPr>
          <w:rFonts w:ascii="Times New Roman" w:eastAsia="楷体" w:hAnsi="Times New Roman"/>
        </w:rPr>
      </w:pPr>
      <w:r>
        <w:rPr>
          <w:noProof/>
        </w:rPr>
        <w:lastRenderedPageBreak/>
        <w:drawing>
          <wp:inline distT="0" distB="0" distL="0" distR="0" wp14:anchorId="0556CE94" wp14:editId="0039806A">
            <wp:extent cx="2029650" cy="1351247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303" cy="13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14F8" w14:textId="77777777" w:rsidR="004D0425" w:rsidRDefault="00AF101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第二步，</w:t>
      </w:r>
      <w:r w:rsidR="003E73AF">
        <w:rPr>
          <w:rFonts w:ascii="Times New Roman" w:eastAsia="楷体" w:hAnsi="Times New Roman" w:hint="eastAsia"/>
        </w:rPr>
        <w:t>通过循环来进行梯度下降法。每次改变θ的值，然后计算当下的</w:t>
      </w:r>
      <w:r w:rsidR="003E73AF">
        <w:rPr>
          <w:rFonts w:ascii="Times New Roman" w:eastAsia="楷体" w:hAnsi="Times New Roman" w:hint="eastAsia"/>
        </w:rPr>
        <w:t>cost</w:t>
      </w:r>
      <w:r w:rsidR="003E73AF">
        <w:rPr>
          <w:rFonts w:ascii="Times New Roman" w:eastAsia="楷体" w:hAnsi="Times New Roman"/>
        </w:rPr>
        <w:t xml:space="preserve"> </w:t>
      </w:r>
      <w:r w:rsidR="003E73AF">
        <w:rPr>
          <w:rFonts w:ascii="Times New Roman" w:eastAsia="楷体" w:hAnsi="Times New Roman" w:hint="eastAsia"/>
        </w:rPr>
        <w:t>function</w:t>
      </w:r>
      <w:r w:rsidR="003E73AF">
        <w:rPr>
          <w:rFonts w:ascii="Times New Roman" w:eastAsia="楷体" w:hAnsi="Times New Roman"/>
        </w:rPr>
        <w:t xml:space="preserve"> J(</w:t>
      </w:r>
      <w:r w:rsidR="003E73AF">
        <w:rPr>
          <w:rFonts w:ascii="Times New Roman" w:eastAsia="楷体" w:hAnsi="Times New Roman" w:hint="eastAsia"/>
        </w:rPr>
        <w:t>θ</w:t>
      </w:r>
      <w:r w:rsidR="003E73AF">
        <w:rPr>
          <w:rFonts w:ascii="Times New Roman" w:eastAsia="楷体" w:hAnsi="Times New Roman"/>
        </w:rPr>
        <w:t>)</w:t>
      </w:r>
      <w:r w:rsidR="003E73AF">
        <w:rPr>
          <w:rFonts w:ascii="Times New Roman" w:eastAsia="楷体" w:hAnsi="Times New Roman" w:hint="eastAsia"/>
        </w:rPr>
        <w:t>的值，并且返回θ和</w:t>
      </w:r>
      <w:r w:rsidR="003E73AF">
        <w:rPr>
          <w:rFonts w:ascii="Times New Roman" w:eastAsia="楷体" w:hAnsi="Times New Roman" w:hint="eastAsia"/>
        </w:rPr>
        <w:t>J</w:t>
      </w:r>
      <w:r w:rsidR="003E73AF">
        <w:rPr>
          <w:rFonts w:ascii="Times New Roman" w:eastAsia="楷体" w:hAnsi="Times New Roman" w:hint="eastAsia"/>
        </w:rPr>
        <w:t>。如果</w:t>
      </w:r>
      <w:r w:rsidR="003E73AF">
        <w:rPr>
          <w:rFonts w:ascii="Times New Roman" w:eastAsia="楷体" w:hAnsi="Times New Roman" w:hint="eastAsia"/>
        </w:rPr>
        <w:t>J</w:t>
      </w:r>
      <w:r w:rsidR="003E73AF">
        <w:rPr>
          <w:rFonts w:ascii="Times New Roman" w:eastAsia="楷体" w:hAnsi="Times New Roman" w:hint="eastAsia"/>
        </w:rPr>
        <w:t>的值一直下降并逐渐趋于平稳，则意味着正确，同时会返回线性回归的图</w:t>
      </w:r>
      <w:r w:rsidR="00F45E51">
        <w:rPr>
          <w:rFonts w:ascii="Times New Roman" w:eastAsia="楷体" w:hAnsi="Times New Roman" w:hint="eastAsia"/>
        </w:rPr>
        <w:t>。</w:t>
      </w:r>
    </w:p>
    <w:p w14:paraId="2CACECD2" w14:textId="52154C0F" w:rsidR="00403D7D" w:rsidRDefault="004D0425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44501A">
        <w:rPr>
          <w:rFonts w:ascii="Times New Roman" w:eastAsia="楷体" w:hAnsi="Times New Roman" w:hint="eastAsia"/>
        </w:rPr>
        <w:t>在</w:t>
      </w:r>
      <w:r w:rsidR="0044501A">
        <w:rPr>
          <w:rFonts w:ascii="Times New Roman" w:eastAsia="楷体" w:hAnsi="Times New Roman" w:hint="eastAsia"/>
        </w:rPr>
        <w:t>gradient</w:t>
      </w:r>
      <w:r w:rsidR="0044501A">
        <w:rPr>
          <w:rFonts w:ascii="Times New Roman" w:eastAsia="楷体" w:hAnsi="Times New Roman"/>
        </w:rPr>
        <w:t xml:space="preserve"> D</w:t>
      </w:r>
      <w:r w:rsidR="0044501A">
        <w:rPr>
          <w:rFonts w:ascii="Times New Roman" w:eastAsia="楷体" w:hAnsi="Times New Roman" w:hint="eastAsia"/>
        </w:rPr>
        <w:t>escent.</w:t>
      </w:r>
      <w:r w:rsidR="0044501A">
        <w:rPr>
          <w:rFonts w:ascii="Times New Roman" w:eastAsia="楷体" w:hAnsi="Times New Roman"/>
        </w:rPr>
        <w:t>m</w:t>
      </w:r>
      <w:r w:rsidR="0044501A">
        <w:rPr>
          <w:rFonts w:ascii="Times New Roman" w:eastAsia="楷体" w:hAnsi="Times New Roman" w:hint="eastAsia"/>
        </w:rPr>
        <w:t>函数中已经给出了循环体，需要完善其中内容。</w:t>
      </w:r>
      <w:r>
        <w:rPr>
          <w:rFonts w:ascii="Times New Roman" w:eastAsia="楷体" w:hAnsi="Times New Roman" w:hint="eastAsia"/>
        </w:rPr>
        <w:t>根据矢量一节的提示，应该将运算进行向量化然后再进行改变</w:t>
      </w:r>
      <w:r w:rsidR="00031473">
        <w:rPr>
          <w:rFonts w:ascii="Times New Roman" w:eastAsia="楷体" w:hAnsi="Times New Roman" w:hint="eastAsia"/>
        </w:rPr>
        <w:t>：θ</w:t>
      </w:r>
      <w:r w:rsidR="00031473">
        <w:rPr>
          <w:rFonts w:ascii="Times New Roman" w:eastAsia="楷体" w:hAnsi="Times New Roman" w:hint="eastAsia"/>
        </w:rPr>
        <w:t>=</w:t>
      </w:r>
      <w:r w:rsidR="00031473">
        <w:rPr>
          <w:rFonts w:ascii="Times New Roman" w:eastAsia="楷体" w:hAnsi="Times New Roman" w:hint="eastAsia"/>
        </w:rPr>
        <w:t>θ</w:t>
      </w:r>
      <w:r w:rsidR="00031473">
        <w:rPr>
          <w:rFonts w:ascii="Times New Roman" w:eastAsia="楷体" w:hAnsi="Times New Roman" w:hint="eastAsia"/>
        </w:rPr>
        <w:t>-</w:t>
      </w:r>
      <w:r w:rsidR="00031473">
        <w:rPr>
          <w:rFonts w:ascii="Times New Roman" w:eastAsia="楷体" w:hAnsi="Times New Roman" w:hint="eastAsia"/>
        </w:rPr>
        <w:t>α</w:t>
      </w:r>
      <w:r w:rsidR="00031473">
        <w:rPr>
          <w:rFonts w:ascii="Times New Roman" w:eastAsia="楷体" w:hAnsi="Times New Roman" w:hint="eastAsia"/>
        </w:rPr>
        <w:t>*</w:t>
      </w:r>
      <w:r w:rsidR="00031473">
        <w:rPr>
          <w:rFonts w:ascii="Times New Roman" w:eastAsia="楷体" w:hAnsi="Times New Roman" w:hint="eastAsia"/>
        </w:rPr>
        <w:t>δ</w:t>
      </w:r>
      <w:r w:rsidR="00943197">
        <w:rPr>
          <w:rFonts w:ascii="Times New Roman" w:eastAsia="楷体" w:hAnsi="Times New Roman" w:hint="eastAsia"/>
        </w:rPr>
        <w:t>。（δ为新建的向量）</w:t>
      </w:r>
    </w:p>
    <w:p w14:paraId="1613B78A" w14:textId="3555E424" w:rsidR="00943197" w:rsidRDefault="00704385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59D771A9" wp14:editId="29EBEF78">
            <wp:extent cx="2619579" cy="11628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949" cy="11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hint="eastAsia"/>
          <w:noProof/>
        </w:rPr>
        <w:drawing>
          <wp:inline distT="0" distB="0" distL="0" distR="0" wp14:anchorId="5FF8078B" wp14:editId="160ABF34">
            <wp:extent cx="2614374" cy="196093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173" cy="1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009" w14:textId="2B4CC687" w:rsidR="00704385" w:rsidRPr="00704385" w:rsidRDefault="00704385">
      <w:pPr>
        <w:rPr>
          <w:rFonts w:ascii="Times New Roman" w:eastAsia="楷体" w:hAnsi="Times New Roman"/>
          <w:sz w:val="20"/>
          <w:szCs w:val="21"/>
        </w:rPr>
      </w:pPr>
      <w:r w:rsidRPr="00704385">
        <w:rPr>
          <w:rFonts w:ascii="CMBX12" w:hAnsi="CMBX12" w:cs="CMBX12"/>
          <w:kern w:val="0"/>
          <w:sz w:val="28"/>
          <w:szCs w:val="28"/>
        </w:rPr>
        <w:t xml:space="preserve">2.4 Visualizing </w:t>
      </w:r>
      <w:r w:rsidRPr="00704385">
        <w:rPr>
          <w:rFonts w:ascii="CMMI12" w:hAnsi="CMMI12" w:cs="CMMI12"/>
          <w:kern w:val="0"/>
          <w:sz w:val="28"/>
          <w:szCs w:val="28"/>
        </w:rPr>
        <w:t>J</w:t>
      </w:r>
      <w:r w:rsidRPr="00704385">
        <w:rPr>
          <w:rFonts w:ascii="CMR12" w:hAnsi="CMR12" w:cs="CMR12"/>
          <w:kern w:val="0"/>
          <w:sz w:val="28"/>
          <w:szCs w:val="28"/>
        </w:rPr>
        <w:t>(</w:t>
      </w:r>
      <w:r w:rsidRPr="00704385">
        <w:rPr>
          <w:rFonts w:ascii="CMBX12" w:hAnsi="CMBX12" w:cs="CMBX12" w:hint="eastAsia"/>
          <w:kern w:val="0"/>
          <w:sz w:val="28"/>
          <w:szCs w:val="28"/>
        </w:rPr>
        <w:t>θ</w:t>
      </w:r>
      <w:r w:rsidRPr="00704385">
        <w:rPr>
          <w:rFonts w:ascii="CMR12" w:hAnsi="CMR12" w:cs="CMR12"/>
          <w:kern w:val="0"/>
          <w:sz w:val="28"/>
          <w:szCs w:val="28"/>
        </w:rPr>
        <w:t>)</w:t>
      </w:r>
    </w:p>
    <w:p w14:paraId="092E9D0A" w14:textId="763C7B8C" w:rsidR="00704385" w:rsidRDefault="00A71DA7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函数中已经事先给出画</w:t>
      </w:r>
      <w:r>
        <w:rPr>
          <w:rFonts w:ascii="Times New Roman" w:eastAsia="楷体" w:hAnsi="Times New Roman" w:hint="eastAsia"/>
        </w:rPr>
        <w:t>surface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contour</w:t>
      </w:r>
      <w:r>
        <w:rPr>
          <w:rFonts w:ascii="Times New Roman" w:eastAsia="楷体" w:hAnsi="Times New Roman" w:hint="eastAsia"/>
        </w:rPr>
        <w:t>图的代码，不需要自己书写。</w:t>
      </w:r>
      <w:r w:rsidR="00893EA9">
        <w:rPr>
          <w:rFonts w:ascii="Times New Roman" w:eastAsia="楷体" w:hAnsi="Times New Roman" w:hint="eastAsia"/>
        </w:rPr>
        <w:t>但是需要理解图像的含义。</w:t>
      </w:r>
    </w:p>
    <w:p w14:paraId="4A875DA8" w14:textId="4144B00C" w:rsidR="00704385" w:rsidRDefault="00704385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7ED0E8A2" wp14:editId="5ECD455E">
            <wp:extent cx="2584633" cy="1938632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167" cy="19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noProof/>
        </w:rPr>
        <w:drawing>
          <wp:inline distT="0" distB="0" distL="0" distR="0" wp14:anchorId="03228246" wp14:editId="1433EA72">
            <wp:extent cx="2607329" cy="195565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69" cy="19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AAB6" w14:textId="5F1A521E" w:rsidR="00704385" w:rsidRDefault="00B71552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○</w:t>
      </w:r>
      <w:r>
        <w:rPr>
          <w:rFonts w:ascii="Times New Roman" w:eastAsia="楷体" w:hAnsi="Times New Roman" w:hint="eastAsia"/>
        </w:rPr>
        <w:t xml:space="preserve"> </w:t>
      </w:r>
      <w:r>
        <w:rPr>
          <w:rFonts w:ascii="Times New Roman" w:eastAsia="楷体" w:hAnsi="Times New Roman" w:hint="eastAsia"/>
        </w:rPr>
        <w:t>至此，必做作业完全完成！</w:t>
      </w:r>
    </w:p>
    <w:p w14:paraId="41963AF5" w14:textId="4371BE23" w:rsidR="00B71552" w:rsidRDefault="00B71552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27C57973" wp14:editId="2E3A5192">
            <wp:extent cx="2706201" cy="14306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857" cy="14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345" w14:textId="4C025B19" w:rsidR="00B71552" w:rsidRDefault="00B71552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34"/>
          <w:szCs w:val="34"/>
        </w:rPr>
        <w:lastRenderedPageBreak/>
        <w:t>Optional Exercises</w:t>
      </w:r>
    </w:p>
    <w:p w14:paraId="009B4DC7" w14:textId="2D94633C" w:rsidR="00B71552" w:rsidRPr="001628B2" w:rsidRDefault="001628B2">
      <w:pPr>
        <w:rPr>
          <w:rFonts w:ascii="Times New Roman" w:eastAsia="楷体" w:hAnsi="Times New Roman"/>
          <w:sz w:val="18"/>
          <w:szCs w:val="20"/>
        </w:rPr>
      </w:pPr>
      <w:r w:rsidRPr="001628B2">
        <w:rPr>
          <w:rFonts w:ascii="CMBX12" w:hAnsi="CMBX12" w:cs="CMBX12"/>
          <w:kern w:val="0"/>
          <w:sz w:val="28"/>
          <w:szCs w:val="28"/>
        </w:rPr>
        <w:t>3 Linear regression with multiple variables</w:t>
      </w:r>
    </w:p>
    <w:p w14:paraId="23E7E6BD" w14:textId="7B0BB802" w:rsidR="001628B2" w:rsidRDefault="001628B2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这个任务考察</w:t>
      </w:r>
      <w:r>
        <w:rPr>
          <w:rFonts w:ascii="Times New Roman" w:eastAsia="楷体" w:hAnsi="Times New Roman" w:hint="eastAsia"/>
        </w:rPr>
        <w:t>多</w:t>
      </w:r>
      <w:r>
        <w:rPr>
          <w:rFonts w:ascii="Times New Roman" w:eastAsia="楷体" w:hAnsi="Times New Roman" w:hint="eastAsia"/>
        </w:rPr>
        <w:t>变量的线性回归算法，目的是</w:t>
      </w:r>
      <w:r>
        <w:rPr>
          <w:rFonts w:ascii="Times New Roman" w:eastAsia="楷体" w:hAnsi="Times New Roman" w:hint="eastAsia"/>
        </w:rPr>
        <w:t>预测房价</w:t>
      </w:r>
      <w:r>
        <w:rPr>
          <w:rFonts w:ascii="Times New Roman" w:eastAsia="楷体" w:hAnsi="Times New Roman" w:hint="eastAsia"/>
        </w:rPr>
        <w:t>，以下为一系列操作。</w:t>
      </w:r>
    </w:p>
    <w:p w14:paraId="105A0D68" w14:textId="187F4151" w:rsidR="001628B2" w:rsidRPr="001628B2" w:rsidRDefault="001628B2">
      <w:pPr>
        <w:rPr>
          <w:rFonts w:ascii="Times New Roman" w:eastAsia="楷体" w:hAnsi="Times New Roman"/>
          <w:sz w:val="18"/>
          <w:szCs w:val="20"/>
        </w:rPr>
      </w:pPr>
      <w:r w:rsidRPr="001628B2">
        <w:rPr>
          <w:rFonts w:ascii="CMBX12" w:hAnsi="CMBX12" w:cs="CMBX12"/>
          <w:kern w:val="0"/>
          <w:sz w:val="24"/>
          <w:szCs w:val="24"/>
        </w:rPr>
        <w:t>3.1 Feature Normalization</w:t>
      </w:r>
    </w:p>
    <w:p w14:paraId="1606A89D" w14:textId="5C1BF262" w:rsidR="001628B2" w:rsidRDefault="001628B2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CE71A9">
        <w:rPr>
          <w:rFonts w:ascii="Times New Roman" w:eastAsia="楷体" w:hAnsi="Times New Roman" w:hint="eastAsia"/>
        </w:rPr>
        <w:t>由于</w:t>
      </w:r>
      <w:r w:rsidR="00CE71A9">
        <w:rPr>
          <w:rFonts w:ascii="Times New Roman" w:eastAsia="楷体" w:hAnsi="Times New Roman" w:hint="eastAsia"/>
        </w:rPr>
        <w:t>house</w:t>
      </w:r>
      <w:r w:rsidR="00CE71A9">
        <w:rPr>
          <w:rFonts w:ascii="Times New Roman" w:eastAsia="楷体" w:hAnsi="Times New Roman"/>
        </w:rPr>
        <w:t xml:space="preserve"> </w:t>
      </w:r>
      <w:r w:rsidR="00CE71A9">
        <w:rPr>
          <w:rFonts w:ascii="Times New Roman" w:eastAsia="楷体" w:hAnsi="Times New Roman" w:hint="eastAsia"/>
        </w:rPr>
        <w:t>size</w:t>
      </w:r>
      <w:r w:rsidR="00CE71A9">
        <w:rPr>
          <w:rFonts w:ascii="Times New Roman" w:eastAsia="楷体" w:hAnsi="Times New Roman" w:hint="eastAsia"/>
        </w:rPr>
        <w:t>的大小是</w:t>
      </w:r>
      <w:r w:rsidR="00CE71A9">
        <w:rPr>
          <w:rFonts w:ascii="Times New Roman" w:eastAsia="楷体" w:hAnsi="Times New Roman" w:hint="eastAsia"/>
        </w:rPr>
        <w:t>bedroom</w:t>
      </w:r>
      <w:r w:rsidR="00CE71A9">
        <w:rPr>
          <w:rFonts w:ascii="Times New Roman" w:eastAsia="楷体" w:hAnsi="Times New Roman"/>
        </w:rPr>
        <w:t xml:space="preserve"> </w:t>
      </w:r>
      <w:r w:rsidR="00CE71A9">
        <w:rPr>
          <w:rFonts w:ascii="Times New Roman" w:eastAsia="楷体" w:hAnsi="Times New Roman" w:hint="eastAsia"/>
        </w:rPr>
        <w:t>numbers</w:t>
      </w:r>
      <w:r w:rsidR="00CE71A9">
        <w:rPr>
          <w:rFonts w:ascii="Times New Roman" w:eastAsia="楷体" w:hAnsi="Times New Roman" w:hint="eastAsia"/>
        </w:rPr>
        <w:t>的</w:t>
      </w:r>
      <w:r w:rsidR="00CE71A9">
        <w:rPr>
          <w:rFonts w:ascii="Times New Roman" w:eastAsia="楷体" w:hAnsi="Times New Roman" w:hint="eastAsia"/>
        </w:rPr>
        <w:t>1</w:t>
      </w:r>
      <w:r w:rsidR="00CE71A9">
        <w:rPr>
          <w:rFonts w:ascii="Times New Roman" w:eastAsia="楷体" w:hAnsi="Times New Roman"/>
        </w:rPr>
        <w:t>000</w:t>
      </w:r>
      <w:r w:rsidR="00CE71A9">
        <w:rPr>
          <w:rFonts w:ascii="Times New Roman" w:eastAsia="楷体" w:hAnsi="Times New Roman" w:hint="eastAsia"/>
        </w:rPr>
        <w:t>倍，所以需要先进行特征缩放，从而使得梯度下降的效率更高。</w:t>
      </w:r>
    </w:p>
    <w:p w14:paraId="372E6DD2" w14:textId="5626CC1E" w:rsidR="00CE71A9" w:rsidRDefault="00CE71A9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根据以前知识可知，</w:t>
      </w:r>
      <w:r>
        <w:rPr>
          <w:rFonts w:ascii="Times New Roman" w:eastAsia="楷体" w:hAnsi="Times New Roman" w:hint="eastAsia"/>
        </w:rPr>
        <w:t>xi=</w:t>
      </w:r>
      <m:oMath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w:rPr>
                <w:rFonts w:ascii="Cambria Math" w:eastAsia="楷体" w:hAnsi="Cambria Math" w:hint="eastAsia"/>
              </w:rPr>
              <m:t>xi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楷体" w:hAnsi="Cambria Math" w:hint="eastAsia"/>
              </w:rPr>
              <m:t>μi</m:t>
            </m:r>
          </m:num>
          <m:den>
            <m:r>
              <w:rPr>
                <w:rFonts w:ascii="Cambria Math" w:eastAsia="楷体" w:hAnsi="Cambria Math" w:hint="eastAsia"/>
              </w:rPr>
              <m:t>si</m:t>
            </m:r>
          </m:den>
        </m:f>
      </m:oMath>
      <w:r>
        <w:rPr>
          <w:rFonts w:ascii="Times New Roman" w:eastAsia="楷体" w:hAnsi="Times New Roman" w:hint="eastAsia"/>
        </w:rPr>
        <w:t>，其中μ</w:t>
      </w:r>
      <w:r>
        <w:rPr>
          <w:rFonts w:ascii="Times New Roman" w:eastAsia="楷体" w:hAnsi="Times New Roman" w:hint="eastAsia"/>
        </w:rPr>
        <w:t>i</w:t>
      </w:r>
      <w:r>
        <w:rPr>
          <w:rFonts w:ascii="Times New Roman" w:eastAsia="楷体" w:hAnsi="Times New Roman" w:hint="eastAsia"/>
        </w:rPr>
        <w:t>为对应的平均值，</w:t>
      </w:r>
      <w:r>
        <w:rPr>
          <w:rFonts w:ascii="Times New Roman" w:eastAsia="楷体" w:hAnsi="Times New Roman" w:hint="eastAsia"/>
        </w:rPr>
        <w:t>si</w:t>
      </w:r>
      <w:r>
        <w:rPr>
          <w:rFonts w:ascii="Times New Roman" w:eastAsia="楷体" w:hAnsi="Times New Roman" w:hint="eastAsia"/>
        </w:rPr>
        <w:t>为对应的标准差。</w:t>
      </w:r>
      <w:r w:rsidR="00BD37BE">
        <w:rPr>
          <w:rFonts w:ascii="Times New Roman" w:eastAsia="楷体" w:hAnsi="Times New Roman" w:hint="eastAsia"/>
        </w:rPr>
        <w:t>为了方便计算，函数已事先将其定义为两个向量，并初始化为</w:t>
      </w:r>
      <w:r w:rsidR="00BD37BE">
        <w:rPr>
          <w:rFonts w:ascii="Times New Roman" w:eastAsia="楷体" w:hAnsi="Times New Roman" w:hint="eastAsia"/>
        </w:rPr>
        <w:t>0</w:t>
      </w:r>
      <w:r w:rsidR="00EE656D">
        <w:rPr>
          <w:rFonts w:ascii="Times New Roman" w:eastAsia="楷体" w:hAnsi="Times New Roman" w:hint="eastAsia"/>
        </w:rPr>
        <w:t>。</w:t>
      </w:r>
      <w:r w:rsidR="009C52EB">
        <w:rPr>
          <w:rFonts w:ascii="Times New Roman" w:eastAsia="楷体" w:hAnsi="Times New Roman" w:hint="eastAsia"/>
        </w:rPr>
        <w:t>所以需要一个从</w:t>
      </w:r>
      <w:r w:rsidR="009C52EB">
        <w:rPr>
          <w:rFonts w:ascii="Times New Roman" w:eastAsia="楷体" w:hAnsi="Times New Roman" w:hint="eastAsia"/>
        </w:rPr>
        <w:t>1</w:t>
      </w:r>
      <w:r w:rsidR="009C52EB">
        <w:rPr>
          <w:rFonts w:ascii="Times New Roman" w:eastAsia="楷体" w:hAnsi="Times New Roman" w:hint="eastAsia"/>
        </w:rPr>
        <w:t>到</w:t>
      </w:r>
      <w:r w:rsidR="009C52EB" w:rsidRPr="009C52EB">
        <w:rPr>
          <w:rFonts w:ascii="Times New Roman" w:eastAsia="楷体" w:hAnsi="Times New Roman"/>
        </w:rPr>
        <w:t>size(X, 2)</w:t>
      </w:r>
      <w:r w:rsidR="009C52EB">
        <w:rPr>
          <w:rFonts w:ascii="Times New Roman" w:eastAsia="楷体" w:hAnsi="Times New Roman" w:hint="eastAsia"/>
        </w:rPr>
        <w:t>的循环，计算每一个变量的平均值和标准差，之后可以计算</w:t>
      </w:r>
      <w:r w:rsidR="009C52EB">
        <w:rPr>
          <w:rFonts w:ascii="Times New Roman" w:eastAsia="楷体" w:hAnsi="Times New Roman" w:hint="eastAsia"/>
        </w:rPr>
        <w:t>xi</w:t>
      </w:r>
      <w:r w:rsidR="009C52EB">
        <w:rPr>
          <w:rFonts w:ascii="Times New Roman" w:eastAsia="楷体" w:hAnsi="Times New Roman" w:hint="eastAsia"/>
        </w:rPr>
        <w:t>特征缩放之后的值。</w:t>
      </w:r>
    </w:p>
    <w:p w14:paraId="29718C91" w14:textId="7362664A" w:rsidR="00056F2D" w:rsidRPr="00056F2D" w:rsidRDefault="00056F2D">
      <w:pPr>
        <w:rPr>
          <w:rFonts w:ascii="Times New Roman" w:eastAsia="楷体" w:hAnsi="Times New Roman"/>
          <w:sz w:val="18"/>
          <w:szCs w:val="20"/>
        </w:rPr>
      </w:pPr>
      <w:r w:rsidRPr="00056F2D">
        <w:rPr>
          <w:rFonts w:ascii="CMBX12" w:hAnsi="CMBX12" w:cs="CMBX12"/>
          <w:kern w:val="0"/>
          <w:sz w:val="24"/>
          <w:szCs w:val="24"/>
        </w:rPr>
        <w:t>3.2 Gradient Descent</w:t>
      </w:r>
    </w:p>
    <w:p w14:paraId="784B6B32" w14:textId="329285F6" w:rsidR="00056F2D" w:rsidRDefault="00056F2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这里与必做实验思想类似，需要完善计算</w:t>
      </w:r>
      <w:r>
        <w:rPr>
          <w:rFonts w:ascii="Times New Roman" w:eastAsia="楷体" w:hAnsi="Times New Roman" w:hint="eastAsia"/>
        </w:rPr>
        <w:t>cost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function</w:t>
      </w:r>
      <w:r>
        <w:rPr>
          <w:rFonts w:ascii="Times New Roman" w:eastAsia="楷体" w:hAnsi="Times New Roman" w:hint="eastAsia"/>
        </w:rPr>
        <w:t>的函数和梯度下降的函数，唯一区别即为这里涉及多个变量。</w:t>
      </w:r>
      <w:r w:rsidR="002326F9">
        <w:rPr>
          <w:rFonts w:ascii="Times New Roman" w:eastAsia="楷体" w:hAnsi="Times New Roman" w:hint="eastAsia"/>
        </w:rPr>
        <w:t>但是由于我在必做实验就实现了多变量的函数，故这里不需要再对两个函数做出修改。</w:t>
      </w:r>
    </w:p>
    <w:p w14:paraId="3A2A0B81" w14:textId="7A05FCDB" w:rsidR="002326F9" w:rsidRDefault="002326F9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需要注意的是预测部分。由于前面对变量做了特征缩放，所以此处需要对预测数据也做特征缩放。这里就用到了前面返回的</w:t>
      </w:r>
      <w:r>
        <w:rPr>
          <w:rFonts w:ascii="Times New Roman" w:eastAsia="楷体" w:hAnsi="Times New Roman" w:hint="eastAsia"/>
        </w:rPr>
        <w:t>mu</w:t>
      </w:r>
      <w:r>
        <w:rPr>
          <w:rFonts w:ascii="Times New Roman" w:eastAsia="楷体" w:hAnsi="Times New Roman" w:hint="eastAsia"/>
        </w:rPr>
        <w:t>和</w:t>
      </w:r>
      <w:r>
        <w:rPr>
          <w:rFonts w:ascii="Times New Roman" w:eastAsia="楷体" w:hAnsi="Times New Roman" w:hint="eastAsia"/>
        </w:rPr>
        <w:t>delta</w:t>
      </w:r>
      <w:r>
        <w:rPr>
          <w:rFonts w:ascii="Times New Roman" w:eastAsia="楷体" w:hAnsi="Times New Roman" w:hint="eastAsia"/>
        </w:rPr>
        <w:t>，所以只需要</w:t>
      </w:r>
      <w:r w:rsidRPr="002326F9">
        <w:rPr>
          <w:rFonts w:ascii="Times New Roman" w:eastAsia="楷体" w:hAnsi="Times New Roman"/>
        </w:rPr>
        <w:t>predict(:,i) = (predict(:,i)-mu(i))/sigma(i);</w:t>
      </w:r>
      <w:r>
        <w:rPr>
          <w:rFonts w:ascii="Times New Roman" w:eastAsia="楷体" w:hAnsi="Times New Roman" w:hint="eastAsia"/>
        </w:rPr>
        <w:t>一步即可。后面再为</w:t>
      </w:r>
      <w:r>
        <w:rPr>
          <w:rFonts w:ascii="Times New Roman" w:eastAsia="楷体" w:hAnsi="Times New Roman" w:hint="eastAsia"/>
        </w:rPr>
        <w:t>predict</w:t>
      </w:r>
      <w:r>
        <w:rPr>
          <w:rFonts w:ascii="Times New Roman" w:eastAsia="楷体" w:hAnsi="Times New Roman" w:hint="eastAsia"/>
        </w:rPr>
        <w:t>加上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/>
        </w:rPr>
        <w:t>0</w:t>
      </w:r>
      <w:r>
        <w:rPr>
          <w:rFonts w:ascii="Times New Roman" w:eastAsia="楷体" w:hAnsi="Times New Roman" w:hint="eastAsia"/>
        </w:rPr>
        <w:t>=</w:t>
      </w:r>
      <w:r>
        <w:rPr>
          <w:rFonts w:ascii="Times New Roman" w:eastAsia="楷体" w:hAnsi="Times New Roman"/>
        </w:rPr>
        <w:t>1</w:t>
      </w:r>
      <w:r>
        <w:rPr>
          <w:rFonts w:ascii="Times New Roman" w:eastAsia="楷体" w:hAnsi="Times New Roman" w:hint="eastAsia"/>
        </w:rPr>
        <w:t>。</w:t>
      </w:r>
    </w:p>
    <w:p w14:paraId="011A4EF1" w14:textId="084DBDA7" w:rsidR="003727B7" w:rsidRDefault="003727B7">
      <w:pPr>
        <w:rPr>
          <w:noProof/>
        </w:rPr>
      </w:pPr>
      <w:r>
        <w:rPr>
          <w:rFonts w:ascii="Times New Roman" w:eastAsia="楷体" w:hAnsi="Times New Roman" w:hint="eastAsia"/>
          <w:noProof/>
        </w:rPr>
        <w:drawing>
          <wp:inline distT="0" distB="0" distL="0" distR="0" wp14:anchorId="1B2F9783" wp14:editId="26F563E4">
            <wp:extent cx="2315070" cy="1736441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327" cy="17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7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3140C4" wp14:editId="51E6D694">
            <wp:extent cx="2857511" cy="87211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6001" cy="8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5EBA" w14:textId="7F82DDF7" w:rsidR="00AF47E3" w:rsidRPr="00AF47E3" w:rsidRDefault="00AF47E3">
      <w:pPr>
        <w:rPr>
          <w:rFonts w:ascii="Times New Roman" w:eastAsia="楷体" w:hAnsi="Times New Roman"/>
          <w:sz w:val="20"/>
          <w:szCs w:val="21"/>
        </w:rPr>
      </w:pPr>
      <w:r w:rsidRPr="00AF47E3">
        <w:rPr>
          <w:rFonts w:ascii="CMBX12" w:hAnsi="CMBX12" w:cs="CMBX12"/>
          <w:kern w:val="0"/>
          <w:sz w:val="22"/>
        </w:rPr>
        <w:t>3.2.1 Optional (ungraded) exercise: Selecting learning rates</w:t>
      </w:r>
    </w:p>
    <w:p w14:paraId="7CDE3FDF" w14:textId="0CBBC50C" w:rsidR="00AF47E3" w:rsidRPr="00AF47E3" w:rsidRDefault="00AF47E3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这一部分探究了不同的</w:t>
      </w:r>
      <w:r>
        <w:rPr>
          <w:rFonts w:ascii="Times New Roman" w:eastAsia="楷体" w:hAnsi="Times New Roman" w:hint="eastAsia"/>
        </w:rPr>
        <w:t>learning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rate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α对梯度下降速率和是否正确的影响。</w:t>
      </w:r>
    </w:p>
    <w:p w14:paraId="5D6E4E60" w14:textId="2CC02CF5" w:rsidR="00AF47E3" w:rsidRDefault="000D6BC2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暂弃</w:t>
      </w:r>
    </w:p>
    <w:p w14:paraId="63896CC6" w14:textId="2C3AE72E" w:rsidR="00226F25" w:rsidRPr="00226F25" w:rsidRDefault="00226F25">
      <w:pPr>
        <w:rPr>
          <w:rFonts w:ascii="Times New Roman" w:eastAsia="楷体" w:hAnsi="Times New Roman"/>
          <w:sz w:val="18"/>
          <w:szCs w:val="20"/>
        </w:rPr>
      </w:pPr>
      <w:r w:rsidRPr="00226F25">
        <w:rPr>
          <w:rFonts w:ascii="CMBX12" w:hAnsi="CMBX12" w:cs="CMBX12"/>
          <w:kern w:val="0"/>
          <w:sz w:val="24"/>
          <w:szCs w:val="24"/>
        </w:rPr>
        <w:t>3.3 Normal Equations</w:t>
      </w:r>
    </w:p>
    <w:p w14:paraId="197F4393" w14:textId="7A179D51" w:rsidR="00D2580F" w:rsidRDefault="00226F25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这里运用了线性回归的第二个方法，正规方程。利用公式</w:t>
      </w:r>
      <w:r>
        <w:rPr>
          <w:noProof/>
        </w:rPr>
        <w:drawing>
          <wp:inline distT="0" distB="0" distL="0" distR="0" wp14:anchorId="461CCCCE" wp14:editId="2641E51B">
            <wp:extent cx="1078252" cy="226775"/>
            <wp:effectExtent l="0" t="0" r="762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2423" cy="2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hint="eastAsia"/>
        </w:rPr>
        <w:t>可以不用迭代，不用特征缩放而一步得到使得</w:t>
      </w:r>
      <w:r>
        <w:rPr>
          <w:rFonts w:ascii="Times New Roman" w:eastAsia="楷体" w:hAnsi="Times New Roman" w:hint="eastAsia"/>
        </w:rPr>
        <w:t>J</w:t>
      </w:r>
      <w:r>
        <w:rPr>
          <w:rFonts w:ascii="Times New Roman" w:eastAsia="楷体" w:hAnsi="Times New Roman" w:hint="eastAsia"/>
        </w:rPr>
        <w:t>最小的θ</w:t>
      </w:r>
      <w:r w:rsidR="00D2580F">
        <w:rPr>
          <w:rFonts w:ascii="Times New Roman" w:eastAsia="楷体" w:hAnsi="Times New Roman" w:hint="eastAsia"/>
        </w:rPr>
        <w:t>。解决方法较简单，直接根据公式转换成</w:t>
      </w:r>
      <w:r w:rsidR="00D2580F">
        <w:rPr>
          <w:rFonts w:ascii="Times New Roman" w:eastAsia="楷体" w:hAnsi="Times New Roman" w:hint="eastAsia"/>
        </w:rPr>
        <w:t>M</w:t>
      </w:r>
      <w:r w:rsidR="00D2580F">
        <w:rPr>
          <w:rFonts w:ascii="Times New Roman" w:eastAsia="楷体" w:hAnsi="Times New Roman"/>
        </w:rPr>
        <w:t>ATLAB</w:t>
      </w:r>
      <w:r w:rsidR="00D2580F">
        <w:rPr>
          <w:rFonts w:ascii="Times New Roman" w:eastAsia="楷体" w:hAnsi="Times New Roman" w:hint="eastAsia"/>
        </w:rPr>
        <w:t>语言即可。预测部分也不需要进行特征缩放，直接令</w:t>
      </w:r>
      <w:r w:rsidR="00D2580F">
        <w:rPr>
          <w:rFonts w:ascii="Times New Roman" w:eastAsia="楷体" w:hAnsi="Times New Roman" w:hint="eastAsia"/>
        </w:rPr>
        <w:t>predict</w:t>
      </w:r>
      <w:r w:rsidR="00D2580F">
        <w:rPr>
          <w:rFonts w:ascii="Times New Roman" w:eastAsia="楷体" w:hAnsi="Times New Roman"/>
        </w:rPr>
        <w:t xml:space="preserve"> </w:t>
      </w:r>
      <w:r w:rsidR="00D2580F">
        <w:rPr>
          <w:rFonts w:ascii="Times New Roman" w:eastAsia="楷体" w:hAnsi="Times New Roman" w:hint="eastAsia"/>
        </w:rPr>
        <w:t>=</w:t>
      </w:r>
      <w:r w:rsidR="00D2580F">
        <w:rPr>
          <w:rFonts w:ascii="Times New Roman" w:eastAsia="楷体" w:hAnsi="Times New Roman"/>
        </w:rPr>
        <w:t xml:space="preserve"> [1,1650,3]</w:t>
      </w:r>
      <w:r w:rsidR="00D2580F">
        <w:rPr>
          <w:rFonts w:ascii="Times New Roman" w:eastAsia="楷体" w:hAnsi="Times New Roman" w:hint="eastAsia"/>
        </w:rPr>
        <w:t>即可。</w:t>
      </w:r>
    </w:p>
    <w:p w14:paraId="6D63211C" w14:textId="76FB12ED" w:rsidR="00226F25" w:rsidRDefault="00D2580F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711D2B45" wp14:editId="05127CE0">
            <wp:extent cx="2790770" cy="9582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6612" cy="9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FA86" w14:textId="7815965B" w:rsidR="000A5753" w:rsidRPr="001628B2" w:rsidRDefault="000A5753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</w:rPr>
        <w:t>○至此评分部分完全完成</w:t>
      </w:r>
      <w:bookmarkStart w:id="0" w:name="_GoBack"/>
      <w:bookmarkEnd w:id="0"/>
    </w:p>
    <w:sectPr w:rsidR="000A5753" w:rsidRPr="0016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B"/>
    <w:rsid w:val="00031473"/>
    <w:rsid w:val="00056F2D"/>
    <w:rsid w:val="000A5753"/>
    <w:rsid w:val="000D6BC2"/>
    <w:rsid w:val="001628B2"/>
    <w:rsid w:val="00226F25"/>
    <w:rsid w:val="002326F9"/>
    <w:rsid w:val="002A4579"/>
    <w:rsid w:val="0030561F"/>
    <w:rsid w:val="00334FD6"/>
    <w:rsid w:val="003727B7"/>
    <w:rsid w:val="003E73AF"/>
    <w:rsid w:val="00403D7D"/>
    <w:rsid w:val="0044501A"/>
    <w:rsid w:val="004D0425"/>
    <w:rsid w:val="00673574"/>
    <w:rsid w:val="00704385"/>
    <w:rsid w:val="00893EA9"/>
    <w:rsid w:val="008D3CD1"/>
    <w:rsid w:val="008E076B"/>
    <w:rsid w:val="00943197"/>
    <w:rsid w:val="009C52EB"/>
    <w:rsid w:val="00A71DA7"/>
    <w:rsid w:val="00AF1017"/>
    <w:rsid w:val="00AF47E3"/>
    <w:rsid w:val="00B51C9C"/>
    <w:rsid w:val="00B71552"/>
    <w:rsid w:val="00BD37BE"/>
    <w:rsid w:val="00C1563D"/>
    <w:rsid w:val="00CB19B9"/>
    <w:rsid w:val="00CE71A9"/>
    <w:rsid w:val="00D2580F"/>
    <w:rsid w:val="00DA61EB"/>
    <w:rsid w:val="00EE656D"/>
    <w:rsid w:val="00F00815"/>
    <w:rsid w:val="00F4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422F"/>
  <w15:chartTrackingRefBased/>
  <w15:docId w15:val="{7B0C1D9A-F7F5-4D1C-A290-988D35A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2A45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2A4579"/>
    <w:rPr>
      <w:i/>
      <w:iCs/>
      <w:color w:val="404040" w:themeColor="text1" w:themeTint="BF"/>
    </w:rPr>
  </w:style>
  <w:style w:type="character" w:styleId="a5">
    <w:name w:val="Placeholder Text"/>
    <w:basedOn w:val="a0"/>
    <w:uiPriority w:val="99"/>
    <w:semiHidden/>
    <w:rsid w:val="00CE7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瑜</dc:creator>
  <cp:keywords/>
  <dc:description/>
  <cp:lastModifiedBy>孙 瑜</cp:lastModifiedBy>
  <cp:revision>32</cp:revision>
  <dcterms:created xsi:type="dcterms:W3CDTF">2019-07-10T05:39:00Z</dcterms:created>
  <dcterms:modified xsi:type="dcterms:W3CDTF">2019-07-10T08:40:00Z</dcterms:modified>
</cp:coreProperties>
</file>