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6FE2" w14:textId="711BD996" w:rsidR="00B51C9C" w:rsidRDefault="002A4579" w:rsidP="002A4579">
      <w:pPr>
        <w:pStyle w:val="a3"/>
      </w:pPr>
      <w:r w:rsidRPr="002A4579">
        <w:rPr>
          <w:rFonts w:hint="eastAsia"/>
        </w:rPr>
        <w:t>实验报告-ex</w:t>
      </w:r>
      <w:r w:rsidR="00293066">
        <w:t>4</w:t>
      </w:r>
    </w:p>
    <w:p w14:paraId="458B0EC2" w14:textId="372E5F36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编程软件：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/>
        </w:rPr>
        <w:t>ATLAB</w:t>
      </w:r>
      <w:r w:rsidR="00DA61EB">
        <w:rPr>
          <w:rFonts w:ascii="Times New Roman" w:eastAsia="楷体" w:hAnsi="Times New Roman" w:hint="eastAsia"/>
        </w:rPr>
        <w:t>，</w:t>
      </w:r>
      <w:r w:rsidR="00DA61EB">
        <w:rPr>
          <w:rFonts w:ascii="Times New Roman" w:eastAsia="楷体" w:hAnsi="Times New Roman" w:hint="eastAsia"/>
        </w:rPr>
        <w:t>notepad++</w:t>
      </w:r>
    </w:p>
    <w:p w14:paraId="62D2D2A1" w14:textId="55C5E1D8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编程环境：</w:t>
      </w:r>
      <w:r>
        <w:rPr>
          <w:rFonts w:ascii="Times New Roman" w:eastAsia="楷体" w:hAnsi="Times New Roman" w:hint="eastAsia"/>
        </w:rPr>
        <w:t>Windows</w:t>
      </w:r>
      <w:r>
        <w:rPr>
          <w:rFonts w:ascii="Times New Roman" w:eastAsia="楷体" w:hAnsi="Times New Roman"/>
        </w:rPr>
        <w:t>10</w:t>
      </w:r>
    </w:p>
    <w:p w14:paraId="1911FA86" w14:textId="7346D84B" w:rsidR="000A5753" w:rsidRPr="00C62CC9" w:rsidRDefault="002A4579" w:rsidP="00C62CC9">
      <w:pPr>
        <w:pBdr>
          <w:bottom w:val="single" w:sz="6" w:space="1" w:color="auto"/>
        </w:pBd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作业任务：</w:t>
      </w:r>
      <w:r w:rsidR="001654E7">
        <w:rPr>
          <w:rFonts w:ascii="Times New Roman" w:eastAsia="楷体" w:hAnsi="Times New Roman" w:hint="eastAsia"/>
        </w:rPr>
        <w:t>本次实验旨在了解</w:t>
      </w:r>
      <w:r w:rsidR="00766E35">
        <w:rPr>
          <w:rFonts w:ascii="Times New Roman" w:eastAsia="楷体" w:hAnsi="Times New Roman" w:hint="eastAsia"/>
        </w:rPr>
        <w:t>用神经网络算法</w:t>
      </w:r>
      <w:r w:rsidR="00293066">
        <w:rPr>
          <w:rFonts w:ascii="Times New Roman" w:eastAsia="楷体" w:hAnsi="Times New Roman" w:hint="eastAsia"/>
        </w:rPr>
        <w:t>中的</w:t>
      </w:r>
      <w:r w:rsidR="00293066">
        <w:rPr>
          <w:rFonts w:ascii="Times New Roman" w:eastAsia="楷体" w:hAnsi="Times New Roman" w:hint="eastAsia"/>
        </w:rPr>
        <w:t>back-propagation</w:t>
      </w:r>
      <w:r w:rsidR="00293066">
        <w:rPr>
          <w:rFonts w:ascii="Times New Roman" w:eastAsia="楷体" w:hAnsi="Times New Roman" w:hint="eastAsia"/>
        </w:rPr>
        <w:t>算法</w:t>
      </w:r>
      <w:r w:rsidR="00766E35">
        <w:rPr>
          <w:rFonts w:ascii="Times New Roman" w:eastAsia="楷体" w:hAnsi="Times New Roman" w:hint="eastAsia"/>
        </w:rPr>
        <w:t>处理</w:t>
      </w:r>
      <w:r w:rsidR="00766E35" w:rsidRPr="00766E35">
        <w:rPr>
          <w:rFonts w:ascii="Times New Roman" w:eastAsia="楷体" w:hAnsi="Times New Roman"/>
        </w:rPr>
        <w:t xml:space="preserve">one-vs-all </w:t>
      </w:r>
      <w:r w:rsidR="00766E35">
        <w:rPr>
          <w:rFonts w:ascii="Times New Roman" w:eastAsia="楷体" w:hAnsi="Times New Roman" w:hint="eastAsia"/>
        </w:rPr>
        <w:t>logistic</w:t>
      </w:r>
      <w:r w:rsidR="00766E35">
        <w:rPr>
          <w:rFonts w:ascii="Times New Roman" w:eastAsia="楷体" w:hAnsi="Times New Roman" w:hint="eastAsia"/>
        </w:rPr>
        <w:t>回归的问题</w:t>
      </w:r>
      <w:r w:rsidR="00293066">
        <w:rPr>
          <w:rFonts w:ascii="Times New Roman" w:eastAsia="楷体" w:hAnsi="Times New Roman" w:hint="eastAsia"/>
        </w:rPr>
        <w:t>，解决识别手写数字的实例问题</w:t>
      </w:r>
      <w:r w:rsidR="001654E7">
        <w:rPr>
          <w:rFonts w:ascii="Times New Roman" w:eastAsia="楷体" w:hAnsi="Times New Roman" w:hint="eastAsia"/>
        </w:rPr>
        <w:t>。</w:t>
      </w:r>
      <w:r w:rsidR="00C62CC9">
        <w:rPr>
          <w:rFonts w:ascii="Times New Roman" w:eastAsia="楷体" w:hAnsi="Times New Roman" w:hint="eastAsia"/>
        </w:rPr>
        <w:t>有</w:t>
      </w:r>
      <w:r w:rsidR="00C62CC9">
        <w:rPr>
          <w:rFonts w:ascii="Times New Roman" w:eastAsia="楷体" w:hAnsi="Times New Roman" w:hint="eastAsia"/>
        </w:rPr>
        <w:t>ex</w:t>
      </w:r>
      <w:r w:rsidR="00293066">
        <w:rPr>
          <w:rFonts w:ascii="Times New Roman" w:eastAsia="楷体" w:hAnsi="Times New Roman"/>
        </w:rPr>
        <w:t>4</w:t>
      </w:r>
      <w:r w:rsidR="00293066">
        <w:rPr>
          <w:rFonts w:ascii="Times New Roman" w:eastAsia="楷体" w:hAnsi="Times New Roman" w:hint="eastAsia"/>
        </w:rPr>
        <w:t>一</w:t>
      </w:r>
      <w:r w:rsidR="00C62CC9">
        <w:rPr>
          <w:rFonts w:ascii="Times New Roman" w:eastAsia="楷体" w:hAnsi="Times New Roman" w:hint="eastAsia"/>
        </w:rPr>
        <w:t>个函数，函数中套用了相应的函数，所以需要根据这两个目录函数的指示和实验手册，完成对应的</w:t>
      </w:r>
      <w:r w:rsidR="00293066">
        <w:rPr>
          <w:rFonts w:ascii="Times New Roman" w:eastAsia="楷体" w:hAnsi="Times New Roman" w:hint="eastAsia"/>
        </w:rPr>
        <w:t>5</w:t>
      </w:r>
      <w:r w:rsidR="00C62CC9">
        <w:rPr>
          <w:rFonts w:ascii="Times New Roman" w:eastAsia="楷体" w:hAnsi="Times New Roman" w:hint="eastAsia"/>
        </w:rPr>
        <w:t>个函数。</w:t>
      </w:r>
    </w:p>
    <w:p w14:paraId="262FA0BA" w14:textId="77777777" w:rsidR="00293066" w:rsidRPr="00A003F8" w:rsidRDefault="00293066" w:rsidP="00766E35">
      <w:pPr>
        <w:rPr>
          <w:rFonts w:ascii="CMBX12" w:hAnsi="CMBX12" w:cs="CMBX12"/>
          <w:kern w:val="0"/>
          <w:sz w:val="32"/>
          <w:szCs w:val="32"/>
        </w:rPr>
      </w:pPr>
      <w:r w:rsidRPr="00A003F8">
        <w:rPr>
          <w:rFonts w:ascii="CMBX12" w:hAnsi="CMBX12" w:cs="CMBX12"/>
          <w:kern w:val="0"/>
          <w:sz w:val="32"/>
          <w:szCs w:val="32"/>
        </w:rPr>
        <w:t>1 Neural Networks</w:t>
      </w:r>
    </w:p>
    <w:p w14:paraId="53B6E822" w14:textId="3EC417F2" w:rsidR="007F64E7" w:rsidRDefault="00BE3064" w:rsidP="00766E35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C04A22">
        <w:rPr>
          <w:rFonts w:ascii="Times New Roman" w:eastAsia="楷体" w:hAnsi="Times New Roman" w:hint="eastAsia"/>
        </w:rPr>
        <w:t>这次实验</w:t>
      </w:r>
      <w:r w:rsidR="00293066">
        <w:rPr>
          <w:rFonts w:ascii="Times New Roman" w:eastAsia="楷体" w:hAnsi="Times New Roman" w:hint="eastAsia"/>
        </w:rPr>
        <w:t>的目的和上次一样：</w:t>
      </w:r>
      <w:r w:rsidR="00C04A22">
        <w:rPr>
          <w:rFonts w:ascii="Times New Roman" w:eastAsia="楷体" w:hAnsi="Times New Roman" w:hint="eastAsia"/>
        </w:rPr>
        <w:t>识别</w:t>
      </w:r>
      <w:r w:rsidR="00C04A22">
        <w:rPr>
          <w:rFonts w:ascii="Times New Roman" w:eastAsia="楷体" w:hAnsi="Times New Roman"/>
        </w:rPr>
        <w:t>0</w:t>
      </w:r>
      <w:r w:rsidR="00C04A22">
        <w:rPr>
          <w:rFonts w:ascii="Times New Roman" w:eastAsia="楷体" w:hAnsi="Times New Roman" w:hint="eastAsia"/>
        </w:rPr>
        <w:t>-</w:t>
      </w:r>
      <w:r w:rsidR="00C04A22">
        <w:rPr>
          <w:rFonts w:ascii="Times New Roman" w:eastAsia="楷体" w:hAnsi="Times New Roman"/>
        </w:rPr>
        <w:t>9</w:t>
      </w:r>
      <w:r w:rsidR="00C04A22">
        <w:rPr>
          <w:rFonts w:ascii="Times New Roman" w:eastAsia="楷体" w:hAnsi="Times New Roman" w:hint="eastAsia"/>
        </w:rPr>
        <w:t>的手写体数字</w:t>
      </w:r>
      <w:r w:rsidR="00293066">
        <w:rPr>
          <w:rFonts w:ascii="Times New Roman" w:eastAsia="楷体" w:hAnsi="Times New Roman" w:hint="eastAsia"/>
        </w:rPr>
        <w:t>。只是这次实验利用了</w:t>
      </w:r>
      <w:r w:rsidR="00293066">
        <w:rPr>
          <w:rFonts w:ascii="Times New Roman" w:eastAsia="楷体" w:hAnsi="Times New Roman" w:hint="eastAsia"/>
        </w:rPr>
        <w:t>back-prop</w:t>
      </w:r>
      <w:r w:rsidR="00293066">
        <w:rPr>
          <w:rFonts w:ascii="Times New Roman" w:eastAsia="楷体" w:hAnsi="Times New Roman" w:hint="eastAsia"/>
        </w:rPr>
        <w:t>算法来自行习得参数</w:t>
      </w:r>
      <w:r w:rsidR="00293066" w:rsidRPr="00085869">
        <w:rPr>
          <w:rFonts w:ascii="Times New Roman" w:eastAsia="楷体" w:hAnsi="Times New Roman" w:hint="eastAsia"/>
        </w:rPr>
        <w:t>Θ</w:t>
      </w:r>
      <w:r w:rsidR="00293066">
        <w:rPr>
          <w:rFonts w:ascii="Times New Roman" w:eastAsia="楷体" w:hAnsi="Times New Roman" w:hint="eastAsia"/>
        </w:rPr>
        <w:t>，而不是已知。</w:t>
      </w:r>
    </w:p>
    <w:p w14:paraId="2D5B9FBB" w14:textId="3DC470CC" w:rsidR="006F784D" w:rsidRPr="006F784D" w:rsidRDefault="006F784D">
      <w:pPr>
        <w:rPr>
          <w:rFonts w:ascii="Times New Roman" w:eastAsia="楷体" w:hAnsi="Times New Roman"/>
          <w:sz w:val="20"/>
          <w:szCs w:val="21"/>
        </w:rPr>
      </w:pPr>
      <w:r w:rsidRPr="006F784D">
        <w:rPr>
          <w:rFonts w:ascii="CMBX12" w:hAnsi="CMBX12" w:cs="CMBX12"/>
          <w:kern w:val="0"/>
          <w:sz w:val="28"/>
          <w:szCs w:val="28"/>
        </w:rPr>
        <w:t>1.</w:t>
      </w:r>
      <w:r w:rsidR="00A003F8">
        <w:rPr>
          <w:rFonts w:ascii="CMBX12" w:hAnsi="CMBX12" w:cs="CMBX12"/>
          <w:kern w:val="0"/>
          <w:sz w:val="28"/>
          <w:szCs w:val="28"/>
        </w:rPr>
        <w:t>1</w:t>
      </w:r>
      <w:r w:rsidRPr="006F784D">
        <w:rPr>
          <w:rFonts w:ascii="CMBX12" w:hAnsi="CMBX12" w:cs="CMBX12"/>
          <w:kern w:val="0"/>
          <w:sz w:val="28"/>
          <w:szCs w:val="28"/>
        </w:rPr>
        <w:t xml:space="preserve"> Visualizing the data</w:t>
      </w:r>
    </w:p>
    <w:p w14:paraId="2F176369" w14:textId="4B1E28A0" w:rsidR="001A52AA" w:rsidRDefault="006F784D" w:rsidP="00D0286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</w:t>
      </w:r>
      <w:r w:rsidR="00A003F8">
        <w:rPr>
          <w:rFonts w:ascii="Times New Roman" w:eastAsia="楷体" w:hAnsi="Times New Roman" w:hint="eastAsia"/>
        </w:rPr>
        <w:t>分与</w:t>
      </w:r>
      <w:r w:rsidR="00A003F8">
        <w:rPr>
          <w:rFonts w:ascii="Times New Roman" w:eastAsia="楷体" w:hAnsi="Times New Roman" w:hint="eastAsia"/>
        </w:rPr>
        <w:t>ex</w:t>
      </w:r>
      <w:r w:rsidR="00A003F8">
        <w:rPr>
          <w:rFonts w:ascii="Times New Roman" w:eastAsia="楷体" w:hAnsi="Times New Roman"/>
        </w:rPr>
        <w:t>3</w:t>
      </w:r>
      <w:r w:rsidR="00A003F8">
        <w:rPr>
          <w:rFonts w:ascii="Times New Roman" w:eastAsia="楷体" w:hAnsi="Times New Roman" w:hint="eastAsia"/>
        </w:rPr>
        <w:t>的</w:t>
      </w:r>
      <w:r w:rsidR="00A003F8">
        <w:rPr>
          <w:rFonts w:ascii="Times New Roman" w:eastAsia="楷体" w:hAnsi="Times New Roman" w:hint="eastAsia"/>
        </w:rPr>
        <w:t>training set</w:t>
      </w:r>
      <w:r w:rsidR="00A003F8">
        <w:rPr>
          <w:rFonts w:ascii="Times New Roman" w:eastAsia="楷体" w:hAnsi="Times New Roman" w:hint="eastAsia"/>
        </w:rPr>
        <w:t>一样</w:t>
      </w:r>
      <w:r w:rsidR="00D02860">
        <w:rPr>
          <w:rFonts w:ascii="Times New Roman" w:eastAsia="楷体" w:hAnsi="Times New Roman" w:hint="eastAsia"/>
        </w:rPr>
        <w:t>。</w:t>
      </w:r>
      <w:r w:rsidR="00D02860" w:rsidRPr="00D02860">
        <w:rPr>
          <w:rFonts w:ascii="Times New Roman" w:eastAsia="楷体" w:hAnsi="Times New Roman" w:hint="eastAsia"/>
        </w:rPr>
        <w:t>图像的像素是</w:t>
      </w:r>
      <w:r w:rsidR="00D02860" w:rsidRPr="00D02860">
        <w:rPr>
          <w:rFonts w:ascii="Times New Roman" w:eastAsia="楷体" w:hAnsi="Times New Roman"/>
        </w:rPr>
        <w:t>20×20</w:t>
      </w:r>
      <w:r w:rsidR="00D02860" w:rsidRPr="00D02860">
        <w:rPr>
          <w:rFonts w:ascii="Times New Roman" w:eastAsia="楷体" w:hAnsi="Times New Roman"/>
        </w:rPr>
        <w:t>，每个像素由一个浮点数来表示该位置的灰度。所以这个</w:t>
      </w:r>
      <w:r w:rsidR="00D02860" w:rsidRPr="00D02860">
        <w:rPr>
          <w:rFonts w:ascii="Times New Roman" w:eastAsia="楷体" w:hAnsi="Times New Roman"/>
        </w:rPr>
        <w:t>20×20</w:t>
      </w:r>
      <w:r w:rsidR="00D02860" w:rsidRPr="00D02860">
        <w:rPr>
          <w:rFonts w:ascii="Times New Roman" w:eastAsia="楷体" w:hAnsi="Times New Roman"/>
        </w:rPr>
        <w:t>的像素就转化为</w:t>
      </w:r>
      <w:r w:rsidR="00D02860" w:rsidRPr="00D02860">
        <w:rPr>
          <w:rFonts w:ascii="Times New Roman" w:eastAsia="楷体" w:hAnsi="Times New Roman"/>
        </w:rPr>
        <w:t>1×400</w:t>
      </w:r>
      <w:r w:rsidR="00D02860" w:rsidRPr="00D02860">
        <w:rPr>
          <w:rFonts w:ascii="Times New Roman" w:eastAsia="楷体" w:hAnsi="Times New Roman"/>
        </w:rPr>
        <w:t>的向量，而每一行代表一个</w:t>
      </w:r>
      <w:r w:rsidR="00D02860" w:rsidRPr="00D02860">
        <w:rPr>
          <w:rFonts w:ascii="Times New Roman" w:eastAsia="楷体" w:hAnsi="Times New Roman"/>
        </w:rPr>
        <w:t>training example</w:t>
      </w:r>
      <w:r w:rsidR="00D02860" w:rsidRPr="00D02860">
        <w:rPr>
          <w:rFonts w:ascii="Times New Roman" w:eastAsia="楷体" w:hAnsi="Times New Roman"/>
        </w:rPr>
        <w:t>，所以得到的</w:t>
      </w:r>
      <w:r w:rsidR="00D02860" w:rsidRPr="00D02860">
        <w:rPr>
          <w:rFonts w:ascii="Times New Roman" w:eastAsia="楷体" w:hAnsi="Times New Roman"/>
        </w:rPr>
        <w:t>X</w:t>
      </w:r>
      <w:r w:rsidR="00D02860" w:rsidRPr="00D02860">
        <w:rPr>
          <w:rFonts w:ascii="Times New Roman" w:eastAsia="楷体" w:hAnsi="Times New Roman"/>
        </w:rPr>
        <w:t>是一个</w:t>
      </w:r>
      <w:r w:rsidR="00D02860" w:rsidRPr="00D02860">
        <w:rPr>
          <w:rFonts w:ascii="Times New Roman" w:eastAsia="楷体" w:hAnsi="Times New Roman"/>
        </w:rPr>
        <w:t>5000×400</w:t>
      </w:r>
      <w:r w:rsidR="00D02860" w:rsidRPr="00D02860">
        <w:rPr>
          <w:rFonts w:ascii="Times New Roman" w:eastAsia="楷体" w:hAnsi="Times New Roman"/>
        </w:rPr>
        <w:t>的矩阵。</w:t>
      </w:r>
      <w:r w:rsidR="00D02860" w:rsidRPr="00D02860">
        <w:rPr>
          <w:rFonts w:ascii="Times New Roman" w:eastAsia="楷体" w:hAnsi="Times New Roman" w:hint="eastAsia"/>
        </w:rPr>
        <w:t>结果向量</w:t>
      </w:r>
      <w:r w:rsidR="00D02860" w:rsidRPr="00D02860">
        <w:rPr>
          <w:rFonts w:ascii="Times New Roman" w:eastAsia="楷体" w:hAnsi="Times New Roman"/>
        </w:rPr>
        <w:t>y</w:t>
      </w:r>
      <w:r w:rsidR="00D02860" w:rsidRPr="00D02860">
        <w:rPr>
          <w:rFonts w:ascii="Times New Roman" w:eastAsia="楷体" w:hAnsi="Times New Roman"/>
        </w:rPr>
        <w:t>就是一个</w:t>
      </w:r>
      <w:r w:rsidR="00D02860" w:rsidRPr="00D02860">
        <w:rPr>
          <w:rFonts w:ascii="Times New Roman" w:eastAsia="楷体" w:hAnsi="Times New Roman"/>
        </w:rPr>
        <w:t>5000×1</w:t>
      </w:r>
      <w:r w:rsidR="00D02860" w:rsidRPr="00D02860">
        <w:rPr>
          <w:rFonts w:ascii="Times New Roman" w:eastAsia="楷体" w:hAnsi="Times New Roman"/>
        </w:rPr>
        <w:t>的向量，每个元素代表该手写数字的值。</w:t>
      </w:r>
    </w:p>
    <w:p w14:paraId="52A20D41" w14:textId="2F4D7F6C" w:rsidR="00766E35" w:rsidRDefault="001A52AA" w:rsidP="00D0286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之后</w:t>
      </w:r>
      <w:r w:rsidR="006F784D">
        <w:rPr>
          <w:rFonts w:ascii="Times New Roman" w:eastAsia="楷体" w:hAnsi="Times New Roman" w:hint="eastAsia"/>
        </w:rPr>
        <w:t>调用</w:t>
      </w:r>
      <w:r w:rsidR="006F784D" w:rsidRPr="006F784D">
        <w:rPr>
          <w:rFonts w:ascii="Times New Roman" w:eastAsia="楷体" w:hAnsi="Times New Roman"/>
        </w:rPr>
        <w:t>displayData</w:t>
      </w:r>
      <w:r w:rsidR="006F784D">
        <w:rPr>
          <w:rFonts w:ascii="Times New Roman" w:eastAsia="楷体" w:hAnsi="Times New Roman" w:hint="eastAsia"/>
        </w:rPr>
        <w:t>函数，画出原来图像的样子。（该函数已给出）</w:t>
      </w:r>
    </w:p>
    <w:p w14:paraId="07E23DAA" w14:textId="26E19576" w:rsidR="00766E35" w:rsidRDefault="00D0286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372F9F97" wp14:editId="5751AE22">
            <wp:extent cx="2315070" cy="173644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914" cy="17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C037" w14:textId="77777777" w:rsidR="001470DF" w:rsidRPr="001470DF" w:rsidRDefault="001470DF">
      <w:pPr>
        <w:rPr>
          <w:rFonts w:ascii="CMBX12" w:hAnsi="CMBX12" w:cs="CMBX12"/>
          <w:kern w:val="0"/>
          <w:sz w:val="28"/>
          <w:szCs w:val="28"/>
        </w:rPr>
      </w:pPr>
      <w:r w:rsidRPr="001470DF">
        <w:rPr>
          <w:rFonts w:ascii="CMBX12" w:hAnsi="CMBX12" w:cs="CMBX12"/>
          <w:kern w:val="0"/>
          <w:sz w:val="28"/>
          <w:szCs w:val="28"/>
        </w:rPr>
        <w:t>1.2 Model representation</w:t>
      </w:r>
    </w:p>
    <w:p w14:paraId="13F9D3FF" w14:textId="72469F32" w:rsidR="001470DF" w:rsidRDefault="008A379A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1470DF">
        <w:rPr>
          <w:rFonts w:ascii="Times New Roman" w:eastAsia="楷体" w:hAnsi="Times New Roman" w:hint="eastAsia"/>
        </w:rPr>
        <w:t>本次实验的神经网络架构只用到了</w:t>
      </w:r>
      <w:r w:rsidR="001470DF">
        <w:rPr>
          <w:rFonts w:ascii="Times New Roman" w:eastAsia="楷体" w:hAnsi="Times New Roman" w:hint="eastAsia"/>
        </w:rPr>
        <w:t>3</w:t>
      </w:r>
      <w:r w:rsidR="001470DF">
        <w:rPr>
          <w:rFonts w:ascii="Times New Roman" w:eastAsia="楷体" w:hAnsi="Times New Roman" w:hint="eastAsia"/>
        </w:rPr>
        <w:t>层，即</w:t>
      </w:r>
      <w:r w:rsidR="001470DF">
        <w:rPr>
          <w:rFonts w:ascii="Times New Roman" w:eastAsia="楷体" w:hAnsi="Times New Roman" w:hint="eastAsia"/>
        </w:rPr>
        <w:t>input</w:t>
      </w:r>
      <w:r w:rsidR="001470DF">
        <w:rPr>
          <w:rFonts w:ascii="Times New Roman" w:eastAsia="楷体" w:hAnsi="Times New Roman" w:hint="eastAsia"/>
        </w:rPr>
        <w:t>、</w:t>
      </w:r>
      <w:r w:rsidR="001470DF">
        <w:rPr>
          <w:rFonts w:ascii="Times New Roman" w:eastAsia="楷体" w:hAnsi="Times New Roman" w:hint="eastAsia"/>
        </w:rPr>
        <w:t>hidden</w:t>
      </w:r>
      <w:r w:rsidR="001470DF">
        <w:rPr>
          <w:rFonts w:ascii="Times New Roman" w:eastAsia="楷体" w:hAnsi="Times New Roman" w:hint="eastAsia"/>
        </w:rPr>
        <w:t>、</w:t>
      </w:r>
      <w:r w:rsidR="001470DF">
        <w:rPr>
          <w:rFonts w:ascii="Times New Roman" w:eastAsia="楷体" w:hAnsi="Times New Roman" w:hint="eastAsia"/>
        </w:rPr>
        <w:t>output</w:t>
      </w:r>
      <w:r w:rsidR="001470DF">
        <w:rPr>
          <w:rFonts w:ascii="Times New Roman" w:eastAsia="楷体" w:hAnsi="Times New Roman" w:hint="eastAsia"/>
        </w:rPr>
        <w:t>，结构如下：</w:t>
      </w:r>
    </w:p>
    <w:p w14:paraId="1A563EE5" w14:textId="20B2C858" w:rsidR="001470DF" w:rsidRDefault="00CE0397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65BE1B30" wp14:editId="561371FB">
            <wp:extent cx="2293928" cy="192136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543" cy="19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9BB5" w14:textId="527300D4" w:rsidR="00CE0397" w:rsidRPr="00CE0397" w:rsidRDefault="00CE0397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第二层的</w:t>
      </w:r>
      <w:r>
        <w:rPr>
          <w:rFonts w:ascii="Times New Roman" w:eastAsia="楷体" w:hAnsi="Times New Roman" w:hint="eastAsia"/>
        </w:rPr>
        <w:t>hidden</w:t>
      </w:r>
      <w:r>
        <w:rPr>
          <w:rFonts w:ascii="Times New Roman" w:eastAsia="楷体" w:hAnsi="Times New Roman" w:hint="eastAsia"/>
        </w:rPr>
        <w:t>是有</w:t>
      </w: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/>
        </w:rPr>
        <w:t>5</w:t>
      </w:r>
      <w:r>
        <w:rPr>
          <w:rFonts w:ascii="Times New Roman" w:eastAsia="楷体" w:hAnsi="Times New Roman" w:hint="eastAsia"/>
        </w:rPr>
        <w:t>个单元，输出为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0</w:t>
      </w:r>
      <w:r>
        <w:rPr>
          <w:rFonts w:ascii="Times New Roman" w:eastAsia="楷体" w:hAnsi="Times New Roman" w:hint="eastAsia"/>
        </w:rPr>
        <w:t>个单元（恰好对应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~</w:t>
      </w:r>
      <w:r>
        <w:rPr>
          <w:rFonts w:ascii="Times New Roman" w:eastAsia="楷体" w:hAnsi="Times New Roman"/>
        </w:rPr>
        <w:t xml:space="preserve"> 9</w:t>
      </w:r>
      <w:r>
        <w:rPr>
          <w:rFonts w:ascii="Times New Roman" w:eastAsia="楷体" w:hAnsi="Times New Roman" w:hint="eastAsia"/>
        </w:rPr>
        <w:t>十个数字）</w:t>
      </w:r>
    </w:p>
    <w:p w14:paraId="3A10DC97" w14:textId="7A601563" w:rsidR="00CE0397" w:rsidRDefault="00CE0397">
      <w:pPr>
        <w:rPr>
          <w:rFonts w:ascii="CMBX12" w:hAnsi="CMBX12" w:cs="CMBX12"/>
          <w:kern w:val="0"/>
          <w:sz w:val="28"/>
          <w:szCs w:val="28"/>
        </w:rPr>
      </w:pPr>
      <w:r w:rsidRPr="00CE0397">
        <w:rPr>
          <w:rFonts w:ascii="CMBX12" w:hAnsi="CMBX12" w:cs="CMBX12"/>
          <w:kern w:val="0"/>
          <w:sz w:val="28"/>
          <w:szCs w:val="28"/>
        </w:rPr>
        <w:t>1.3 Feedforward and cost function</w:t>
      </w:r>
    </w:p>
    <w:p w14:paraId="532161BD" w14:textId="0C588F7A" w:rsidR="004352FD" w:rsidRDefault="004352F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这一部分需要完成</w:t>
      </w:r>
      <w:r>
        <w:rPr>
          <w:rFonts w:ascii="Times New Roman" w:eastAsia="楷体" w:hAnsi="Times New Roman" w:hint="eastAsia"/>
        </w:rPr>
        <w:t>cost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function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 w:hint="eastAsia"/>
        </w:rPr>
        <w:t>两个重要式子。</w:t>
      </w:r>
    </w:p>
    <w:p w14:paraId="3C84F949" w14:textId="5EAD7E30" w:rsidR="004352FD" w:rsidRDefault="004352F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lastRenderedPageBreak/>
        <w:tab/>
      </w:r>
      <w:r>
        <w:rPr>
          <w:rFonts w:ascii="Times New Roman" w:eastAsia="楷体" w:hAnsi="Times New Roman" w:hint="eastAsia"/>
        </w:rPr>
        <w:t>首先是</w:t>
      </w:r>
      <w:r>
        <w:rPr>
          <w:rFonts w:ascii="Times New Roman" w:eastAsia="楷体" w:hAnsi="Times New Roman" w:hint="eastAsia"/>
        </w:rPr>
        <w:t>cost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function</w:t>
      </w:r>
      <w:r>
        <w:rPr>
          <w:rFonts w:ascii="Times New Roman" w:eastAsia="楷体" w:hAnsi="Times New Roman" w:hint="eastAsia"/>
        </w:rPr>
        <w:t>，回顾其在神经网络中的式子如下：</w:t>
      </w:r>
    </w:p>
    <w:p w14:paraId="40CED6F9" w14:textId="0CD89A3C" w:rsidR="004352FD" w:rsidRDefault="004352FD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6CA1A5E5" wp14:editId="0F1CB16D">
            <wp:extent cx="3573031" cy="377263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538" cy="3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B850" w14:textId="047150A3" w:rsidR="004352FD" w:rsidRDefault="004352FD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其中</w:t>
      </w:r>
      <w:r>
        <w:rPr>
          <w:rFonts w:ascii="Times New Roman" w:eastAsia="楷体" w:hAnsi="Times New Roman" w:hint="eastAsia"/>
        </w:rPr>
        <w:t>K</w:t>
      </w:r>
      <w:r>
        <w:rPr>
          <w:rFonts w:ascii="Times New Roman" w:eastAsia="楷体" w:hAnsi="Times New Roman" w:hint="eastAsia"/>
        </w:rPr>
        <w:t>是结果层的个数。另外需要注意，输出</w:t>
      </w:r>
      <w:r w:rsidR="00CA1939">
        <w:rPr>
          <w:rFonts w:ascii="Times New Roman" w:eastAsia="楷体" w:hAnsi="Times New Roman" w:hint="eastAsia"/>
        </w:rPr>
        <w:t>的每个</w:t>
      </w:r>
      <w:r>
        <w:rPr>
          <w:rFonts w:ascii="Times New Roman" w:eastAsia="楷体" w:hAnsi="Times New Roman" w:hint="eastAsia"/>
        </w:rPr>
        <w:t>y</w:t>
      </w:r>
      <w:r>
        <w:rPr>
          <w:rFonts w:ascii="Times New Roman" w:eastAsia="楷体" w:hAnsi="Times New Roman" w:hint="eastAsia"/>
        </w:rPr>
        <w:t>不再是</w:t>
      </w:r>
      <w:r w:rsidR="00CF0267">
        <w:rPr>
          <w:rFonts w:ascii="Times New Roman" w:eastAsia="楷体" w:hAnsi="Times New Roman"/>
        </w:rPr>
        <w:t>0</w:t>
      </w:r>
      <w:r w:rsidR="00CF0267">
        <w:rPr>
          <w:rFonts w:ascii="Times New Roman" w:eastAsia="楷体" w:hAnsi="Times New Roman" w:hint="eastAsia"/>
        </w:rPr>
        <w:t>-</w:t>
      </w:r>
      <w:r w:rsidR="00CF0267">
        <w:rPr>
          <w:rFonts w:ascii="Times New Roman" w:eastAsia="楷体" w:hAnsi="Times New Roman"/>
        </w:rPr>
        <w:t>9</w:t>
      </w:r>
      <w:r w:rsidR="00CF0267">
        <w:rPr>
          <w:rFonts w:ascii="Times New Roman" w:eastAsia="楷体" w:hAnsi="Times New Roman" w:hint="eastAsia"/>
        </w:rPr>
        <w:t>这十个数字，而应该转化成向量</w:t>
      </w:r>
      <w:r w:rsidR="00CA1939">
        <w:rPr>
          <w:rFonts w:ascii="Times New Roman" w:eastAsia="楷体" w:hAnsi="Times New Roman" w:hint="eastAsia"/>
        </w:rPr>
        <w:t>。故原来的向量</w:t>
      </w:r>
      <w:r w:rsidR="00CA1939">
        <w:rPr>
          <w:rFonts w:ascii="Times New Roman" w:eastAsia="楷体" w:hAnsi="Times New Roman" w:hint="eastAsia"/>
        </w:rPr>
        <w:t>y</w:t>
      </w:r>
      <w:r w:rsidR="00CA1939">
        <w:rPr>
          <w:rFonts w:ascii="Times New Roman" w:eastAsia="楷体" w:hAnsi="Times New Roman" w:hint="eastAsia"/>
        </w:rPr>
        <w:t>应该转化成</w:t>
      </w:r>
      <w:r w:rsidR="00CA1939">
        <w:rPr>
          <w:rFonts w:ascii="Times New Roman" w:eastAsia="楷体" w:hAnsi="Times New Roman" w:hint="eastAsia"/>
        </w:rPr>
        <w:t>m</w:t>
      </w:r>
      <w:r w:rsidR="00CA1939">
        <w:rPr>
          <w:rFonts w:ascii="Times New Roman" w:eastAsia="楷体" w:hAnsi="Times New Roman" w:hint="eastAsia"/>
        </w:rPr>
        <w:t>×</w:t>
      </w:r>
      <w:r w:rsidR="00CA1939">
        <w:rPr>
          <w:rFonts w:ascii="Times New Roman" w:eastAsia="楷体" w:hAnsi="Times New Roman" w:hint="eastAsia"/>
        </w:rPr>
        <w:t>K</w:t>
      </w:r>
      <w:r w:rsidR="00CA1939">
        <w:rPr>
          <w:rFonts w:ascii="Times New Roman" w:eastAsia="楷体" w:hAnsi="Times New Roman" w:hint="eastAsia"/>
        </w:rPr>
        <w:t>的矩阵。</w:t>
      </w:r>
    </w:p>
    <w:p w14:paraId="523A5D3E" w14:textId="0A2F2DD9" w:rsidR="00CF0267" w:rsidRDefault="00CF0267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3A85D232" wp14:editId="7B178401">
            <wp:extent cx="1955653" cy="78299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3709" cy="79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7624" w14:textId="21D6E474" w:rsidR="00BC3987" w:rsidRDefault="00926FAB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BC3987">
        <w:rPr>
          <w:rFonts w:ascii="Times New Roman" w:eastAsia="楷体" w:hAnsi="Times New Roman" w:hint="eastAsia"/>
        </w:rPr>
        <w:t>需要注意，传入的</w:t>
      </w:r>
      <w:r w:rsidR="00BC3987" w:rsidRPr="00085869">
        <w:rPr>
          <w:rFonts w:ascii="Times New Roman" w:eastAsia="楷体" w:hAnsi="Times New Roman" w:hint="eastAsia"/>
        </w:rPr>
        <w:t>Θ</w:t>
      </w:r>
      <w:r w:rsidR="00BC3987">
        <w:rPr>
          <w:rFonts w:ascii="Times New Roman" w:eastAsia="楷体" w:hAnsi="Times New Roman" w:hint="eastAsia"/>
        </w:rPr>
        <w:t>是经过</w:t>
      </w:r>
      <w:r w:rsidR="00BC3987">
        <w:rPr>
          <w:rFonts w:ascii="Times New Roman" w:eastAsia="楷体" w:hAnsi="Times New Roman" w:hint="eastAsia"/>
        </w:rPr>
        <w:t>unroll</w:t>
      </w:r>
      <w:r w:rsidR="00BC3987">
        <w:rPr>
          <w:rFonts w:ascii="Times New Roman" w:eastAsia="楷体" w:hAnsi="Times New Roman" w:hint="eastAsia"/>
        </w:rPr>
        <w:t>之后的向量，所以在进行向量化运算前，需要先将其转化为矩阵</w:t>
      </w:r>
      <w:r w:rsidR="00E17EA6">
        <w:rPr>
          <w:rFonts w:ascii="Times New Roman" w:eastAsia="楷体" w:hAnsi="Times New Roman" w:hint="eastAsia"/>
        </w:rPr>
        <w:t>（代码中已经给出）</w:t>
      </w:r>
      <w:r w:rsidR="00BC3987">
        <w:rPr>
          <w:rFonts w:ascii="Times New Roman" w:eastAsia="楷体" w:hAnsi="Times New Roman" w:hint="eastAsia"/>
        </w:rPr>
        <w:t>。</w:t>
      </w:r>
      <w:r w:rsidR="00E17EA6">
        <w:rPr>
          <w:rFonts w:ascii="Times New Roman" w:eastAsia="楷体" w:hAnsi="Times New Roman" w:hint="eastAsia"/>
        </w:rPr>
        <w:t>与之类似，返回的</w:t>
      </w:r>
      <w:r w:rsidR="00E17EA6">
        <w:rPr>
          <w:rFonts w:ascii="Times New Roman" w:eastAsia="楷体" w:hAnsi="Times New Roman" w:hint="eastAsia"/>
        </w:rPr>
        <w:t>grad</w:t>
      </w:r>
      <w:r w:rsidR="00E17EA6">
        <w:rPr>
          <w:rFonts w:ascii="Times New Roman" w:eastAsia="楷体" w:hAnsi="Times New Roman" w:hint="eastAsia"/>
        </w:rPr>
        <w:t>也应该是</w:t>
      </w:r>
      <w:r w:rsidR="00E17EA6">
        <w:rPr>
          <w:rFonts w:ascii="Times New Roman" w:eastAsia="楷体" w:hAnsi="Times New Roman" w:hint="eastAsia"/>
        </w:rPr>
        <w:t>unroll</w:t>
      </w:r>
      <w:r w:rsidR="00E17EA6">
        <w:rPr>
          <w:rFonts w:ascii="Times New Roman" w:eastAsia="楷体" w:hAnsi="Times New Roman" w:hint="eastAsia"/>
        </w:rPr>
        <w:t>之后的向量，而代码得到的直接结果是矩阵，所以需要通过</w:t>
      </w:r>
      <w:r w:rsidR="00E17EA6">
        <w:rPr>
          <w:rFonts w:ascii="Times New Roman" w:eastAsia="楷体" w:hAnsi="Times New Roman" w:hint="eastAsia"/>
        </w:rPr>
        <w:t>unroll</w:t>
      </w:r>
      <w:r w:rsidR="00E17EA6">
        <w:rPr>
          <w:rFonts w:ascii="Times New Roman" w:eastAsia="楷体" w:hAnsi="Times New Roman" w:hint="eastAsia"/>
        </w:rPr>
        <w:t>将其转换（代码也已给出）。</w:t>
      </w:r>
    </w:p>
    <w:p w14:paraId="543A08F0" w14:textId="77777777" w:rsidR="00926FAB" w:rsidRDefault="00926FAB" w:rsidP="00926FAB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结果正确：</w:t>
      </w:r>
    </w:p>
    <w:p w14:paraId="48BF9E02" w14:textId="1684DE82" w:rsidR="00CF0267" w:rsidRPr="004352FD" w:rsidRDefault="00926FAB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2C2874A4" wp14:editId="270F7193">
            <wp:extent cx="2299213" cy="377850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654" cy="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525B" w14:textId="77777777" w:rsidR="00674499" w:rsidRPr="00674499" w:rsidRDefault="00674499">
      <w:pPr>
        <w:rPr>
          <w:rFonts w:ascii="CMBX12" w:hAnsi="CMBX12" w:cs="CMBX12"/>
          <w:kern w:val="0"/>
          <w:sz w:val="28"/>
          <w:szCs w:val="28"/>
        </w:rPr>
      </w:pPr>
      <w:r w:rsidRPr="00674499">
        <w:rPr>
          <w:rFonts w:ascii="CMBX12" w:hAnsi="CMBX12" w:cs="CMBX12"/>
          <w:kern w:val="0"/>
          <w:sz w:val="28"/>
          <w:szCs w:val="28"/>
        </w:rPr>
        <w:t>1.4 Regularized cost function</w:t>
      </w:r>
    </w:p>
    <w:p w14:paraId="0E60AEC8" w14:textId="30201795" w:rsidR="009275A6" w:rsidRDefault="009275A6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415FCC">
        <w:rPr>
          <w:rFonts w:ascii="Times New Roman" w:eastAsia="楷体" w:hAnsi="Times New Roman" w:hint="eastAsia"/>
        </w:rPr>
        <w:t>这里在上一部分的基础上加上了正则化部分，公式为：</w:t>
      </w:r>
    </w:p>
    <w:p w14:paraId="5A3585AB" w14:textId="2E7650DA" w:rsidR="00415FCC" w:rsidRDefault="00415FCC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0C08944A" wp14:editId="591346AE">
            <wp:extent cx="3572510" cy="779793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749" cy="80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6FF9" w14:textId="7918FB79" w:rsidR="00415FCC" w:rsidRPr="00FA58A7" w:rsidRDefault="00FA58A7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需要注意的是</w:t>
      </w:r>
      <w:r w:rsidRPr="00085869">
        <w:rPr>
          <w:rFonts w:ascii="Times New Roman" w:eastAsia="楷体" w:hAnsi="Times New Roman" w:hint="eastAsia"/>
        </w:rPr>
        <w:t>Θ</w:t>
      </w:r>
      <w:r w:rsidRPr="00FA58A7">
        <w:rPr>
          <w:rFonts w:ascii="Times New Roman" w:eastAsia="楷体" w:hAnsi="Times New Roman" w:hint="eastAsia"/>
          <w:vertAlign w:val="superscript"/>
        </w:rPr>
        <w:t>(1</w:t>
      </w:r>
      <w:r w:rsidRPr="00FA58A7">
        <w:rPr>
          <w:rFonts w:ascii="Times New Roman" w:eastAsia="楷体" w:hAnsi="Times New Roman"/>
          <w:vertAlign w:val="superscript"/>
        </w:rPr>
        <w:t>)</w:t>
      </w:r>
      <w:r>
        <w:rPr>
          <w:rFonts w:ascii="Times New Roman" w:eastAsia="楷体" w:hAnsi="Times New Roman" w:hint="eastAsia"/>
        </w:rPr>
        <w:t>和</w:t>
      </w:r>
      <w:r w:rsidRPr="00085869">
        <w:rPr>
          <w:rFonts w:ascii="Times New Roman" w:eastAsia="楷体" w:hAnsi="Times New Roman" w:hint="eastAsia"/>
        </w:rPr>
        <w:t>Θ</w:t>
      </w:r>
      <w:r w:rsidRPr="00FA58A7">
        <w:rPr>
          <w:rFonts w:ascii="Times New Roman" w:eastAsia="楷体" w:hAnsi="Times New Roman"/>
          <w:vertAlign w:val="superscript"/>
        </w:rPr>
        <w:t>(2)</w:t>
      </w:r>
      <w:r>
        <w:rPr>
          <w:rFonts w:ascii="Times New Roman" w:eastAsia="楷体" w:hAnsi="Times New Roman" w:hint="eastAsia"/>
        </w:rPr>
        <w:t>的第一列，即</w:t>
      </w:r>
      <w:r>
        <w:rPr>
          <w:rFonts w:ascii="Times New Roman" w:eastAsia="楷体" w:hAnsi="Times New Roman" w:hint="eastAsia"/>
        </w:rPr>
        <w:t>bias</w:t>
      </w:r>
      <w:r>
        <w:rPr>
          <w:rFonts w:ascii="Times New Roman" w:eastAsia="楷体" w:hAnsi="Times New Roman" w:hint="eastAsia"/>
        </w:rPr>
        <w:t>不需要进行正则化。类似于</w:t>
      </w:r>
      <w:r>
        <w:rPr>
          <w:rFonts w:ascii="Times New Roman" w:eastAsia="楷体" w:hAnsi="Times New Roman" w:hint="eastAsia"/>
        </w:rPr>
        <w:t>ex</w:t>
      </w:r>
      <w:r>
        <w:rPr>
          <w:rFonts w:ascii="Times New Roman" w:eastAsia="楷体" w:hAnsi="Times New Roman"/>
        </w:rPr>
        <w:t>3</w:t>
      </w:r>
      <w:r>
        <w:rPr>
          <w:rFonts w:ascii="Times New Roman" w:eastAsia="楷体" w:hAnsi="Times New Roman" w:hint="eastAsia"/>
        </w:rPr>
        <w:t>中的处理方法</w:t>
      </w:r>
      <w:r w:rsidR="001E7D47">
        <w:rPr>
          <w:rFonts w:ascii="Times New Roman" w:eastAsia="楷体" w:hAnsi="Times New Roman" w:hint="eastAsia"/>
        </w:rPr>
        <w:t>，将两个</w:t>
      </w:r>
      <w:r w:rsidR="000A2BAD" w:rsidRPr="00085869">
        <w:rPr>
          <w:rFonts w:ascii="Times New Roman" w:eastAsia="楷体" w:hAnsi="Times New Roman" w:hint="eastAsia"/>
        </w:rPr>
        <w:t>Θ</w:t>
      </w:r>
      <w:r w:rsidR="001E7D47">
        <w:rPr>
          <w:rFonts w:ascii="Times New Roman" w:eastAsia="楷体" w:hAnsi="Times New Roman" w:hint="eastAsia"/>
        </w:rPr>
        <w:t>的第一列全部置零</w:t>
      </w:r>
      <w:r w:rsidR="00952CF8">
        <w:rPr>
          <w:rFonts w:ascii="Times New Roman" w:eastAsia="楷体" w:hAnsi="Times New Roman" w:hint="eastAsia"/>
        </w:rPr>
        <w:t>。剩下可直接在不带正则化的结果</w:t>
      </w:r>
      <w:r w:rsidR="00952CF8">
        <w:rPr>
          <w:rFonts w:ascii="Times New Roman" w:eastAsia="楷体" w:hAnsi="Times New Roman" w:hint="eastAsia"/>
        </w:rPr>
        <w:t>J</w:t>
      </w:r>
      <w:r w:rsidR="00952CF8">
        <w:rPr>
          <w:rFonts w:ascii="Times New Roman" w:eastAsia="楷体" w:hAnsi="Times New Roman" w:hint="eastAsia"/>
        </w:rPr>
        <w:t>后面加上两个</w:t>
      </w:r>
      <w:r w:rsidR="00952CF8" w:rsidRPr="00085869">
        <w:rPr>
          <w:rFonts w:ascii="Times New Roman" w:eastAsia="楷体" w:hAnsi="Times New Roman" w:hint="eastAsia"/>
        </w:rPr>
        <w:t>Θ</w:t>
      </w:r>
      <w:r w:rsidR="00952CF8">
        <w:rPr>
          <w:rFonts w:ascii="Times New Roman" w:eastAsia="楷体" w:hAnsi="Times New Roman" w:hint="eastAsia"/>
        </w:rPr>
        <w:t>的所有元素平方的和。</w:t>
      </w:r>
    </w:p>
    <w:p w14:paraId="0EFF0AFA" w14:textId="7A83F14C" w:rsidR="00415FCC" w:rsidRDefault="00952CF8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30607D1C" wp14:editId="76E71693">
            <wp:extent cx="2235787" cy="3870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9430" cy="4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EA98" w14:textId="76DF7212" w:rsidR="008C1F32" w:rsidRDefault="008C1F32">
      <w:pPr>
        <w:rPr>
          <w:rFonts w:ascii="CMBX12" w:hAnsi="CMBX12" w:cs="CMBX12"/>
          <w:kern w:val="0"/>
          <w:sz w:val="32"/>
          <w:szCs w:val="32"/>
        </w:rPr>
      </w:pPr>
      <w:r w:rsidRPr="008C1F32">
        <w:rPr>
          <w:rFonts w:ascii="CMBX12" w:hAnsi="CMBX12" w:cs="CMBX12"/>
          <w:kern w:val="0"/>
          <w:sz w:val="32"/>
          <w:szCs w:val="32"/>
        </w:rPr>
        <w:t>2 Backpropagation</w:t>
      </w:r>
    </w:p>
    <w:p w14:paraId="75281180" w14:textId="22DD2B8C" w:rsidR="00904CFB" w:rsidRPr="00904CFB" w:rsidRDefault="00904CFB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上一大部分只运用了前面向前传播的知识计算了</w:t>
      </w:r>
      <w:r>
        <w:rPr>
          <w:rFonts w:ascii="Times New Roman" w:eastAsia="楷体" w:hAnsi="Times New Roman" w:hint="eastAsia"/>
        </w:rPr>
        <w:t>cost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function</w:t>
      </w:r>
      <w:r>
        <w:rPr>
          <w:rFonts w:ascii="Times New Roman" w:eastAsia="楷体" w:hAnsi="Times New Roman" w:hint="eastAsia"/>
        </w:rPr>
        <w:t>。在这一大部分，需要利用向后传播的知识计算</w:t>
      </w:r>
      <w:r>
        <w:rPr>
          <w:rFonts w:ascii="Times New Roman" w:eastAsia="楷体" w:hAnsi="Times New Roman" w:hint="eastAsia"/>
        </w:rPr>
        <w:t>gradient</w:t>
      </w:r>
      <w:r w:rsidR="00FD6602">
        <w:rPr>
          <w:rFonts w:ascii="Times New Roman" w:eastAsia="楷体" w:hAnsi="Times New Roman" w:hint="eastAsia"/>
        </w:rPr>
        <w:t>，然后就可以用</w:t>
      </w:r>
      <w:r w:rsidR="00FD6602">
        <w:rPr>
          <w:rFonts w:ascii="Times New Roman" w:eastAsia="楷体" w:hAnsi="Times New Roman" w:hint="eastAsia"/>
        </w:rPr>
        <w:t>fmincg</w:t>
      </w:r>
      <w:r w:rsidR="00FD6602">
        <w:rPr>
          <w:rFonts w:ascii="Times New Roman" w:eastAsia="楷体" w:hAnsi="Times New Roman" w:hint="eastAsia"/>
        </w:rPr>
        <w:t>计算合适的</w:t>
      </w:r>
      <w:r w:rsidR="00FD6602">
        <w:rPr>
          <w:rFonts w:ascii="Times New Roman" w:eastAsia="楷体" w:hAnsi="Times New Roman" w:hint="eastAsia"/>
        </w:rPr>
        <w:t>parameter</w:t>
      </w:r>
      <w:r w:rsidR="00FD6602">
        <w:rPr>
          <w:rFonts w:ascii="Times New Roman" w:eastAsia="楷体" w:hAnsi="Times New Roman" w:hint="eastAsia"/>
        </w:rPr>
        <w:t>了。</w:t>
      </w:r>
    </w:p>
    <w:p w14:paraId="52290D9D" w14:textId="77777777" w:rsidR="00CD1A02" w:rsidRPr="00CD1A02" w:rsidRDefault="00CD1A02">
      <w:pPr>
        <w:rPr>
          <w:rFonts w:ascii="CMBX12" w:hAnsi="CMBX12" w:cs="CMBX12"/>
          <w:kern w:val="0"/>
          <w:sz w:val="28"/>
          <w:szCs w:val="28"/>
        </w:rPr>
      </w:pPr>
      <w:r w:rsidRPr="00CD1A02">
        <w:rPr>
          <w:rFonts w:ascii="CMBX12" w:hAnsi="CMBX12" w:cs="CMBX12"/>
          <w:kern w:val="0"/>
          <w:sz w:val="28"/>
          <w:szCs w:val="28"/>
        </w:rPr>
        <w:t>2.1 Sigmoid gradient</w:t>
      </w:r>
    </w:p>
    <w:p w14:paraId="0203EF9E" w14:textId="1D3C92DC" w:rsidR="005D19D0" w:rsidRDefault="005D19D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BD20B7">
        <w:rPr>
          <w:rFonts w:ascii="Times New Roman" w:eastAsia="楷体" w:hAnsi="Times New Roman" w:hint="eastAsia"/>
        </w:rPr>
        <w:t>为了在后面更简便地计算</w:t>
      </w:r>
      <w:r w:rsidR="00BD20B7">
        <w:rPr>
          <w:rFonts w:ascii="Times New Roman" w:eastAsia="楷体" w:hAnsi="Times New Roman" w:hint="eastAsia"/>
        </w:rPr>
        <w:t>gradient</w:t>
      </w:r>
      <w:r w:rsidR="00BD20B7">
        <w:rPr>
          <w:rFonts w:ascii="Times New Roman" w:eastAsia="楷体" w:hAnsi="Times New Roman" w:hint="eastAsia"/>
        </w:rPr>
        <w:t>，可实现计算出所需要的</w:t>
      </w:r>
      <w:r w:rsidR="00BD20B7">
        <w:rPr>
          <w:rFonts w:ascii="Times New Roman" w:eastAsia="楷体" w:hAnsi="Times New Roman" w:hint="eastAsia"/>
        </w:rPr>
        <w:t>sigmoid</w:t>
      </w:r>
      <w:r w:rsidR="00BD20B7">
        <w:rPr>
          <w:rFonts w:ascii="Times New Roman" w:eastAsia="楷体" w:hAnsi="Times New Roman" w:hint="eastAsia"/>
        </w:rPr>
        <w:t>函数的导数的表达式。</w:t>
      </w:r>
    </w:p>
    <w:p w14:paraId="7AB41913" w14:textId="79431CA5" w:rsidR="005A4D0A" w:rsidRDefault="005A4D0A">
      <w:pPr>
        <w:rPr>
          <w:noProof/>
        </w:rPr>
      </w:pPr>
      <w:r>
        <w:rPr>
          <w:noProof/>
        </w:rPr>
        <w:drawing>
          <wp:inline distT="0" distB="0" distL="0" distR="0" wp14:anchorId="1EAED450" wp14:editId="45A56345">
            <wp:extent cx="2695630" cy="77756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07"/>
                    <a:stretch/>
                  </pic:blipFill>
                  <pic:spPr bwMode="auto">
                    <a:xfrm>
                      <a:off x="0" y="0"/>
                      <a:ext cx="2767585" cy="79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838A9" w14:textId="25968899" w:rsidR="005A4D0A" w:rsidRDefault="006B3424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需要完善</w:t>
      </w:r>
      <w:r w:rsidRPr="004E32EE">
        <w:rPr>
          <w:rFonts w:ascii="Times New Roman" w:eastAsia="楷体" w:hAnsi="Times New Roman"/>
        </w:rPr>
        <w:t>sigmoidGradient(z)</w:t>
      </w:r>
      <w:r>
        <w:rPr>
          <w:rFonts w:ascii="Times New Roman" w:eastAsia="楷体" w:hAnsi="Times New Roman" w:hint="eastAsia"/>
        </w:rPr>
        <w:t>函数，这个函数的实现较为简单，直接利用已有公式</w:t>
      </w:r>
      <w:r>
        <w:rPr>
          <w:rFonts w:ascii="Times New Roman" w:eastAsia="楷体" w:hAnsi="Times New Roman" w:hint="eastAsia"/>
        </w:rPr>
        <w:t>sigmoid</w:t>
      </w:r>
      <w:r>
        <w:rPr>
          <w:rFonts w:ascii="Times New Roman" w:eastAsia="楷体" w:hAnsi="Times New Roman" w:hint="eastAsia"/>
        </w:rPr>
        <w:t>带入计算即可。</w:t>
      </w:r>
    </w:p>
    <w:p w14:paraId="07117C7D" w14:textId="089750E0" w:rsidR="006B3424" w:rsidRDefault="006B3424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30065EAB" wp14:editId="233EBBAD">
            <wp:extent cx="1384813" cy="65523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2540" cy="7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49D0" w14:textId="77777777" w:rsidR="005000DC" w:rsidRPr="005000DC" w:rsidRDefault="005000DC">
      <w:pPr>
        <w:rPr>
          <w:rFonts w:ascii="CMBX12" w:hAnsi="CMBX12" w:cs="CMBX12"/>
          <w:kern w:val="0"/>
          <w:sz w:val="28"/>
          <w:szCs w:val="28"/>
        </w:rPr>
      </w:pPr>
      <w:r w:rsidRPr="005000DC">
        <w:rPr>
          <w:rFonts w:ascii="CMBX12" w:hAnsi="CMBX12" w:cs="CMBX12"/>
          <w:kern w:val="0"/>
          <w:sz w:val="28"/>
          <w:szCs w:val="28"/>
        </w:rPr>
        <w:lastRenderedPageBreak/>
        <w:t>2.2 Random initialization</w:t>
      </w:r>
    </w:p>
    <w:p w14:paraId="44F7C5FE" w14:textId="7F2801C9" w:rsidR="00D95533" w:rsidRDefault="007E6C7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391742">
        <w:rPr>
          <w:rFonts w:ascii="Times New Roman" w:eastAsia="楷体" w:hAnsi="Times New Roman" w:hint="eastAsia"/>
        </w:rPr>
        <w:t>在神经网络部分，为了防止</w:t>
      </w:r>
      <w:r w:rsidR="00391742" w:rsidRPr="00391742">
        <w:rPr>
          <w:rFonts w:ascii="Times New Roman" w:eastAsia="楷体" w:hAnsi="Times New Roman"/>
        </w:rPr>
        <w:t>symmetry</w:t>
      </w:r>
      <w:r w:rsidR="00391742">
        <w:rPr>
          <w:rFonts w:ascii="Times New Roman" w:eastAsia="楷体" w:hAnsi="Times New Roman" w:hint="eastAsia"/>
        </w:rPr>
        <w:t>问题的产生，需要对</w:t>
      </w:r>
      <w:r w:rsidR="00391742">
        <w:rPr>
          <w:rFonts w:ascii="Times New Roman" w:eastAsia="楷体" w:hAnsi="Times New Roman" w:hint="eastAsia"/>
        </w:rPr>
        <w:t>parameter</w:t>
      </w:r>
      <w:r w:rsidR="00391742">
        <w:rPr>
          <w:rFonts w:ascii="Times New Roman" w:eastAsia="楷体" w:hAnsi="Times New Roman" w:hint="eastAsia"/>
        </w:rPr>
        <w:t>进行随机初始化。</w:t>
      </w:r>
      <w:r w:rsidR="00492FB8">
        <w:rPr>
          <w:rFonts w:ascii="Times New Roman" w:eastAsia="楷体" w:hAnsi="Times New Roman" w:hint="eastAsia"/>
        </w:rPr>
        <w:t>方法就是对已知维度的</w:t>
      </w:r>
      <w:r w:rsidR="00492FB8" w:rsidRPr="00085869">
        <w:rPr>
          <w:rFonts w:ascii="Times New Roman" w:eastAsia="楷体" w:hAnsi="Times New Roman" w:hint="eastAsia"/>
        </w:rPr>
        <w:t>Θ</w:t>
      </w:r>
      <w:r w:rsidR="00492FB8">
        <w:rPr>
          <w:rFonts w:ascii="Times New Roman" w:eastAsia="楷体" w:hAnsi="Times New Roman" w:hint="eastAsia"/>
        </w:rPr>
        <w:t>进行随机赋值，此时的值范围为</w:t>
      </w:r>
      <w:r w:rsidR="00492FB8">
        <w:rPr>
          <w:rFonts w:ascii="Times New Roman" w:eastAsia="楷体" w:hAnsi="Times New Roman" w:hint="eastAsia"/>
        </w:rPr>
        <w:t>[</w:t>
      </w:r>
      <w:r w:rsidR="00492FB8">
        <w:rPr>
          <w:rFonts w:ascii="Times New Roman" w:eastAsia="楷体" w:hAnsi="Times New Roman"/>
        </w:rPr>
        <w:t>-1,1]</w:t>
      </w:r>
      <w:r w:rsidR="00492FB8">
        <w:rPr>
          <w:rFonts w:ascii="Times New Roman" w:eastAsia="楷体" w:hAnsi="Times New Roman" w:hint="eastAsia"/>
        </w:rPr>
        <w:t>。我们要做的就是将其限制在</w:t>
      </w:r>
      <w:r w:rsidR="00492FB8">
        <w:rPr>
          <w:rFonts w:ascii="Times New Roman" w:eastAsia="楷体" w:hAnsi="Times New Roman" w:hint="eastAsia"/>
        </w:rPr>
        <w:t>[</w:t>
      </w:r>
      <w:r w:rsidR="00492FB8">
        <w:rPr>
          <w:rFonts w:ascii="Times New Roman" w:eastAsia="楷体" w:hAnsi="Times New Roman"/>
        </w:rPr>
        <w:t>-</w:t>
      </w:r>
      <w:r w:rsidR="00492FB8" w:rsidRPr="00492FB8">
        <w:rPr>
          <w:rFonts w:ascii="Times New Roman" w:eastAsia="楷体" w:hAnsi="Times New Roman" w:hint="eastAsia"/>
        </w:rPr>
        <w:t>ε</w:t>
      </w:r>
      <w:r w:rsidR="00492FB8">
        <w:rPr>
          <w:rFonts w:ascii="Times New Roman" w:eastAsia="楷体" w:hAnsi="Times New Roman" w:hint="eastAsia"/>
        </w:rPr>
        <w:t>,</w:t>
      </w:r>
      <w:r w:rsidR="00492FB8" w:rsidRPr="00492FB8">
        <w:rPr>
          <w:rFonts w:ascii="Times New Roman" w:eastAsia="楷体" w:hAnsi="Times New Roman" w:hint="eastAsia"/>
        </w:rPr>
        <w:t xml:space="preserve"> </w:t>
      </w:r>
      <w:r w:rsidR="00492FB8" w:rsidRPr="00492FB8">
        <w:rPr>
          <w:rFonts w:ascii="Times New Roman" w:eastAsia="楷体" w:hAnsi="Times New Roman" w:hint="eastAsia"/>
        </w:rPr>
        <w:t>ε</w:t>
      </w:r>
      <w:r w:rsidR="00492FB8">
        <w:rPr>
          <w:rFonts w:ascii="Times New Roman" w:eastAsia="楷体" w:hAnsi="Times New Roman"/>
        </w:rPr>
        <w:t>]</w:t>
      </w:r>
      <w:r w:rsidR="00492FB8">
        <w:rPr>
          <w:rFonts w:ascii="Times New Roman" w:eastAsia="楷体" w:hAnsi="Times New Roman" w:hint="eastAsia"/>
        </w:rPr>
        <w:t>。在这里，我们令</w:t>
      </w:r>
      <w:r w:rsidR="00492FB8" w:rsidRPr="00492FB8">
        <w:rPr>
          <w:rFonts w:ascii="Times New Roman" w:eastAsia="楷体" w:hAnsi="Times New Roman" w:hint="eastAsia"/>
        </w:rPr>
        <w:t>ε</w:t>
      </w:r>
      <w:r w:rsidR="00492FB8">
        <w:rPr>
          <w:rFonts w:ascii="Times New Roman" w:eastAsia="楷体" w:hAnsi="Times New Roman" w:hint="eastAsia"/>
        </w:rPr>
        <w:t>=</w:t>
      </w:r>
      <w:r w:rsidR="00492FB8">
        <w:rPr>
          <w:rFonts w:ascii="Times New Roman" w:eastAsia="楷体" w:hAnsi="Times New Roman"/>
        </w:rPr>
        <w:t>0.12.</w:t>
      </w:r>
    </w:p>
    <w:p w14:paraId="3CD97B40" w14:textId="3020F203" w:rsidR="00E154C6" w:rsidRPr="00E154C6" w:rsidRDefault="00E154C6">
      <w:pPr>
        <w:rPr>
          <w:rFonts w:ascii="Times New Roman" w:eastAsia="楷体" w:hAnsi="Times New Roman"/>
          <w:sz w:val="20"/>
          <w:szCs w:val="21"/>
        </w:rPr>
      </w:pPr>
      <w:r w:rsidRPr="00E154C6">
        <w:rPr>
          <w:rFonts w:ascii="CMBX12" w:hAnsi="CMBX12" w:cs="CMBX12"/>
          <w:kern w:val="0"/>
          <w:sz w:val="28"/>
          <w:szCs w:val="28"/>
        </w:rPr>
        <w:t>2.3 Backpropagation</w:t>
      </w:r>
    </w:p>
    <w:p w14:paraId="67515386" w14:textId="168EDFC9" w:rsidR="00C9491D" w:rsidRDefault="00C9491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现在要做的就是用反向传播实现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 w:hint="eastAsia"/>
        </w:rPr>
        <w:t>的计算了。一共分</w:t>
      </w:r>
      <w:r>
        <w:rPr>
          <w:rFonts w:ascii="Times New Roman" w:eastAsia="楷体" w:hAnsi="Times New Roman" w:hint="eastAsia"/>
        </w:rPr>
        <w:t>5</w:t>
      </w:r>
      <w:r>
        <w:rPr>
          <w:rFonts w:ascii="Times New Roman" w:eastAsia="楷体" w:hAnsi="Times New Roman" w:hint="eastAsia"/>
        </w:rPr>
        <w:t>步实现，其中前</w:t>
      </w:r>
      <w:r>
        <w:rPr>
          <w:rFonts w:ascii="Times New Roman" w:eastAsia="楷体" w:hAnsi="Times New Roman"/>
        </w:rPr>
        <w:t>4</w:t>
      </w:r>
      <w:r>
        <w:rPr>
          <w:rFonts w:ascii="Times New Roman" w:eastAsia="楷体" w:hAnsi="Times New Roman" w:hint="eastAsia"/>
        </w:rPr>
        <w:t>步要在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:m</w:t>
      </w:r>
      <w:r>
        <w:rPr>
          <w:rFonts w:ascii="Times New Roman" w:eastAsia="楷体" w:hAnsi="Times New Roman" w:hint="eastAsia"/>
        </w:rPr>
        <w:t>的循环中进行，计算</w:t>
      </w:r>
      <w:r w:rsidRPr="00C9491D">
        <w:rPr>
          <w:rFonts w:ascii="Times New Roman" w:eastAsia="楷体" w:hAnsi="Times New Roman" w:hint="eastAsia"/>
        </w:rPr>
        <w:t>Δ</w:t>
      </w:r>
      <w:r>
        <w:rPr>
          <w:rFonts w:ascii="Times New Roman" w:eastAsia="楷体" w:hAnsi="Times New Roman" w:hint="eastAsia"/>
        </w:rPr>
        <w:t>。最后一步才是</w:t>
      </w:r>
      <w:r w:rsidR="007C40AA">
        <w:rPr>
          <w:rFonts w:ascii="Times New Roman" w:eastAsia="楷体" w:hAnsi="Times New Roman" w:hint="eastAsia"/>
        </w:rPr>
        <w:t>在循环外</w:t>
      </w:r>
      <w:r>
        <w:rPr>
          <w:rFonts w:ascii="Times New Roman" w:eastAsia="楷体" w:hAnsi="Times New Roman" w:hint="eastAsia"/>
        </w:rPr>
        <w:t>计算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 w:hint="eastAsia"/>
        </w:rPr>
        <w:t>。</w:t>
      </w:r>
    </w:p>
    <w:p w14:paraId="10906B11" w14:textId="5EBAF4DD" w:rsidR="00D95533" w:rsidRDefault="007C40AA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 xml:space="preserve">. </w:t>
      </w:r>
      <w:r>
        <w:rPr>
          <w:rFonts w:ascii="Times New Roman" w:eastAsia="楷体" w:hAnsi="Times New Roman" w:hint="eastAsia"/>
        </w:rPr>
        <w:t>利用向前传播算法计算每一层的</w:t>
      </w:r>
      <w:r w:rsidR="00F8212F">
        <w:rPr>
          <w:rFonts w:ascii="Times New Roman" w:eastAsia="楷体" w:hAnsi="Times New Roman" w:hint="eastAsia"/>
        </w:rPr>
        <w:t>z</w:t>
      </w:r>
      <w:r w:rsidR="00F8212F"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a</w:t>
      </w:r>
      <w:r>
        <w:rPr>
          <w:rFonts w:ascii="Times New Roman" w:eastAsia="楷体" w:hAnsi="Times New Roman" w:hint="eastAsia"/>
        </w:rPr>
        <w:t>。</w:t>
      </w:r>
      <w:r w:rsidR="00F8212F">
        <w:rPr>
          <w:rFonts w:ascii="Times New Roman" w:eastAsia="楷体" w:hAnsi="Times New Roman" w:hint="eastAsia"/>
        </w:rPr>
        <w:t>注意</w:t>
      </w:r>
      <w:r w:rsidR="00F8212F">
        <w:rPr>
          <w:rFonts w:ascii="Times New Roman" w:eastAsia="楷体" w:hAnsi="Times New Roman" w:hint="eastAsia"/>
        </w:rPr>
        <w:t>a=</w:t>
      </w:r>
      <w:r w:rsidR="00F8212F">
        <w:rPr>
          <w:rFonts w:ascii="Times New Roman" w:eastAsia="楷体" w:hAnsi="Times New Roman"/>
        </w:rPr>
        <w:t>g(z)</w:t>
      </w:r>
      <w:r w:rsidR="00C66C63">
        <w:rPr>
          <w:rFonts w:ascii="Times New Roman" w:eastAsia="楷体" w:hAnsi="Times New Roman" w:hint="eastAsia"/>
        </w:rPr>
        <w:t>。</w:t>
      </w:r>
      <w:r>
        <w:rPr>
          <w:rFonts w:ascii="Times New Roman" w:eastAsia="楷体" w:hAnsi="Times New Roman" w:hint="eastAsia"/>
        </w:rPr>
        <w:t>需要注意的是，要根据当前</w:t>
      </w:r>
      <w:r>
        <w:rPr>
          <w:rFonts w:ascii="Times New Roman" w:eastAsia="楷体" w:hAnsi="Times New Roman" w:hint="eastAsia"/>
        </w:rPr>
        <w:t>a</w:t>
      </w:r>
      <w:r>
        <w:rPr>
          <w:rFonts w:ascii="Times New Roman" w:eastAsia="楷体" w:hAnsi="Times New Roman"/>
        </w:rPr>
        <w:t>(l)</w:t>
      </w:r>
      <w:r>
        <w:rPr>
          <w:rFonts w:ascii="Times New Roman" w:eastAsia="楷体" w:hAnsi="Times New Roman" w:hint="eastAsia"/>
        </w:rPr>
        <w:t>计算</w:t>
      </w:r>
      <w:r>
        <w:rPr>
          <w:rFonts w:ascii="Times New Roman" w:eastAsia="楷体" w:hAnsi="Times New Roman"/>
        </w:rPr>
        <w:t>a(l+1)</w:t>
      </w:r>
      <w:r>
        <w:rPr>
          <w:rFonts w:ascii="Times New Roman" w:eastAsia="楷体" w:hAnsi="Times New Roman" w:hint="eastAsia"/>
        </w:rPr>
        <w:t>时，要先加上</w:t>
      </w:r>
      <w:r>
        <w:rPr>
          <w:rFonts w:ascii="Times New Roman" w:eastAsia="楷体" w:hAnsi="Times New Roman" w:hint="eastAsia"/>
        </w:rPr>
        <w:t>bias</w:t>
      </w:r>
      <w:r>
        <w:rPr>
          <w:rFonts w:ascii="Times New Roman" w:eastAsia="楷体" w:hAnsi="Times New Roman" w:hint="eastAsia"/>
        </w:rPr>
        <w:t>。</w:t>
      </w:r>
    </w:p>
    <w:p w14:paraId="4F058AC5" w14:textId="184C7514" w:rsidR="00823ECD" w:rsidRDefault="00823ECD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/>
        </w:rPr>
        <w:t xml:space="preserve">. </w:t>
      </w:r>
      <w:r>
        <w:rPr>
          <w:rFonts w:ascii="Times New Roman" w:eastAsia="楷体" w:hAnsi="Times New Roman" w:hint="eastAsia"/>
        </w:rPr>
        <w:t>计算δ</w:t>
      </w:r>
      <w:r>
        <w:rPr>
          <w:rFonts w:ascii="Times New Roman" w:eastAsia="楷体" w:hAnsi="Times New Roman"/>
        </w:rPr>
        <w:t>3</w:t>
      </w:r>
      <w:r>
        <w:rPr>
          <w:rFonts w:ascii="Times New Roman" w:eastAsia="楷体" w:hAnsi="Times New Roman" w:hint="eastAsia"/>
        </w:rPr>
        <w:t>，即最后一层的“</w:t>
      </w:r>
      <w:r>
        <w:rPr>
          <w:rFonts w:ascii="Times New Roman" w:eastAsia="楷体" w:hAnsi="Times New Roman" w:hint="eastAsia"/>
        </w:rPr>
        <w:t>error</w:t>
      </w:r>
      <w:r>
        <w:rPr>
          <w:rFonts w:ascii="Times New Roman" w:eastAsia="楷体" w:hAnsi="Times New Roman" w:hint="eastAsia"/>
        </w:rPr>
        <w:t>”。直接用假设值</w:t>
      </w:r>
      <w:r>
        <w:rPr>
          <w:rFonts w:ascii="Times New Roman" w:eastAsia="楷体" w:hAnsi="Times New Roman" w:hint="eastAsia"/>
        </w:rPr>
        <w:t>-</w:t>
      </w:r>
      <w:r>
        <w:rPr>
          <w:rFonts w:ascii="Times New Roman" w:eastAsia="楷体" w:hAnsi="Times New Roman" w:hint="eastAsia"/>
        </w:rPr>
        <w:t>对应数据项的真实值即可，注意转置问题。</w:t>
      </w:r>
    </w:p>
    <w:p w14:paraId="4834341E" w14:textId="21C1FF68" w:rsidR="00823ECD" w:rsidRDefault="00823ECD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3</w:t>
      </w:r>
      <w:r>
        <w:rPr>
          <w:rFonts w:ascii="Times New Roman" w:eastAsia="楷体" w:hAnsi="Times New Roman"/>
        </w:rPr>
        <w:t xml:space="preserve">. </w:t>
      </w:r>
      <w:r>
        <w:rPr>
          <w:rFonts w:ascii="Times New Roman" w:eastAsia="楷体" w:hAnsi="Times New Roman" w:hint="eastAsia"/>
        </w:rPr>
        <w:t>计算</w:t>
      </w:r>
      <w:r>
        <w:rPr>
          <w:rFonts w:ascii="Times New Roman" w:eastAsia="楷体" w:hAnsi="Times New Roman" w:hint="eastAsia"/>
        </w:rPr>
        <w:t>hidden</w:t>
      </w:r>
      <w:r>
        <w:rPr>
          <w:rFonts w:ascii="Times New Roman" w:eastAsia="楷体" w:hAnsi="Times New Roman" w:hint="eastAsia"/>
        </w:rPr>
        <w:t>层的δ。</w:t>
      </w:r>
      <w:r w:rsidR="004D782F">
        <w:rPr>
          <w:noProof/>
        </w:rPr>
        <w:drawing>
          <wp:inline distT="0" distB="0" distL="0" distR="0" wp14:anchorId="62E696FC" wp14:editId="3852384E">
            <wp:extent cx="1062395" cy="173514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4874" cy="2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D41">
        <w:rPr>
          <w:rFonts w:ascii="Times New Roman" w:eastAsia="楷体" w:hAnsi="Times New Roman" w:hint="eastAsia"/>
        </w:rPr>
        <w:t>，注意计算完成后要舍弃</w:t>
      </w:r>
      <w:r w:rsidR="005E0D41">
        <w:rPr>
          <w:rFonts w:ascii="Times New Roman" w:eastAsia="楷体" w:hAnsi="Times New Roman" w:hint="eastAsia"/>
        </w:rPr>
        <w:t>bias</w:t>
      </w:r>
      <w:r w:rsidR="005E0D41">
        <w:rPr>
          <w:rFonts w:ascii="Times New Roman" w:eastAsia="楷体" w:hAnsi="Times New Roman" w:hint="eastAsia"/>
        </w:rPr>
        <w:t>位置。</w:t>
      </w:r>
    </w:p>
    <w:p w14:paraId="2A6FEE35" w14:textId="51596542" w:rsidR="00E80B78" w:rsidRDefault="00E80B78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/>
        </w:rPr>
        <w:t xml:space="preserve">. </w:t>
      </w:r>
      <w:r>
        <w:rPr>
          <w:rFonts w:ascii="Times New Roman" w:eastAsia="楷体" w:hAnsi="Times New Roman" w:hint="eastAsia"/>
        </w:rPr>
        <w:t>计算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 w:hint="eastAsia"/>
        </w:rPr>
        <w:t>中的</w:t>
      </w:r>
      <w:r w:rsidRPr="00C9491D">
        <w:rPr>
          <w:rFonts w:ascii="Times New Roman" w:eastAsia="楷体" w:hAnsi="Times New Roman" w:hint="eastAsia"/>
        </w:rPr>
        <w:t>Δ</w:t>
      </w:r>
      <w:r>
        <w:rPr>
          <w:rFonts w:ascii="Times New Roman" w:eastAsia="楷体" w:hAnsi="Times New Roman" w:hint="eastAsia"/>
        </w:rPr>
        <w:t>。</w:t>
      </w:r>
      <w:r>
        <w:rPr>
          <w:noProof/>
        </w:rPr>
        <w:drawing>
          <wp:inline distT="0" distB="0" distL="0" distR="0" wp14:anchorId="37B3B1F1" wp14:editId="1AE3758A">
            <wp:extent cx="1226248" cy="2145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3463" cy="2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79C1" w14:textId="5E2A3B8A" w:rsidR="00454C6E" w:rsidRDefault="00454C6E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5</w:t>
      </w:r>
      <w:r>
        <w:rPr>
          <w:rFonts w:ascii="Times New Roman" w:eastAsia="楷体" w:hAnsi="Times New Roman"/>
        </w:rPr>
        <w:t xml:space="preserve">. </w:t>
      </w:r>
      <w:r>
        <w:rPr>
          <w:rFonts w:ascii="Times New Roman" w:eastAsia="楷体" w:hAnsi="Times New Roman" w:hint="eastAsia"/>
        </w:rPr>
        <w:t>计算没有正则化的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 w:hint="eastAsia"/>
        </w:rPr>
        <w:t>。即直接除以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 w:hint="eastAsia"/>
        </w:rPr>
        <w:t>即可。</w:t>
      </w:r>
    </w:p>
    <w:p w14:paraId="67F7ABCE" w14:textId="1C3D33B2" w:rsidR="007C40AA" w:rsidRDefault="007C40AA">
      <w:pPr>
        <w:rPr>
          <w:rFonts w:ascii="Times New Roman" w:eastAsia="楷体" w:hAnsi="Times New Roman"/>
        </w:rPr>
      </w:pPr>
    </w:p>
    <w:p w14:paraId="0A150D9C" w14:textId="4ADF57CC" w:rsidR="007C40AA" w:rsidRPr="00931E26" w:rsidRDefault="00931E26">
      <w:pPr>
        <w:rPr>
          <w:rFonts w:ascii="Times New Roman" w:eastAsia="楷体" w:hAnsi="Times New Roman"/>
          <w:sz w:val="20"/>
          <w:szCs w:val="21"/>
        </w:rPr>
      </w:pPr>
      <w:r w:rsidRPr="00931E26">
        <w:rPr>
          <w:rFonts w:ascii="CMBX12" w:hAnsi="CMBX12" w:cs="CMBX12"/>
          <w:kern w:val="0"/>
          <w:sz w:val="28"/>
          <w:szCs w:val="28"/>
        </w:rPr>
        <w:t>2.4 Gradient checking</w:t>
      </w:r>
    </w:p>
    <w:p w14:paraId="32D8D67F" w14:textId="4BC4BDE0" w:rsidR="00F87644" w:rsidRDefault="00F7740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这一部分实现了用数学公式计算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 w:hint="eastAsia"/>
        </w:rPr>
        <w:t>以对梯度下降法算出的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 w:hint="eastAsia"/>
        </w:rPr>
        <w:t>的验证。</w:t>
      </w:r>
      <w:r w:rsidR="00294FE4">
        <w:rPr>
          <w:rFonts w:ascii="Times New Roman" w:eastAsia="楷体" w:hAnsi="Times New Roman" w:hint="eastAsia"/>
        </w:rPr>
        <w:t>在代码文件中已经给出这一部分的代码，不需要自己实现。发现在</w:t>
      </w:r>
      <w:r w:rsidR="00294FE4" w:rsidRPr="00294FE4">
        <w:rPr>
          <w:rFonts w:ascii="Times New Roman" w:eastAsia="楷体" w:hAnsi="Times New Roman"/>
        </w:rPr>
        <w:t>computeNumericalGradient(J, theta)</w:t>
      </w:r>
      <w:r w:rsidR="00294FE4">
        <w:rPr>
          <w:rFonts w:ascii="Times New Roman" w:eastAsia="楷体" w:hAnsi="Times New Roman" w:hint="eastAsia"/>
        </w:rPr>
        <w:t>中，用了一个循环完成了θ</w:t>
      </w:r>
      <w:r w:rsidR="00294FE4">
        <w:rPr>
          <w:rFonts w:ascii="Times New Roman" w:eastAsia="楷体" w:hAnsi="Times New Roman" w:hint="eastAsia"/>
        </w:rPr>
        <w:t>-</w:t>
      </w:r>
      <w:r w:rsidR="00294FE4" w:rsidRPr="00492FB8">
        <w:rPr>
          <w:rFonts w:ascii="Times New Roman" w:eastAsia="楷体" w:hAnsi="Times New Roman" w:hint="eastAsia"/>
        </w:rPr>
        <w:t>ε</w:t>
      </w:r>
      <w:r w:rsidR="00294FE4">
        <w:rPr>
          <w:rFonts w:ascii="Times New Roman" w:eastAsia="楷体" w:hAnsi="Times New Roman" w:hint="eastAsia"/>
        </w:rPr>
        <w:t>和θ</w:t>
      </w:r>
      <w:r w:rsidR="00294FE4">
        <w:rPr>
          <w:rFonts w:ascii="Times New Roman" w:eastAsia="楷体" w:hAnsi="Times New Roman" w:hint="eastAsia"/>
        </w:rPr>
        <w:t>+</w:t>
      </w:r>
      <w:r w:rsidR="00294FE4" w:rsidRPr="00492FB8">
        <w:rPr>
          <w:rFonts w:ascii="Times New Roman" w:eastAsia="楷体" w:hAnsi="Times New Roman" w:hint="eastAsia"/>
        </w:rPr>
        <w:t>ε</w:t>
      </w:r>
      <w:r w:rsidR="00294FE4">
        <w:rPr>
          <w:rFonts w:ascii="Times New Roman" w:eastAsia="楷体" w:hAnsi="Times New Roman" w:hint="eastAsia"/>
        </w:rPr>
        <w:t>向量的表示，最后返回的则是数学计算得到的</w:t>
      </w:r>
      <w:r w:rsidR="00294FE4">
        <w:rPr>
          <w:rFonts w:ascii="Times New Roman" w:eastAsia="楷体" w:hAnsi="Times New Roman" w:hint="eastAsia"/>
        </w:rPr>
        <w:t>gradient</w:t>
      </w:r>
      <w:r w:rsidR="00294FE4">
        <w:rPr>
          <w:rFonts w:ascii="Times New Roman" w:eastAsia="楷体" w:hAnsi="Times New Roman" w:hint="eastAsia"/>
        </w:rPr>
        <w:t>值。</w:t>
      </w:r>
    </w:p>
    <w:p w14:paraId="55B5102B" w14:textId="2A8169EF" w:rsidR="00B37A5E" w:rsidRDefault="00B37A5E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41C9B9DC" wp14:editId="1B243DDE">
            <wp:extent cx="3763311" cy="287708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6466" cy="35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256A" w14:textId="0EC0B120" w:rsidR="00F87644" w:rsidRDefault="006974FE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需要注意的是，我们在验证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 w:hint="eastAsia"/>
        </w:rPr>
        <w:t>计算方法的正确性时一般选用较小的</w:t>
      </w:r>
      <w:r>
        <w:rPr>
          <w:rFonts w:ascii="Times New Roman" w:eastAsia="楷体" w:hAnsi="Times New Roman" w:hint="eastAsia"/>
        </w:rPr>
        <w:t>input</w:t>
      </w:r>
      <w:r>
        <w:rPr>
          <w:rFonts w:ascii="Times New Roman" w:eastAsia="楷体" w:hAnsi="Times New Roman" w:hint="eastAsia"/>
        </w:rPr>
        <w:t>，而不是直接使用</w:t>
      </w:r>
      <w:r>
        <w:rPr>
          <w:rFonts w:ascii="Times New Roman" w:eastAsia="楷体" w:hAnsi="Times New Roman" w:hint="eastAsia"/>
        </w:rPr>
        <w:t>training set</w:t>
      </w:r>
      <w:r>
        <w:rPr>
          <w:rFonts w:ascii="Times New Roman" w:eastAsia="楷体" w:hAnsi="Times New Roman" w:hint="eastAsia"/>
        </w:rPr>
        <w:t>得到。所以需要一个</w:t>
      </w:r>
      <w:r w:rsidRPr="006974FE">
        <w:rPr>
          <w:rFonts w:ascii="Times New Roman" w:eastAsia="楷体" w:hAnsi="Times New Roman"/>
        </w:rPr>
        <w:t>checkNNGradients</w:t>
      </w:r>
      <w:r>
        <w:rPr>
          <w:rFonts w:ascii="Times New Roman" w:eastAsia="楷体" w:hAnsi="Times New Roman" w:hint="eastAsia"/>
        </w:rPr>
        <w:t>函数来随机生成一个较小的</w:t>
      </w:r>
      <w:r>
        <w:rPr>
          <w:rFonts w:ascii="Times New Roman" w:eastAsia="楷体" w:hAnsi="Times New Roman" w:hint="eastAsia"/>
        </w:rPr>
        <w:t>input</w:t>
      </w:r>
      <w:r>
        <w:rPr>
          <w:rFonts w:ascii="Times New Roman" w:eastAsia="楷体" w:hAnsi="Times New Roman" w:hint="eastAsia"/>
        </w:rPr>
        <w:t>与验证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 w:hint="eastAsia"/>
        </w:rPr>
        <w:t>计算算法的正确性。当正确后，要关闭该验证算法</w:t>
      </w:r>
      <w:r w:rsidR="003670AE">
        <w:rPr>
          <w:rFonts w:ascii="Times New Roman" w:eastAsia="楷体" w:hAnsi="Times New Roman" w:hint="eastAsia"/>
        </w:rPr>
        <w:t>。</w:t>
      </w:r>
    </w:p>
    <w:p w14:paraId="1157D279" w14:textId="59398451" w:rsidR="003670AE" w:rsidRPr="003670AE" w:rsidRDefault="003670AE">
      <w:pPr>
        <w:rPr>
          <w:rFonts w:ascii="Times New Roman" w:eastAsia="楷体" w:hAnsi="Times New Roman"/>
          <w:sz w:val="20"/>
          <w:szCs w:val="21"/>
        </w:rPr>
      </w:pPr>
      <w:r w:rsidRPr="003670AE">
        <w:rPr>
          <w:rFonts w:ascii="CMBX12" w:hAnsi="CMBX12" w:cs="CMBX12"/>
          <w:kern w:val="0"/>
          <w:sz w:val="28"/>
          <w:szCs w:val="28"/>
        </w:rPr>
        <w:t>2.5 Regularized Neural Networks</w:t>
      </w:r>
    </w:p>
    <w:p w14:paraId="2C3A27FF" w14:textId="31481805" w:rsidR="003670AE" w:rsidRDefault="003670AE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前面已经用反向传播算法正确实现了非正规化的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 w:hint="eastAsia"/>
        </w:rPr>
        <w:t>，这一部分就是需要加上正规化后的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 w:hint="eastAsia"/>
        </w:rPr>
        <w:t>。</w:t>
      </w:r>
    </w:p>
    <w:p w14:paraId="3BB14AE5" w14:textId="0CC4269E" w:rsidR="00E34303" w:rsidRDefault="00E34303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5C0A232F" wp14:editId="07226E99">
            <wp:extent cx="2537063" cy="742242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2007" cy="7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A808" w14:textId="5BC9041C" w:rsidR="003670AE" w:rsidRDefault="0095283C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 w:rsidR="00395FB2">
        <w:rPr>
          <w:rFonts w:ascii="Times New Roman" w:eastAsia="楷体" w:hAnsi="Times New Roman" w:hint="eastAsia"/>
        </w:rPr>
        <w:t>可以从公式中看出，</w:t>
      </w:r>
      <w:r w:rsidR="00395FB2" w:rsidRPr="00E34303">
        <w:rPr>
          <w:rFonts w:ascii="Times New Roman" w:eastAsia="楷体" w:hAnsi="Times New Roman" w:hint="eastAsia"/>
        </w:rPr>
        <w:t>Θ</w:t>
      </w:r>
      <w:r w:rsidR="00395FB2">
        <w:rPr>
          <w:rFonts w:ascii="Times New Roman" w:eastAsia="楷体" w:hAnsi="Times New Roman" w:hint="eastAsia"/>
        </w:rPr>
        <w:t>的第一列不应该被正规化，按照之前的方法，将</w:t>
      </w:r>
      <w:r w:rsidR="00395FB2" w:rsidRPr="00E34303">
        <w:rPr>
          <w:rFonts w:ascii="Times New Roman" w:eastAsia="楷体" w:hAnsi="Times New Roman" w:hint="eastAsia"/>
        </w:rPr>
        <w:t>Θ</w:t>
      </w:r>
      <w:r w:rsidR="00395FB2">
        <w:rPr>
          <w:rFonts w:ascii="Times New Roman" w:eastAsia="楷体" w:hAnsi="Times New Roman" w:hint="eastAsia"/>
        </w:rPr>
        <w:t>的第一列置零</w:t>
      </w:r>
      <w:r w:rsidR="00395FB2">
        <w:rPr>
          <w:rFonts w:ascii="Times New Roman" w:eastAsia="楷体" w:hAnsi="Times New Roman" w:hint="eastAsia"/>
        </w:rPr>
        <w:t>即可。</w:t>
      </w:r>
    </w:p>
    <w:p w14:paraId="5B896503" w14:textId="3942D26B" w:rsidR="00F87644" w:rsidRDefault="0095283C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0D44ED77" wp14:editId="2F5DB704">
            <wp:extent cx="2695567" cy="587404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0572" cy="62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3507" w14:textId="434120B0" w:rsidR="0095283C" w:rsidRPr="000A354F" w:rsidRDefault="000A354F">
      <w:pPr>
        <w:rPr>
          <w:rFonts w:ascii="Times New Roman" w:eastAsia="楷体" w:hAnsi="Times New Roman"/>
          <w:sz w:val="20"/>
          <w:szCs w:val="21"/>
        </w:rPr>
      </w:pPr>
      <w:r w:rsidRPr="000A354F">
        <w:rPr>
          <w:rFonts w:ascii="CMBX12" w:hAnsi="CMBX12" w:cs="CMBX12"/>
          <w:kern w:val="0"/>
          <w:sz w:val="28"/>
          <w:szCs w:val="28"/>
        </w:rPr>
        <w:t xml:space="preserve">2.6 Learning parameters using </w:t>
      </w:r>
      <w:r w:rsidRPr="000A354F">
        <w:rPr>
          <w:rFonts w:ascii="CMTT12" w:hAnsi="CMTT12" w:cs="CMTT12"/>
          <w:kern w:val="0"/>
          <w:sz w:val="28"/>
          <w:szCs w:val="28"/>
        </w:rPr>
        <w:t>fmincg</w:t>
      </w:r>
    </w:p>
    <w:p w14:paraId="5F92EFA2" w14:textId="5069B3C6" w:rsidR="0095283C" w:rsidRDefault="005116B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lastRenderedPageBreak/>
        <w:tab/>
      </w:r>
      <w:r>
        <w:rPr>
          <w:rFonts w:ascii="Times New Roman" w:eastAsia="楷体" w:hAnsi="Times New Roman" w:hint="eastAsia"/>
        </w:rPr>
        <w:t>这一部分就比较简单了，因为前面把准备工作都完成了，所以这一部分只需要使用</w:t>
      </w:r>
      <w:r>
        <w:rPr>
          <w:rFonts w:ascii="Times New Roman" w:eastAsia="楷体" w:hAnsi="Times New Roman" w:hint="eastAsia"/>
        </w:rPr>
        <w:t>optimized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function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fmincg</w:t>
      </w:r>
      <w:r>
        <w:rPr>
          <w:rFonts w:ascii="Times New Roman" w:eastAsia="楷体" w:hAnsi="Times New Roman" w:hint="eastAsia"/>
        </w:rPr>
        <w:t>计算</w:t>
      </w:r>
      <w:r>
        <w:rPr>
          <w:rFonts w:ascii="Times New Roman" w:eastAsia="楷体" w:hAnsi="Times New Roman" w:hint="eastAsia"/>
        </w:rPr>
        <w:t>parameter</w:t>
      </w:r>
      <w:r>
        <w:rPr>
          <w:rFonts w:ascii="Times New Roman" w:eastAsia="楷体" w:hAnsi="Times New Roman" w:hint="eastAsia"/>
        </w:rPr>
        <w:t>的最佳值即可。</w:t>
      </w:r>
    </w:p>
    <w:p w14:paraId="022282A8" w14:textId="55CE0D9C" w:rsidR="006F26FE" w:rsidRDefault="006F26FE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5CED02A5" wp14:editId="22899591">
            <wp:extent cx="2098363" cy="184962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2798" cy="3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3199" w14:textId="20BBC308" w:rsidR="005E70B8" w:rsidRPr="005E70B8" w:rsidRDefault="005E70B8">
      <w:pPr>
        <w:rPr>
          <w:rFonts w:ascii="Times New Roman" w:eastAsia="楷体" w:hAnsi="Times New Roman"/>
          <w:sz w:val="20"/>
          <w:szCs w:val="21"/>
        </w:rPr>
      </w:pPr>
      <w:r w:rsidRPr="005E70B8">
        <w:rPr>
          <w:rFonts w:ascii="CMBX12" w:hAnsi="CMBX12" w:cs="CMBX12"/>
          <w:kern w:val="0"/>
          <w:sz w:val="32"/>
          <w:szCs w:val="32"/>
        </w:rPr>
        <w:t>3 Visualizing the hidden layer</w:t>
      </w:r>
    </w:p>
    <w:p w14:paraId="3570EE97" w14:textId="3446ED95" w:rsidR="005E70B8" w:rsidRDefault="007D0BE5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这一部分将</w:t>
      </w:r>
      <w:r>
        <w:rPr>
          <w:rFonts w:ascii="Times New Roman" w:eastAsia="楷体" w:hAnsi="Times New Roman" w:hint="eastAsia"/>
        </w:rPr>
        <w:t>hidden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layer</w:t>
      </w:r>
      <w:r>
        <w:rPr>
          <w:rFonts w:ascii="Times New Roman" w:eastAsia="楷体" w:hAnsi="Times New Roman" w:hint="eastAsia"/>
        </w:rPr>
        <w:t>进行了可视化处理，如下图：</w:t>
      </w:r>
    </w:p>
    <w:p w14:paraId="20153789" w14:textId="71AA1D69" w:rsidR="00C268B8" w:rsidRDefault="006F26FE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263740EE" wp14:editId="5C3DA349">
            <wp:extent cx="2487532" cy="1865799"/>
            <wp:effectExtent l="0" t="0" r="825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02" cy="18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96ED" w14:textId="059D152C" w:rsidR="005920E1" w:rsidRDefault="005920E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○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到此所有评分实验部分成功完成！</w:t>
      </w:r>
    </w:p>
    <w:p w14:paraId="7641E3FD" w14:textId="63E49855" w:rsidR="005920E1" w:rsidRDefault="006F26FE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53B4DC5B" wp14:editId="5CE4EC0B">
            <wp:extent cx="2806626" cy="1136031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7476" cy="11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281E" w14:textId="26D3B928" w:rsidR="00C268B8" w:rsidRPr="00C268B8" w:rsidRDefault="00C268B8">
      <w:pPr>
        <w:rPr>
          <w:rFonts w:ascii="Times New Roman" w:eastAsia="楷体" w:hAnsi="Times New Roman" w:hint="eastAsia"/>
          <w:sz w:val="20"/>
          <w:szCs w:val="21"/>
        </w:rPr>
      </w:pPr>
      <w:r w:rsidRPr="00C268B8">
        <w:rPr>
          <w:rFonts w:ascii="CMBX12" w:hAnsi="CMBX12" w:cs="CMBX12"/>
          <w:kern w:val="0"/>
          <w:sz w:val="28"/>
          <w:szCs w:val="28"/>
        </w:rPr>
        <w:t>3.1 Optional (ungraded) exercise</w:t>
      </w:r>
    </w:p>
    <w:p w14:paraId="54B26B3E" w14:textId="57B7C52B" w:rsidR="0095283C" w:rsidRDefault="005920E1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这一部分是通过变换λ和迭代次数来对神经网络算法有更好的了解</w:t>
      </w:r>
      <w:r w:rsidR="006F26FE">
        <w:rPr>
          <w:rFonts w:ascii="Times New Roman" w:eastAsia="楷体" w:hAnsi="Times New Roman" w:hint="eastAsia"/>
        </w:rPr>
        <w:t>。如果λ的值过小导致不能很好</w:t>
      </w:r>
      <w:r w:rsidR="006C7754">
        <w:rPr>
          <w:rFonts w:ascii="Times New Roman" w:eastAsia="楷体" w:hAnsi="Times New Roman" w:hint="eastAsia"/>
        </w:rPr>
        <w:t>地正则化，那么可能会出现</w:t>
      </w:r>
      <w:r w:rsidR="006C7754">
        <w:rPr>
          <w:rFonts w:ascii="Times New Roman" w:eastAsia="楷体" w:hAnsi="Times New Roman" w:hint="eastAsia"/>
        </w:rPr>
        <w:t>overfitting</w:t>
      </w:r>
      <w:r w:rsidR="006C7754">
        <w:rPr>
          <w:rFonts w:ascii="Times New Roman" w:eastAsia="楷体" w:hAnsi="Times New Roman" w:hint="eastAsia"/>
        </w:rPr>
        <w:t>的问题。</w:t>
      </w:r>
      <w:bookmarkStart w:id="0" w:name="_GoBack"/>
      <w:bookmarkEnd w:id="0"/>
    </w:p>
    <w:p w14:paraId="2A7161DA" w14:textId="01D95DC7" w:rsidR="00EC515B" w:rsidRDefault="00EC515B">
      <w:pPr>
        <w:rPr>
          <w:rFonts w:ascii="Times New Roman" w:eastAsia="楷体" w:hAnsi="Times New Roman" w:hint="eastAsia"/>
        </w:rPr>
      </w:pPr>
    </w:p>
    <w:p w14:paraId="1EE713C2" w14:textId="77777777" w:rsidR="00EC515B" w:rsidRPr="006974FE" w:rsidRDefault="00EC515B">
      <w:pPr>
        <w:rPr>
          <w:rFonts w:ascii="Times New Roman" w:eastAsia="楷体" w:hAnsi="Times New Roman" w:hint="eastAsia"/>
        </w:rPr>
      </w:pPr>
    </w:p>
    <w:sectPr w:rsidR="00EC515B" w:rsidRPr="00697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DDAE0" w14:textId="77777777" w:rsidR="00220224" w:rsidRDefault="00220224" w:rsidP="00876E89">
      <w:r>
        <w:separator/>
      </w:r>
    </w:p>
  </w:endnote>
  <w:endnote w:type="continuationSeparator" w:id="0">
    <w:p w14:paraId="7902462C" w14:textId="77777777" w:rsidR="00220224" w:rsidRDefault="00220224" w:rsidP="0087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48E0B" w14:textId="77777777" w:rsidR="00220224" w:rsidRDefault="00220224" w:rsidP="00876E89">
      <w:r>
        <w:separator/>
      </w:r>
    </w:p>
  </w:footnote>
  <w:footnote w:type="continuationSeparator" w:id="0">
    <w:p w14:paraId="12B20204" w14:textId="77777777" w:rsidR="00220224" w:rsidRDefault="00220224" w:rsidP="00876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6B"/>
    <w:rsid w:val="000036DD"/>
    <w:rsid w:val="00031473"/>
    <w:rsid w:val="00043974"/>
    <w:rsid w:val="0005699A"/>
    <w:rsid w:val="00056F2D"/>
    <w:rsid w:val="00072991"/>
    <w:rsid w:val="000751A4"/>
    <w:rsid w:val="00084777"/>
    <w:rsid w:val="00085869"/>
    <w:rsid w:val="000A2BAD"/>
    <w:rsid w:val="000A34D2"/>
    <w:rsid w:val="000A354F"/>
    <w:rsid w:val="000A5753"/>
    <w:rsid w:val="000D6BC2"/>
    <w:rsid w:val="001470DF"/>
    <w:rsid w:val="00151E04"/>
    <w:rsid w:val="001628B2"/>
    <w:rsid w:val="001654E7"/>
    <w:rsid w:val="00165C89"/>
    <w:rsid w:val="001863E5"/>
    <w:rsid w:val="00191D0E"/>
    <w:rsid w:val="001A52AA"/>
    <w:rsid w:val="001B4618"/>
    <w:rsid w:val="001E7D47"/>
    <w:rsid w:val="001F51E1"/>
    <w:rsid w:val="00216620"/>
    <w:rsid w:val="00220224"/>
    <w:rsid w:val="0022146B"/>
    <w:rsid w:val="00226F25"/>
    <w:rsid w:val="002326F9"/>
    <w:rsid w:val="002356AC"/>
    <w:rsid w:val="00274278"/>
    <w:rsid w:val="00293066"/>
    <w:rsid w:val="00294FE4"/>
    <w:rsid w:val="002A13FC"/>
    <w:rsid w:val="002A4579"/>
    <w:rsid w:val="00304678"/>
    <w:rsid w:val="0030561F"/>
    <w:rsid w:val="00334FD6"/>
    <w:rsid w:val="00344E99"/>
    <w:rsid w:val="0034543C"/>
    <w:rsid w:val="003670AE"/>
    <w:rsid w:val="003727B7"/>
    <w:rsid w:val="003862A4"/>
    <w:rsid w:val="00391742"/>
    <w:rsid w:val="00395FB2"/>
    <w:rsid w:val="003E73AF"/>
    <w:rsid w:val="00400D87"/>
    <w:rsid w:val="0040183E"/>
    <w:rsid w:val="00403D7D"/>
    <w:rsid w:val="00415FCC"/>
    <w:rsid w:val="004221DB"/>
    <w:rsid w:val="00422A0D"/>
    <w:rsid w:val="004352FD"/>
    <w:rsid w:val="0044501A"/>
    <w:rsid w:val="00454C6E"/>
    <w:rsid w:val="00492FB8"/>
    <w:rsid w:val="004B0AE1"/>
    <w:rsid w:val="004D0425"/>
    <w:rsid w:val="004D782F"/>
    <w:rsid w:val="004E32EE"/>
    <w:rsid w:val="005000DC"/>
    <w:rsid w:val="005116B1"/>
    <w:rsid w:val="005920E1"/>
    <w:rsid w:val="005A4D0A"/>
    <w:rsid w:val="005D19D0"/>
    <w:rsid w:val="005E0D41"/>
    <w:rsid w:val="005E70B8"/>
    <w:rsid w:val="0062054F"/>
    <w:rsid w:val="006224F8"/>
    <w:rsid w:val="006328D1"/>
    <w:rsid w:val="006457D9"/>
    <w:rsid w:val="00673574"/>
    <w:rsid w:val="00674499"/>
    <w:rsid w:val="00691916"/>
    <w:rsid w:val="006974FE"/>
    <w:rsid w:val="006B3424"/>
    <w:rsid w:val="006B53AE"/>
    <w:rsid w:val="006C0375"/>
    <w:rsid w:val="006C6477"/>
    <w:rsid w:val="006C7754"/>
    <w:rsid w:val="006F26FE"/>
    <w:rsid w:val="006F784D"/>
    <w:rsid w:val="00704385"/>
    <w:rsid w:val="0074788B"/>
    <w:rsid w:val="007622CB"/>
    <w:rsid w:val="00766E35"/>
    <w:rsid w:val="00777937"/>
    <w:rsid w:val="0078480F"/>
    <w:rsid w:val="007C40AA"/>
    <w:rsid w:val="007D0BE5"/>
    <w:rsid w:val="007E6C7D"/>
    <w:rsid w:val="007E7056"/>
    <w:rsid w:val="007F64E7"/>
    <w:rsid w:val="00820501"/>
    <w:rsid w:val="00823ECD"/>
    <w:rsid w:val="00835BAE"/>
    <w:rsid w:val="008370EA"/>
    <w:rsid w:val="00876E89"/>
    <w:rsid w:val="008830C9"/>
    <w:rsid w:val="00887F69"/>
    <w:rsid w:val="00893EA9"/>
    <w:rsid w:val="008A379A"/>
    <w:rsid w:val="008C1F32"/>
    <w:rsid w:val="008D3CD1"/>
    <w:rsid w:val="008E076B"/>
    <w:rsid w:val="008E1B57"/>
    <w:rsid w:val="008F4512"/>
    <w:rsid w:val="00904CFB"/>
    <w:rsid w:val="00926FAB"/>
    <w:rsid w:val="009275A6"/>
    <w:rsid w:val="00931E26"/>
    <w:rsid w:val="00943197"/>
    <w:rsid w:val="0095283C"/>
    <w:rsid w:val="00952CF8"/>
    <w:rsid w:val="009545EC"/>
    <w:rsid w:val="00992BAE"/>
    <w:rsid w:val="009A0A1B"/>
    <w:rsid w:val="009C52EB"/>
    <w:rsid w:val="00A003F8"/>
    <w:rsid w:val="00A15B5C"/>
    <w:rsid w:val="00A34540"/>
    <w:rsid w:val="00A52C2F"/>
    <w:rsid w:val="00A52D57"/>
    <w:rsid w:val="00A71DA7"/>
    <w:rsid w:val="00A97B30"/>
    <w:rsid w:val="00AB1C40"/>
    <w:rsid w:val="00AC5585"/>
    <w:rsid w:val="00AD41DB"/>
    <w:rsid w:val="00AF1017"/>
    <w:rsid w:val="00AF47E3"/>
    <w:rsid w:val="00B144C2"/>
    <w:rsid w:val="00B37A5E"/>
    <w:rsid w:val="00B45FB8"/>
    <w:rsid w:val="00B507F4"/>
    <w:rsid w:val="00B51C9C"/>
    <w:rsid w:val="00B622A8"/>
    <w:rsid w:val="00B71552"/>
    <w:rsid w:val="00BC3987"/>
    <w:rsid w:val="00BD20B7"/>
    <w:rsid w:val="00BD37BE"/>
    <w:rsid w:val="00BE3064"/>
    <w:rsid w:val="00BE4E70"/>
    <w:rsid w:val="00BF07ED"/>
    <w:rsid w:val="00C04A22"/>
    <w:rsid w:val="00C05640"/>
    <w:rsid w:val="00C1563D"/>
    <w:rsid w:val="00C268B8"/>
    <w:rsid w:val="00C420D7"/>
    <w:rsid w:val="00C56A4E"/>
    <w:rsid w:val="00C62CC9"/>
    <w:rsid w:val="00C66C63"/>
    <w:rsid w:val="00C82B39"/>
    <w:rsid w:val="00C9491D"/>
    <w:rsid w:val="00CA1939"/>
    <w:rsid w:val="00CB19B9"/>
    <w:rsid w:val="00CB2BA2"/>
    <w:rsid w:val="00CD1A02"/>
    <w:rsid w:val="00CE0397"/>
    <w:rsid w:val="00CE71A9"/>
    <w:rsid w:val="00CF0267"/>
    <w:rsid w:val="00D02860"/>
    <w:rsid w:val="00D2580F"/>
    <w:rsid w:val="00D26948"/>
    <w:rsid w:val="00D95533"/>
    <w:rsid w:val="00DA3288"/>
    <w:rsid w:val="00DA3476"/>
    <w:rsid w:val="00DA61EB"/>
    <w:rsid w:val="00DE5E1E"/>
    <w:rsid w:val="00E03097"/>
    <w:rsid w:val="00E154C6"/>
    <w:rsid w:val="00E17EA6"/>
    <w:rsid w:val="00E24671"/>
    <w:rsid w:val="00E34303"/>
    <w:rsid w:val="00E521D7"/>
    <w:rsid w:val="00E77E44"/>
    <w:rsid w:val="00E80B78"/>
    <w:rsid w:val="00E9071F"/>
    <w:rsid w:val="00EC515B"/>
    <w:rsid w:val="00EE656D"/>
    <w:rsid w:val="00EE71A1"/>
    <w:rsid w:val="00EF3E79"/>
    <w:rsid w:val="00F00815"/>
    <w:rsid w:val="00F45E51"/>
    <w:rsid w:val="00F7740C"/>
    <w:rsid w:val="00F8212F"/>
    <w:rsid w:val="00F87644"/>
    <w:rsid w:val="00FA58A7"/>
    <w:rsid w:val="00FC2614"/>
    <w:rsid w:val="00F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6422F"/>
  <w15:chartTrackingRefBased/>
  <w15:docId w15:val="{7B0C1D9A-F7F5-4D1C-A290-988D35A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2A45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2A4579"/>
    <w:rPr>
      <w:i/>
      <w:iCs/>
      <w:color w:val="404040" w:themeColor="text1" w:themeTint="BF"/>
    </w:rPr>
  </w:style>
  <w:style w:type="character" w:styleId="a5">
    <w:name w:val="Placeholder Text"/>
    <w:basedOn w:val="a0"/>
    <w:uiPriority w:val="99"/>
    <w:semiHidden/>
    <w:rsid w:val="00CE71A9"/>
    <w:rPr>
      <w:color w:val="808080"/>
    </w:rPr>
  </w:style>
  <w:style w:type="paragraph" w:styleId="a6">
    <w:name w:val="header"/>
    <w:basedOn w:val="a"/>
    <w:link w:val="a7"/>
    <w:uiPriority w:val="99"/>
    <w:unhideWhenUsed/>
    <w:rsid w:val="00876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6E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6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6E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瑜</dc:creator>
  <cp:keywords/>
  <dc:description/>
  <cp:lastModifiedBy>孙 瑜</cp:lastModifiedBy>
  <cp:revision>164</cp:revision>
  <dcterms:created xsi:type="dcterms:W3CDTF">2019-07-10T05:39:00Z</dcterms:created>
  <dcterms:modified xsi:type="dcterms:W3CDTF">2019-07-17T06:44:00Z</dcterms:modified>
</cp:coreProperties>
</file>