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00" w:before="0" w:line="276" w:lineRule="auto"/>
        <w:jc w:val="center"/>
        <w:rPr>
          <w:rFonts w:ascii="Times New Roman" w:cs="Times New Roman" w:eastAsia="Times New Roman" w:hAnsi="Times New Roman"/>
          <w:color w:val="000000"/>
          <w:sz w:val="26"/>
          <w:szCs w:val="26"/>
        </w:rPr>
      </w:pPr>
      <w:bookmarkStart w:colFirst="0" w:colLast="0" w:name="_heading=h.bxnuzfoidqpz" w:id="0"/>
      <w:bookmarkEnd w:id="0"/>
      <w:r w:rsidDel="00000000" w:rsidR="00000000" w:rsidRPr="00000000">
        <w:rPr>
          <w:rFonts w:ascii="Times New Roman" w:cs="Times New Roman" w:eastAsia="Times New Roman" w:hAnsi="Times New Roman"/>
          <w:color w:val="000000"/>
          <w:sz w:val="26"/>
          <w:szCs w:val="26"/>
        </w:rPr>
        <w:drawing>
          <wp:inline distB="114300" distT="114300" distL="114300" distR="114300">
            <wp:extent cx="1810683" cy="1488784"/>
            <wp:effectExtent b="0" l="0" r="0" t="0"/>
            <wp:docPr id="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810683" cy="1488784"/>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00" w:line="276"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UNIVERSITY OF SCIENCE</w:t>
      </w:r>
      <w:r w:rsidDel="00000000" w:rsidR="00000000" w:rsidRPr="00000000">
        <w:rPr>
          <w:rtl w:val="0"/>
        </w:rPr>
      </w:r>
    </w:p>
    <w:p w:rsidR="00000000" w:rsidDel="00000000" w:rsidP="00000000" w:rsidRDefault="00000000" w:rsidRPr="00000000" w14:paraId="00000003">
      <w:pPr>
        <w:spacing w:after="100" w:line="276"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VIETNAM NATIONAL UNIVERSITY, HCM CITY</w:t>
      </w:r>
    </w:p>
    <w:p w:rsidR="00000000" w:rsidDel="00000000" w:rsidP="00000000" w:rsidRDefault="00000000" w:rsidRPr="00000000" w14:paraId="00000004">
      <w:pPr>
        <w:spacing w:after="100" w:line="276"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INFORMATION TECHNOLOGY FALCULTY</w:t>
      </w:r>
    </w:p>
    <w:p w:rsidR="00000000" w:rsidDel="00000000" w:rsidP="00000000" w:rsidRDefault="00000000" w:rsidRPr="00000000" w14:paraId="00000005">
      <w:pPr>
        <w:spacing w:after="10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1778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100" w:line="276"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7">
      <w:pPr>
        <w:spacing w:after="100" w:line="276" w:lineRule="auto"/>
        <w:jc w:val="center"/>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sz w:val="38"/>
          <w:szCs w:val="38"/>
          <w:rtl w:val="0"/>
        </w:rPr>
        <w:t xml:space="preserve">INTRODUCTION TO SOFTWARE ENGINEERING </w:t>
      </w:r>
    </w:p>
    <w:p w:rsidR="00000000" w:rsidDel="00000000" w:rsidP="00000000" w:rsidRDefault="00000000" w:rsidRPr="00000000" w14:paraId="00000008">
      <w:pPr>
        <w:spacing w:after="100" w:line="276" w:lineRule="auto"/>
        <w:jc w:val="cente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PA0 - Project idea &amp; Team contract</w:t>
      </w:r>
    </w:p>
    <w:p w:rsidR="00000000" w:rsidDel="00000000" w:rsidP="00000000" w:rsidRDefault="00000000" w:rsidRPr="00000000" w14:paraId="00000009">
      <w:pPr>
        <w:spacing w:after="100" w:line="276" w:lineRule="auto"/>
        <w:jc w:val="center"/>
        <w:rPr>
          <w:rFonts w:ascii="Times New Roman" w:cs="Times New Roman" w:eastAsia="Times New Roman" w:hAnsi="Times New Roman"/>
          <w:sz w:val="38"/>
          <w:szCs w:val="38"/>
        </w:rPr>
      </w:pPr>
      <w:r w:rsidDel="00000000" w:rsidR="00000000" w:rsidRPr="00000000">
        <w:rPr>
          <w:rtl w:val="0"/>
        </w:rPr>
      </w:r>
    </w:p>
    <w:p w:rsidR="00000000" w:rsidDel="00000000" w:rsidP="00000000" w:rsidRDefault="00000000" w:rsidRPr="00000000" w14:paraId="0000000A">
      <w:pPr>
        <w:pStyle w:val="Heading1"/>
        <w:spacing w:after="100" w:before="0" w:line="276" w:lineRule="auto"/>
        <w:jc w:val="center"/>
        <w:rPr>
          <w:rFonts w:ascii="Times New Roman" w:cs="Times New Roman" w:eastAsia="Times New Roman" w:hAnsi="Times New Roman"/>
          <w:color w:val="000000"/>
          <w:sz w:val="26"/>
          <w:szCs w:val="26"/>
        </w:rPr>
      </w:pPr>
      <w:bookmarkStart w:colFirst="0" w:colLast="0" w:name="_heading=h.93qcmo5jkdiy" w:id="1"/>
      <w:bookmarkEnd w:id="1"/>
      <w:r w:rsidDel="00000000" w:rsidR="00000000" w:rsidRPr="00000000">
        <w:rPr>
          <w:rFonts w:ascii="Times New Roman" w:cs="Times New Roman" w:eastAsia="Times New Roman" w:hAnsi="Times New Roman"/>
          <w:color w:val="000000"/>
          <w:sz w:val="26"/>
          <w:szCs w:val="26"/>
        </w:rPr>
        <w:drawing>
          <wp:inline distB="114300" distT="114300" distL="114300" distR="114300">
            <wp:extent cx="5731200" cy="1778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0" w:line="276"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Team ID: T09</w:t>
      </w:r>
      <w:r w:rsidDel="00000000" w:rsidR="00000000" w:rsidRPr="00000000">
        <w:rPr>
          <w:rtl w:val="0"/>
        </w:rPr>
      </w:r>
    </w:p>
    <w:p w:rsidR="00000000" w:rsidDel="00000000" w:rsidP="00000000" w:rsidRDefault="00000000" w:rsidRPr="00000000" w14:paraId="0000000C">
      <w:pPr>
        <w:spacing w:after="0" w:line="276" w:lineRule="auto"/>
        <w:jc w:val="center"/>
        <w:rPr>
          <w:rFonts w:ascii="Times New Roman" w:cs="Times New Roman" w:eastAsia="Times New Roman" w:hAnsi="Times New Roman"/>
          <w:b w:val="1"/>
          <w:bCs w:val="1"/>
          <w:sz w:val="28"/>
          <w:szCs w:val="28"/>
        </w:rPr>
      </w:pPr>
      <w:r w:rsidDel="00000000" w:rsidR="00000000" w:rsidRPr="00000000">
        <w:rPr>
          <w:rtl w:val="0"/>
        </w:rPr>
      </w:r>
    </w:p>
    <w:sdt>
      <w:sdtPr>
        <w:lock w:val="contentLocked"/>
        <w:id w:val="663871990"/>
        <w:tag w:val="goog_rdk_0"/>
      </w:sdtPr>
      <w:sdtContent>
        <w:tbl>
          <w:tblPr>
            <w:tblStyle w:val="Table1"/>
            <w:tblW w:w="889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500"/>
            <w:gridCol w:w="4395"/>
            <w:tblGridChange w:id="0">
              <w:tblGrid>
                <w:gridCol w:w="4500"/>
                <w:gridCol w:w="43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after="100" w:line="276" w:lineRule="auto"/>
                  <w:jc w:val="cente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Presented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after="100" w:line="276" w:lineRule="auto"/>
                  <w:jc w:val="cente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Lecturers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after="10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24127497 - Doan Hong Phuc</w:t>
                </w:r>
              </w:p>
              <w:p w:rsidR="00000000" w:rsidDel="00000000" w:rsidP="00000000" w:rsidRDefault="00000000" w:rsidRPr="00000000" w14:paraId="00000010">
                <w:pPr>
                  <w:widowControl w:val="0"/>
                  <w:spacing w:after="10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24127565 - Nguyen Hoang My Trang</w:t>
                </w:r>
              </w:p>
              <w:p w:rsidR="00000000" w:rsidDel="00000000" w:rsidP="00000000" w:rsidRDefault="00000000" w:rsidRPr="00000000" w14:paraId="00000011">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24127079 - Nguyen Tien Minh</w:t>
                </w:r>
              </w:p>
              <w:p w:rsidR="00000000" w:rsidDel="00000000" w:rsidP="00000000" w:rsidRDefault="00000000" w:rsidRPr="00000000" w14:paraId="00000012">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24127322 - Phan Nhat Anh</w:t>
                </w:r>
              </w:p>
              <w:p w:rsidR="00000000" w:rsidDel="00000000" w:rsidP="00000000" w:rsidRDefault="00000000" w:rsidRPr="00000000" w14:paraId="00000013">
                <w:pPr>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after="10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Nguyen Minh Huy</w:t>
                </w:r>
              </w:p>
              <w:p w:rsidR="00000000" w:rsidDel="00000000" w:rsidP="00000000" w:rsidRDefault="00000000" w:rsidRPr="00000000" w14:paraId="00000015">
                <w:pPr>
                  <w:spacing w:after="10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Nguyen Le Hoang Dung</w:t>
                </w:r>
              </w:p>
            </w:tc>
          </w:tr>
        </w:tbl>
      </w:sdtContent>
    </w:sdt>
    <w:p w:rsidR="00000000" w:rsidDel="00000000" w:rsidP="00000000" w:rsidRDefault="00000000" w:rsidRPr="00000000" w14:paraId="00000016">
      <w:pPr>
        <w:spacing w:after="100" w:line="276"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7">
      <w:pPr>
        <w:spacing w:after="100" w:line="276"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8">
      <w:pPr>
        <w:spacing w:after="100" w:line="276" w:lineRule="auto"/>
        <w:jc w:val="right"/>
        <w:rPr>
          <w:rFonts w:ascii="Times New Roman" w:cs="Times New Roman" w:eastAsia="Times New Roman" w:hAnsi="Times New Roman"/>
          <w:b w:val="1"/>
          <w:bCs w:val="1"/>
          <w:color w:val="1f497d"/>
          <w:sz w:val="28"/>
          <w:szCs w:val="28"/>
        </w:rPr>
      </w:pPr>
      <w:r w:rsidDel="00000000" w:rsidR="00000000" w:rsidRPr="00000000">
        <w:rPr>
          <w:rFonts w:ascii="Times New Roman" w:cs="Times New Roman" w:eastAsia="Times New Roman" w:hAnsi="Times New Roman"/>
          <w:i w:val="1"/>
          <w:iCs w:val="1"/>
          <w:sz w:val="28"/>
          <w:szCs w:val="28"/>
          <w:rtl w:val="0"/>
        </w:rPr>
        <w:t xml:space="preserve">August 21, 2026</w:t>
      </w:r>
      <w:r w:rsidDel="00000000" w:rsidR="00000000" w:rsidRPr="00000000">
        <w:rPr>
          <w:rtl w:val="0"/>
        </w:rPr>
      </w:r>
    </w:p>
    <w:p w:rsidR="00000000" w:rsidDel="00000000" w:rsidP="00000000" w:rsidRDefault="00000000" w:rsidRPr="00000000" w14:paraId="00000019">
      <w:pPr>
        <w:spacing w:after="120" w:before="280" w:lineRule="auto"/>
        <w:rPr>
          <w:sz w:val="28"/>
          <w:szCs w:val="28"/>
        </w:rPr>
      </w:pPr>
      <w:r w:rsidDel="00000000" w:rsidR="00000000" w:rsidRPr="00000000">
        <w:rPr>
          <w:rFonts w:ascii="Times New Roman" w:cs="Times New Roman" w:eastAsia="Times New Roman" w:hAnsi="Times New Roman"/>
          <w:b w:val="1"/>
          <w:bCs w:val="1"/>
          <w:i w:val="0"/>
          <w:iCs w:val="0"/>
          <w:color w:val="1f497d"/>
          <w:sz w:val="28"/>
          <w:szCs w:val="28"/>
          <w:rtl w:val="0"/>
        </w:rPr>
        <w:t xml:space="preserve">1  Team Information</w:t>
      </w:r>
      <w:r w:rsidDel="00000000" w:rsidR="00000000" w:rsidRPr="00000000">
        <w:rPr>
          <w:rtl w:val="0"/>
        </w:rPr>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5955"/>
        <w:tblGridChange w:id="0">
          <w:tblGrid>
            <w:gridCol w:w="3405"/>
            <w:gridCol w:w="5955"/>
          </w:tblGrid>
        </w:tblGridChange>
      </w:tblGrid>
      <w:tr>
        <w:trPr>
          <w:cantSplit w:val="0"/>
          <w:tblHeader w:val="0"/>
        </w:trPr>
        <w:tc>
          <w:tcPr>
            <w:shd w:fill="1f497d" w:val="clear"/>
          </w:tcPr>
          <w:p w:rsidR="00000000" w:rsidDel="00000000" w:rsidP="00000000" w:rsidRDefault="00000000" w:rsidRPr="00000000" w14:paraId="0000001A">
            <w:pPr>
              <w:jc w:val="center"/>
              <w:rPr>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Item</w:t>
            </w:r>
            <w:r w:rsidDel="00000000" w:rsidR="00000000" w:rsidRPr="00000000">
              <w:rPr>
                <w:rtl w:val="0"/>
              </w:rPr>
            </w:r>
          </w:p>
        </w:tc>
        <w:tc>
          <w:tcPr>
            <w:shd w:fill="1f497d" w:val="clear"/>
          </w:tcPr>
          <w:p w:rsidR="00000000" w:rsidDel="00000000" w:rsidP="00000000" w:rsidRDefault="00000000" w:rsidRPr="00000000" w14:paraId="0000001B">
            <w:pPr>
              <w:jc w:val="center"/>
              <w:rPr>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Value</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01C">
            <w:pPr>
              <w:jc w:val="left"/>
              <w:rPr>
                <w:sz w:val="28"/>
                <w:szCs w:val="28"/>
              </w:rPr>
            </w:pPr>
            <w:r w:rsidDel="00000000" w:rsidR="00000000" w:rsidRPr="00000000">
              <w:rPr>
                <w:rFonts w:ascii="Times New Roman" w:cs="Times New Roman" w:eastAsia="Times New Roman" w:hAnsi="Times New Roman"/>
                <w:b w:val="1"/>
                <w:bCs w:val="1"/>
                <w:sz w:val="28"/>
                <w:szCs w:val="28"/>
                <w:rtl w:val="0"/>
              </w:rPr>
              <w:t xml:space="preserve">Team ID</w:t>
            </w:r>
            <w:r w:rsidDel="00000000" w:rsidR="00000000" w:rsidRPr="00000000">
              <w:rPr>
                <w:rtl w:val="0"/>
              </w:rPr>
            </w:r>
          </w:p>
        </w:tc>
        <w:tc>
          <w:tcPr>
            <w:shd w:fill="ebf3fa" w:val="clear"/>
          </w:tcPr>
          <w:p w:rsidR="00000000" w:rsidDel="00000000" w:rsidP="00000000" w:rsidRDefault="00000000" w:rsidRPr="00000000" w14:paraId="0000001D">
            <w:pPr>
              <w:jc w:val="left"/>
              <w:rPr>
                <w:sz w:val="28"/>
                <w:szCs w:val="28"/>
              </w:rPr>
            </w:pPr>
            <w:r w:rsidDel="00000000" w:rsidR="00000000" w:rsidRPr="00000000">
              <w:rPr>
                <w:rFonts w:ascii="Times New Roman" w:cs="Times New Roman" w:eastAsia="Times New Roman" w:hAnsi="Times New Roman"/>
                <w:b w:val="0"/>
                <w:bCs w:val="0"/>
                <w:sz w:val="28"/>
                <w:szCs w:val="28"/>
                <w:rtl w:val="0"/>
              </w:rPr>
              <w:t xml:space="preserve">T09</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1E">
            <w:pPr>
              <w:jc w:val="left"/>
              <w:rPr>
                <w:sz w:val="28"/>
                <w:szCs w:val="28"/>
              </w:rPr>
            </w:pPr>
            <w:r w:rsidDel="00000000" w:rsidR="00000000" w:rsidRPr="00000000">
              <w:rPr>
                <w:rFonts w:ascii="Times New Roman" w:cs="Times New Roman" w:eastAsia="Times New Roman" w:hAnsi="Times New Roman"/>
                <w:b w:val="1"/>
                <w:bCs w:val="1"/>
                <w:sz w:val="28"/>
                <w:szCs w:val="28"/>
                <w:rtl w:val="0"/>
              </w:rPr>
              <w:t xml:space="preserve">Team Name</w:t>
            </w:r>
            <w:r w:rsidDel="00000000" w:rsidR="00000000" w:rsidRPr="00000000">
              <w:rPr>
                <w:rtl w:val="0"/>
              </w:rPr>
            </w:r>
          </w:p>
        </w:tc>
        <w:tc>
          <w:tcPr>
            <w:shd w:fill="ffffff" w:val="clear"/>
          </w:tcPr>
          <w:p w:rsidR="00000000" w:rsidDel="00000000" w:rsidP="00000000" w:rsidRDefault="00000000" w:rsidRPr="00000000" w14:paraId="0000001F">
            <w:pPr>
              <w:jc w:val="left"/>
              <w:rPr>
                <w:sz w:val="28"/>
                <w:szCs w:val="28"/>
              </w:rPr>
            </w:pPr>
            <w:r w:rsidDel="00000000" w:rsidR="00000000" w:rsidRPr="00000000">
              <w:rPr>
                <w:rFonts w:ascii="Times New Roman" w:cs="Times New Roman" w:eastAsia="Times New Roman" w:hAnsi="Times New Roman"/>
                <w:b w:val="0"/>
                <w:bCs w:val="0"/>
                <w:sz w:val="28"/>
                <w:szCs w:val="28"/>
                <w:rtl w:val="0"/>
              </w:rPr>
              <w:t xml:space="preserve">TetraBo</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020">
            <w:pPr>
              <w:jc w:val="left"/>
              <w:rPr>
                <w:sz w:val="28"/>
                <w:szCs w:val="28"/>
              </w:rPr>
            </w:pPr>
            <w:r w:rsidDel="00000000" w:rsidR="00000000" w:rsidRPr="00000000">
              <w:rPr>
                <w:rFonts w:ascii="Times New Roman" w:cs="Times New Roman" w:eastAsia="Times New Roman" w:hAnsi="Times New Roman"/>
                <w:b w:val="1"/>
                <w:bCs w:val="1"/>
                <w:sz w:val="28"/>
                <w:szCs w:val="28"/>
                <w:rtl w:val="0"/>
              </w:rPr>
              <w:t xml:space="preserve">Team Lead</w:t>
            </w:r>
            <w:r w:rsidDel="00000000" w:rsidR="00000000" w:rsidRPr="00000000">
              <w:rPr>
                <w:rtl w:val="0"/>
              </w:rPr>
            </w:r>
          </w:p>
        </w:tc>
        <w:tc>
          <w:tcPr>
            <w:shd w:fill="ebf3fa" w:val="clear"/>
          </w:tcPr>
          <w:p w:rsidR="00000000" w:rsidDel="00000000" w:rsidP="00000000" w:rsidRDefault="00000000" w:rsidRPr="00000000" w14:paraId="00000021">
            <w:pPr>
              <w:jc w:val="left"/>
              <w:rPr>
                <w:sz w:val="28"/>
                <w:szCs w:val="28"/>
              </w:rPr>
            </w:pPr>
            <w:r w:rsidDel="00000000" w:rsidR="00000000" w:rsidRPr="00000000">
              <w:rPr>
                <w:rFonts w:ascii="Times New Roman" w:cs="Times New Roman" w:eastAsia="Times New Roman" w:hAnsi="Times New Roman"/>
                <w:b w:val="0"/>
                <w:bCs w:val="0"/>
                <w:sz w:val="28"/>
                <w:szCs w:val="28"/>
                <w:rtl w:val="0"/>
              </w:rPr>
              <w:t xml:space="preserve">Nguyen Hoang My Trang</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22">
            <w:pPr>
              <w:jc w:val="left"/>
              <w:rPr>
                <w:sz w:val="28"/>
                <w:szCs w:val="28"/>
              </w:rPr>
            </w:pPr>
            <w:r w:rsidDel="00000000" w:rsidR="00000000" w:rsidRPr="00000000">
              <w:rPr>
                <w:rFonts w:ascii="Times New Roman" w:cs="Times New Roman" w:eastAsia="Times New Roman" w:hAnsi="Times New Roman"/>
                <w:b w:val="1"/>
                <w:bCs w:val="1"/>
                <w:sz w:val="28"/>
                <w:szCs w:val="28"/>
                <w:rtl w:val="0"/>
              </w:rPr>
              <w:t xml:space="preserve">Communication Channel</w:t>
            </w:r>
            <w:r w:rsidDel="00000000" w:rsidR="00000000" w:rsidRPr="00000000">
              <w:rPr>
                <w:rtl w:val="0"/>
              </w:rPr>
            </w:r>
          </w:p>
        </w:tc>
        <w:tc>
          <w:tcPr>
            <w:shd w:fill="ffffff" w:val="clear"/>
          </w:tcPr>
          <w:p w:rsidR="00000000" w:rsidDel="00000000" w:rsidP="00000000" w:rsidRDefault="00000000" w:rsidRPr="00000000" w14:paraId="00000023">
            <w:pPr>
              <w:jc w:val="left"/>
              <w:rPr>
                <w:sz w:val="28"/>
                <w:szCs w:val="28"/>
              </w:rPr>
            </w:pPr>
            <w:hyperlink r:id="rId9">
              <w:r w:rsidDel="00000000" w:rsidR="00000000" w:rsidRPr="00000000">
                <w:rPr>
                  <w:rFonts w:ascii="Times New Roman" w:cs="Times New Roman" w:eastAsia="Times New Roman" w:hAnsi="Times New Roman"/>
                  <w:b w:val="0"/>
                  <w:bCs w:val="0"/>
                  <w:color w:val="1155cc"/>
                  <w:sz w:val="28"/>
                  <w:szCs w:val="28"/>
                  <w:u w:val="single"/>
                  <w:rtl w:val="0"/>
                </w:rPr>
                <w:t xml:space="preserve">Discord</w:t>
              </w:r>
            </w:hyperlink>
            <w:r w:rsidDel="00000000" w:rsidR="00000000" w:rsidRPr="00000000">
              <w:rPr>
                <w:rtl w:val="0"/>
              </w:rPr>
            </w:r>
          </w:p>
        </w:tc>
      </w:tr>
    </w:tbl>
    <w:p w:rsidR="00000000" w:rsidDel="00000000" w:rsidP="00000000" w:rsidRDefault="00000000" w:rsidRPr="00000000" w14:paraId="00000024">
      <w:pPr>
        <w:rPr>
          <w:sz w:val="28"/>
          <w:szCs w:val="28"/>
        </w:rPr>
      </w:pPr>
      <w:r w:rsidDel="00000000" w:rsidR="00000000" w:rsidRPr="00000000">
        <w:rPr>
          <w:rtl w:val="0"/>
        </w:rPr>
      </w:r>
    </w:p>
    <w:tbl>
      <w:tblPr>
        <w:tblStyle w:val="Table3"/>
        <w:tblW w:w="10320.0" w:type="dxa"/>
        <w:jc w:val="left"/>
        <w:tblInd w:w="-5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0"/>
        <w:gridCol w:w="1740"/>
        <w:gridCol w:w="3015"/>
        <w:gridCol w:w="2010"/>
        <w:gridCol w:w="1905"/>
        <w:tblGridChange w:id="0">
          <w:tblGrid>
            <w:gridCol w:w="1650"/>
            <w:gridCol w:w="1740"/>
            <w:gridCol w:w="3015"/>
            <w:gridCol w:w="2010"/>
            <w:gridCol w:w="1905"/>
          </w:tblGrid>
        </w:tblGridChange>
      </w:tblGrid>
      <w:tr>
        <w:trPr>
          <w:cantSplit w:val="0"/>
          <w:tblHeader w:val="0"/>
        </w:trPr>
        <w:tc>
          <w:tcPr>
            <w:shd w:fill="1f497d" w:val="clear"/>
          </w:tcPr>
          <w:p w:rsidR="00000000" w:rsidDel="00000000" w:rsidP="00000000" w:rsidRDefault="00000000" w:rsidRPr="00000000" w14:paraId="00000025">
            <w:pPr>
              <w:jc w:val="center"/>
              <w:rPr>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Student ID</w:t>
            </w:r>
            <w:r w:rsidDel="00000000" w:rsidR="00000000" w:rsidRPr="00000000">
              <w:rPr>
                <w:rtl w:val="0"/>
              </w:rPr>
            </w:r>
          </w:p>
        </w:tc>
        <w:tc>
          <w:tcPr>
            <w:shd w:fill="1f497d" w:val="clear"/>
          </w:tcPr>
          <w:p w:rsidR="00000000" w:rsidDel="00000000" w:rsidP="00000000" w:rsidRDefault="00000000" w:rsidRPr="00000000" w14:paraId="00000026">
            <w:pPr>
              <w:jc w:val="center"/>
              <w:rPr>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Full Name</w:t>
            </w:r>
            <w:r w:rsidDel="00000000" w:rsidR="00000000" w:rsidRPr="00000000">
              <w:rPr>
                <w:rtl w:val="0"/>
              </w:rPr>
            </w:r>
          </w:p>
        </w:tc>
        <w:tc>
          <w:tcPr>
            <w:shd w:fill="1f497d" w:val="clear"/>
          </w:tcPr>
          <w:p w:rsidR="00000000" w:rsidDel="00000000" w:rsidP="00000000" w:rsidRDefault="00000000" w:rsidRPr="00000000" w14:paraId="00000027">
            <w:pPr>
              <w:jc w:val="center"/>
              <w:rPr>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Email</w:t>
            </w:r>
            <w:r w:rsidDel="00000000" w:rsidR="00000000" w:rsidRPr="00000000">
              <w:rPr>
                <w:rtl w:val="0"/>
              </w:rPr>
            </w:r>
          </w:p>
        </w:tc>
        <w:tc>
          <w:tcPr>
            <w:shd w:fill="1f497d" w:val="clear"/>
          </w:tcPr>
          <w:p w:rsidR="00000000" w:rsidDel="00000000" w:rsidP="00000000" w:rsidRDefault="00000000" w:rsidRPr="00000000" w14:paraId="00000028">
            <w:pPr>
              <w:jc w:val="center"/>
              <w:rPr>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Main Role</w:t>
            </w:r>
            <w:r w:rsidDel="00000000" w:rsidR="00000000" w:rsidRPr="00000000">
              <w:rPr>
                <w:rtl w:val="0"/>
              </w:rPr>
            </w:r>
          </w:p>
        </w:tc>
        <w:tc>
          <w:tcPr>
            <w:shd w:fill="1f497d" w:val="clear"/>
          </w:tcPr>
          <w:p w:rsidR="00000000" w:rsidDel="00000000" w:rsidP="00000000" w:rsidRDefault="00000000" w:rsidRPr="00000000" w14:paraId="00000029">
            <w:pPr>
              <w:jc w:val="center"/>
              <w:rPr>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Backup Role</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02A">
            <w:pPr>
              <w:jc w:val="left"/>
              <w:rPr>
                <w:sz w:val="28"/>
                <w:szCs w:val="28"/>
              </w:rPr>
            </w:pPr>
            <w:r w:rsidDel="00000000" w:rsidR="00000000" w:rsidRPr="00000000">
              <w:rPr>
                <w:rFonts w:ascii="Times New Roman" w:cs="Times New Roman" w:eastAsia="Times New Roman" w:hAnsi="Times New Roman"/>
                <w:b w:val="1"/>
                <w:bCs w:val="1"/>
                <w:sz w:val="28"/>
                <w:szCs w:val="28"/>
                <w:rtl w:val="0"/>
              </w:rPr>
              <w:t xml:space="preserve">24127565</w:t>
            </w:r>
            <w:r w:rsidDel="00000000" w:rsidR="00000000" w:rsidRPr="00000000">
              <w:rPr>
                <w:rtl w:val="0"/>
              </w:rPr>
            </w:r>
          </w:p>
        </w:tc>
        <w:tc>
          <w:tcPr>
            <w:shd w:fill="ebf3fa" w:val="clear"/>
          </w:tcPr>
          <w:p w:rsidR="00000000" w:rsidDel="00000000" w:rsidP="00000000" w:rsidRDefault="00000000" w:rsidRPr="00000000" w14:paraId="0000002B">
            <w:pPr>
              <w:jc w:val="left"/>
              <w:rPr>
                <w:sz w:val="28"/>
                <w:szCs w:val="28"/>
              </w:rPr>
            </w:pPr>
            <w:r w:rsidDel="00000000" w:rsidR="00000000" w:rsidRPr="00000000">
              <w:rPr>
                <w:rFonts w:ascii="Times New Roman" w:cs="Times New Roman" w:eastAsia="Times New Roman" w:hAnsi="Times New Roman"/>
                <w:b w:val="0"/>
                <w:bCs w:val="0"/>
                <w:sz w:val="28"/>
                <w:szCs w:val="28"/>
                <w:rtl w:val="0"/>
              </w:rPr>
              <w:t xml:space="preserve">Nguyen Hoang My Trang</w:t>
            </w:r>
            <w:r w:rsidDel="00000000" w:rsidR="00000000" w:rsidRPr="00000000">
              <w:rPr>
                <w:rtl w:val="0"/>
              </w:rPr>
            </w:r>
          </w:p>
        </w:tc>
        <w:tc>
          <w:tcPr>
            <w:shd w:fill="ebf3fa" w:val="clear"/>
          </w:tcPr>
          <w:p w:rsidR="00000000" w:rsidDel="00000000" w:rsidP="00000000" w:rsidRDefault="00000000" w:rsidRPr="00000000" w14:paraId="0000002C">
            <w:pPr>
              <w:jc w:val="left"/>
              <w:rPr>
                <w:sz w:val="28"/>
                <w:szCs w:val="28"/>
              </w:rPr>
            </w:pPr>
            <w:r w:rsidDel="00000000" w:rsidR="00000000" w:rsidRPr="00000000">
              <w:rPr>
                <w:rFonts w:ascii="Times New Roman" w:cs="Times New Roman" w:eastAsia="Times New Roman" w:hAnsi="Times New Roman"/>
                <w:b w:val="0"/>
                <w:bCs w:val="0"/>
                <w:sz w:val="28"/>
                <w:szCs w:val="28"/>
                <w:rtl w:val="0"/>
              </w:rPr>
              <w:t xml:space="preserve">nhmtrang2415@clc.fitus.edu.vn</w:t>
            </w:r>
            <w:r w:rsidDel="00000000" w:rsidR="00000000" w:rsidRPr="00000000">
              <w:rPr>
                <w:rtl w:val="0"/>
              </w:rPr>
            </w:r>
          </w:p>
        </w:tc>
        <w:tc>
          <w:tcPr>
            <w:shd w:fill="ebf3fa" w:val="clear"/>
          </w:tcPr>
          <w:p w:rsidR="00000000" w:rsidDel="00000000" w:rsidP="00000000" w:rsidRDefault="00000000" w:rsidRPr="00000000" w14:paraId="0000002D">
            <w:pPr>
              <w:jc w:val="left"/>
              <w:rPr>
                <w:sz w:val="28"/>
                <w:szCs w:val="28"/>
              </w:rPr>
            </w:pPr>
            <w:r w:rsidDel="00000000" w:rsidR="00000000" w:rsidRPr="00000000">
              <w:rPr>
                <w:rFonts w:ascii="Times New Roman" w:cs="Times New Roman" w:eastAsia="Times New Roman" w:hAnsi="Times New Roman"/>
                <w:b w:val="0"/>
                <w:bCs w:val="0"/>
                <w:sz w:val="28"/>
                <w:szCs w:val="28"/>
                <w:rtl w:val="0"/>
              </w:rPr>
              <w:t xml:space="preserve">Team Lead / PM</w:t>
            </w:r>
            <w:r w:rsidDel="00000000" w:rsidR="00000000" w:rsidRPr="00000000">
              <w:rPr>
                <w:rtl w:val="0"/>
              </w:rPr>
            </w:r>
          </w:p>
        </w:tc>
        <w:tc>
          <w:tcPr>
            <w:shd w:fill="ebf3fa" w:val="clear"/>
          </w:tcPr>
          <w:p w:rsidR="00000000" w:rsidDel="00000000" w:rsidP="00000000" w:rsidRDefault="00000000" w:rsidRPr="00000000" w14:paraId="0000002E">
            <w:pPr>
              <w:jc w:val="left"/>
              <w:rPr>
                <w:sz w:val="28"/>
                <w:szCs w:val="28"/>
              </w:rPr>
            </w:pPr>
            <w:r w:rsidDel="00000000" w:rsidR="00000000" w:rsidRPr="00000000">
              <w:rPr>
                <w:rFonts w:ascii="Times New Roman" w:cs="Times New Roman" w:eastAsia="Times New Roman" w:hAnsi="Times New Roman"/>
                <w:b w:val="0"/>
                <w:bCs w:val="0"/>
                <w:sz w:val="28"/>
                <w:szCs w:val="28"/>
                <w:rtl w:val="0"/>
              </w:rPr>
              <w:t xml:space="preserve">Developer</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2F">
            <w:pPr>
              <w:jc w:val="left"/>
              <w:rPr>
                <w:sz w:val="28"/>
                <w:szCs w:val="28"/>
              </w:rPr>
            </w:pPr>
            <w:r w:rsidDel="00000000" w:rsidR="00000000" w:rsidRPr="00000000">
              <w:rPr>
                <w:rFonts w:ascii="Times New Roman" w:cs="Times New Roman" w:eastAsia="Times New Roman" w:hAnsi="Times New Roman"/>
                <w:b w:val="1"/>
                <w:bCs w:val="1"/>
                <w:sz w:val="28"/>
                <w:szCs w:val="28"/>
                <w:rtl w:val="0"/>
              </w:rPr>
              <w:t xml:space="preserve">24127497</w:t>
            </w:r>
            <w:r w:rsidDel="00000000" w:rsidR="00000000" w:rsidRPr="00000000">
              <w:rPr>
                <w:rtl w:val="0"/>
              </w:rPr>
            </w:r>
          </w:p>
        </w:tc>
        <w:tc>
          <w:tcPr>
            <w:shd w:fill="ffffff" w:val="clear"/>
          </w:tcPr>
          <w:p w:rsidR="00000000" w:rsidDel="00000000" w:rsidP="00000000" w:rsidRDefault="00000000" w:rsidRPr="00000000" w14:paraId="00000030">
            <w:pPr>
              <w:jc w:val="left"/>
              <w:rPr>
                <w:sz w:val="28"/>
                <w:szCs w:val="28"/>
              </w:rPr>
            </w:pPr>
            <w:r w:rsidDel="00000000" w:rsidR="00000000" w:rsidRPr="00000000">
              <w:rPr>
                <w:rFonts w:ascii="Times New Roman" w:cs="Times New Roman" w:eastAsia="Times New Roman" w:hAnsi="Times New Roman"/>
                <w:b w:val="0"/>
                <w:bCs w:val="0"/>
                <w:sz w:val="28"/>
                <w:szCs w:val="28"/>
                <w:rtl w:val="0"/>
              </w:rPr>
              <w:t xml:space="preserve">Doan Hong Phuc</w:t>
            </w:r>
            <w:r w:rsidDel="00000000" w:rsidR="00000000" w:rsidRPr="00000000">
              <w:rPr>
                <w:rtl w:val="0"/>
              </w:rPr>
            </w:r>
          </w:p>
        </w:tc>
        <w:tc>
          <w:tcPr>
            <w:shd w:fill="ffffff" w:val="clear"/>
          </w:tcPr>
          <w:p w:rsidR="00000000" w:rsidDel="00000000" w:rsidP="00000000" w:rsidRDefault="00000000" w:rsidRPr="00000000" w14:paraId="00000031">
            <w:pPr>
              <w:jc w:val="left"/>
              <w:rPr>
                <w:sz w:val="28"/>
                <w:szCs w:val="28"/>
              </w:rPr>
            </w:pPr>
            <w:r w:rsidDel="00000000" w:rsidR="00000000" w:rsidRPr="00000000">
              <w:rPr>
                <w:rFonts w:ascii="Times New Roman" w:cs="Times New Roman" w:eastAsia="Times New Roman" w:hAnsi="Times New Roman"/>
                <w:b w:val="0"/>
                <w:bCs w:val="0"/>
                <w:sz w:val="28"/>
                <w:szCs w:val="28"/>
                <w:rtl w:val="0"/>
              </w:rPr>
              <w:t xml:space="preserve">dhphuc2429@fitus.clc.edu.vn</w:t>
            </w:r>
            <w:r w:rsidDel="00000000" w:rsidR="00000000" w:rsidRPr="00000000">
              <w:rPr>
                <w:rtl w:val="0"/>
              </w:rPr>
            </w:r>
          </w:p>
        </w:tc>
        <w:tc>
          <w:tcPr>
            <w:shd w:fill="ffffff" w:val="clear"/>
          </w:tcPr>
          <w:p w:rsidR="00000000" w:rsidDel="00000000" w:rsidP="00000000" w:rsidRDefault="00000000" w:rsidRPr="00000000" w14:paraId="00000032">
            <w:pPr>
              <w:jc w:val="left"/>
              <w:rPr>
                <w:sz w:val="28"/>
                <w:szCs w:val="28"/>
              </w:rPr>
            </w:pPr>
            <w:r w:rsidDel="00000000" w:rsidR="00000000" w:rsidRPr="00000000">
              <w:rPr>
                <w:rFonts w:ascii="Times New Roman" w:cs="Times New Roman" w:eastAsia="Times New Roman" w:hAnsi="Times New Roman"/>
                <w:b w:val="0"/>
                <w:bCs w:val="0"/>
                <w:sz w:val="28"/>
                <w:szCs w:val="28"/>
                <w:rtl w:val="0"/>
              </w:rPr>
              <w:t xml:space="preserve">BA / Designer</w:t>
            </w:r>
            <w:r w:rsidDel="00000000" w:rsidR="00000000" w:rsidRPr="00000000">
              <w:rPr>
                <w:rtl w:val="0"/>
              </w:rPr>
            </w:r>
          </w:p>
        </w:tc>
        <w:tc>
          <w:tcPr>
            <w:shd w:fill="ffffff" w:val="clear"/>
          </w:tcPr>
          <w:p w:rsidR="00000000" w:rsidDel="00000000" w:rsidP="00000000" w:rsidRDefault="00000000" w:rsidRPr="00000000" w14:paraId="00000033">
            <w:pPr>
              <w:jc w:val="left"/>
              <w:rPr>
                <w:sz w:val="28"/>
                <w:szCs w:val="28"/>
              </w:rPr>
            </w:pPr>
            <w:r w:rsidDel="00000000" w:rsidR="00000000" w:rsidRPr="00000000">
              <w:rPr>
                <w:rFonts w:ascii="Times New Roman" w:cs="Times New Roman" w:eastAsia="Times New Roman" w:hAnsi="Times New Roman"/>
                <w:b w:val="0"/>
                <w:bCs w:val="0"/>
                <w:sz w:val="28"/>
                <w:szCs w:val="28"/>
                <w:rtl w:val="0"/>
              </w:rPr>
              <w:t xml:space="preserve">Team Lead / PM</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034">
            <w:pPr>
              <w:jc w:val="left"/>
              <w:rPr>
                <w:sz w:val="28"/>
                <w:szCs w:val="28"/>
              </w:rPr>
            </w:pPr>
            <w:r w:rsidDel="00000000" w:rsidR="00000000" w:rsidRPr="00000000">
              <w:rPr>
                <w:rFonts w:ascii="Times New Roman" w:cs="Times New Roman" w:eastAsia="Times New Roman" w:hAnsi="Times New Roman"/>
                <w:b w:val="1"/>
                <w:bCs w:val="1"/>
                <w:sz w:val="28"/>
                <w:szCs w:val="28"/>
                <w:rtl w:val="0"/>
              </w:rPr>
              <w:t xml:space="preserve">24127079</w:t>
            </w:r>
            <w:r w:rsidDel="00000000" w:rsidR="00000000" w:rsidRPr="00000000">
              <w:rPr>
                <w:rtl w:val="0"/>
              </w:rPr>
            </w:r>
          </w:p>
        </w:tc>
        <w:tc>
          <w:tcPr>
            <w:shd w:fill="ebf3fa" w:val="clear"/>
          </w:tcPr>
          <w:p w:rsidR="00000000" w:rsidDel="00000000" w:rsidP="00000000" w:rsidRDefault="00000000" w:rsidRPr="00000000" w14:paraId="00000035">
            <w:pPr>
              <w:jc w:val="left"/>
              <w:rPr>
                <w:sz w:val="28"/>
                <w:szCs w:val="28"/>
              </w:rPr>
            </w:pPr>
            <w:r w:rsidDel="00000000" w:rsidR="00000000" w:rsidRPr="00000000">
              <w:rPr>
                <w:rFonts w:ascii="Times New Roman" w:cs="Times New Roman" w:eastAsia="Times New Roman" w:hAnsi="Times New Roman"/>
                <w:b w:val="0"/>
                <w:bCs w:val="0"/>
                <w:sz w:val="28"/>
                <w:szCs w:val="28"/>
                <w:rtl w:val="0"/>
              </w:rPr>
              <w:t xml:space="preserve">Nguyen Tien Minh</w:t>
            </w:r>
            <w:r w:rsidDel="00000000" w:rsidR="00000000" w:rsidRPr="00000000">
              <w:rPr>
                <w:rtl w:val="0"/>
              </w:rPr>
            </w:r>
          </w:p>
        </w:tc>
        <w:tc>
          <w:tcPr>
            <w:shd w:fill="ebf3fa" w:val="clear"/>
          </w:tcPr>
          <w:p w:rsidR="00000000" w:rsidDel="00000000" w:rsidP="00000000" w:rsidRDefault="00000000" w:rsidRPr="00000000" w14:paraId="00000036">
            <w:pPr>
              <w:jc w:val="left"/>
              <w:rPr>
                <w:sz w:val="28"/>
                <w:szCs w:val="28"/>
              </w:rPr>
            </w:pPr>
            <w:r w:rsidDel="00000000" w:rsidR="00000000" w:rsidRPr="00000000">
              <w:rPr>
                <w:rFonts w:ascii="Times New Roman" w:cs="Times New Roman" w:eastAsia="Times New Roman" w:hAnsi="Times New Roman"/>
                <w:b w:val="0"/>
                <w:bCs w:val="0"/>
                <w:sz w:val="28"/>
                <w:szCs w:val="28"/>
                <w:rtl w:val="0"/>
              </w:rPr>
              <w:t xml:space="preserve">ntminh2435@clc.fitus.edu.vn</w:t>
            </w:r>
            <w:r w:rsidDel="00000000" w:rsidR="00000000" w:rsidRPr="00000000">
              <w:rPr>
                <w:rtl w:val="0"/>
              </w:rPr>
            </w:r>
          </w:p>
        </w:tc>
        <w:tc>
          <w:tcPr>
            <w:shd w:fill="ebf3fa" w:val="clear"/>
          </w:tcPr>
          <w:p w:rsidR="00000000" w:rsidDel="00000000" w:rsidP="00000000" w:rsidRDefault="00000000" w:rsidRPr="00000000" w14:paraId="00000037">
            <w:pPr>
              <w:jc w:val="left"/>
              <w:rPr>
                <w:sz w:val="28"/>
                <w:szCs w:val="28"/>
              </w:rPr>
            </w:pPr>
            <w:r w:rsidDel="00000000" w:rsidR="00000000" w:rsidRPr="00000000">
              <w:rPr>
                <w:rFonts w:ascii="Times New Roman" w:cs="Times New Roman" w:eastAsia="Times New Roman" w:hAnsi="Times New Roman"/>
                <w:b w:val="0"/>
                <w:bCs w:val="0"/>
                <w:sz w:val="28"/>
                <w:szCs w:val="28"/>
                <w:rtl w:val="0"/>
              </w:rPr>
              <w:t xml:space="preserve">Developer</w:t>
            </w:r>
            <w:r w:rsidDel="00000000" w:rsidR="00000000" w:rsidRPr="00000000">
              <w:rPr>
                <w:rtl w:val="0"/>
              </w:rPr>
            </w:r>
          </w:p>
        </w:tc>
        <w:tc>
          <w:tcPr>
            <w:shd w:fill="ebf3fa" w:val="clear"/>
          </w:tcPr>
          <w:p w:rsidR="00000000" w:rsidDel="00000000" w:rsidP="00000000" w:rsidRDefault="00000000" w:rsidRPr="00000000" w14:paraId="00000038">
            <w:pPr>
              <w:jc w:val="left"/>
              <w:rPr>
                <w:sz w:val="28"/>
                <w:szCs w:val="28"/>
              </w:rPr>
            </w:pPr>
            <w:r w:rsidDel="00000000" w:rsidR="00000000" w:rsidRPr="00000000">
              <w:rPr>
                <w:rFonts w:ascii="Times New Roman" w:cs="Times New Roman" w:eastAsia="Times New Roman" w:hAnsi="Times New Roman"/>
                <w:b w:val="0"/>
                <w:bCs w:val="0"/>
                <w:sz w:val="28"/>
                <w:szCs w:val="28"/>
                <w:rtl w:val="0"/>
              </w:rPr>
              <w:t xml:space="preserve">Database / CI</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39">
            <w:pPr>
              <w:jc w:val="left"/>
              <w:rPr>
                <w:sz w:val="28"/>
                <w:szCs w:val="28"/>
              </w:rPr>
            </w:pPr>
            <w:r w:rsidDel="00000000" w:rsidR="00000000" w:rsidRPr="00000000">
              <w:rPr>
                <w:rFonts w:ascii="Times New Roman" w:cs="Times New Roman" w:eastAsia="Times New Roman" w:hAnsi="Times New Roman"/>
                <w:b w:val="1"/>
                <w:bCs w:val="1"/>
                <w:sz w:val="28"/>
                <w:szCs w:val="28"/>
                <w:rtl w:val="0"/>
              </w:rPr>
              <w:t xml:space="preserve">24127322</w:t>
            </w:r>
            <w:r w:rsidDel="00000000" w:rsidR="00000000" w:rsidRPr="00000000">
              <w:rPr>
                <w:rtl w:val="0"/>
              </w:rPr>
            </w:r>
          </w:p>
        </w:tc>
        <w:tc>
          <w:tcPr>
            <w:shd w:fill="ffffff" w:val="clear"/>
          </w:tcPr>
          <w:p w:rsidR="00000000" w:rsidDel="00000000" w:rsidP="00000000" w:rsidRDefault="00000000" w:rsidRPr="00000000" w14:paraId="0000003A">
            <w:pPr>
              <w:jc w:val="left"/>
              <w:rPr>
                <w:sz w:val="28"/>
                <w:szCs w:val="28"/>
              </w:rPr>
            </w:pPr>
            <w:r w:rsidDel="00000000" w:rsidR="00000000" w:rsidRPr="00000000">
              <w:rPr>
                <w:rFonts w:ascii="Times New Roman" w:cs="Times New Roman" w:eastAsia="Times New Roman" w:hAnsi="Times New Roman"/>
                <w:b w:val="0"/>
                <w:bCs w:val="0"/>
                <w:sz w:val="28"/>
                <w:szCs w:val="28"/>
                <w:rtl w:val="0"/>
              </w:rPr>
              <w:t xml:space="preserve">Phan Nhat Anh</w:t>
            </w:r>
            <w:r w:rsidDel="00000000" w:rsidR="00000000" w:rsidRPr="00000000">
              <w:rPr>
                <w:rtl w:val="0"/>
              </w:rPr>
            </w:r>
          </w:p>
        </w:tc>
        <w:tc>
          <w:tcPr>
            <w:shd w:fill="ffffff" w:val="clear"/>
          </w:tcPr>
          <w:p w:rsidR="00000000" w:rsidDel="00000000" w:rsidP="00000000" w:rsidRDefault="00000000" w:rsidRPr="00000000" w14:paraId="0000003B">
            <w:pPr>
              <w:jc w:val="left"/>
              <w:rPr>
                <w:sz w:val="28"/>
                <w:szCs w:val="28"/>
              </w:rPr>
            </w:pPr>
            <w:r w:rsidDel="00000000" w:rsidR="00000000" w:rsidRPr="00000000">
              <w:rPr>
                <w:rFonts w:ascii="Times New Roman" w:cs="Times New Roman" w:eastAsia="Times New Roman" w:hAnsi="Times New Roman"/>
                <w:b w:val="0"/>
                <w:bCs w:val="0"/>
                <w:sz w:val="28"/>
                <w:szCs w:val="28"/>
                <w:rtl w:val="0"/>
              </w:rPr>
              <w:t xml:space="preserve">pnhatanh2437@clc.fitus.edu.vn</w:t>
            </w:r>
            <w:r w:rsidDel="00000000" w:rsidR="00000000" w:rsidRPr="00000000">
              <w:rPr>
                <w:rtl w:val="0"/>
              </w:rPr>
            </w:r>
          </w:p>
        </w:tc>
        <w:tc>
          <w:tcPr>
            <w:shd w:fill="ffffff" w:val="clear"/>
          </w:tcPr>
          <w:p w:rsidR="00000000" w:rsidDel="00000000" w:rsidP="00000000" w:rsidRDefault="00000000" w:rsidRPr="00000000" w14:paraId="0000003C">
            <w:pPr>
              <w:jc w:val="left"/>
              <w:rPr>
                <w:sz w:val="28"/>
                <w:szCs w:val="28"/>
              </w:rPr>
            </w:pPr>
            <w:r w:rsidDel="00000000" w:rsidR="00000000" w:rsidRPr="00000000">
              <w:rPr>
                <w:rFonts w:ascii="Times New Roman" w:cs="Times New Roman" w:eastAsia="Times New Roman" w:hAnsi="Times New Roman"/>
                <w:b w:val="0"/>
                <w:bCs w:val="0"/>
                <w:sz w:val="28"/>
                <w:szCs w:val="28"/>
                <w:rtl w:val="0"/>
              </w:rPr>
              <w:t xml:space="preserve">Tester</w:t>
            </w:r>
            <w:r w:rsidDel="00000000" w:rsidR="00000000" w:rsidRPr="00000000">
              <w:rPr>
                <w:rtl w:val="0"/>
              </w:rPr>
            </w:r>
          </w:p>
        </w:tc>
        <w:tc>
          <w:tcPr>
            <w:shd w:fill="ffffff" w:val="clear"/>
          </w:tcPr>
          <w:p w:rsidR="00000000" w:rsidDel="00000000" w:rsidP="00000000" w:rsidRDefault="00000000" w:rsidRPr="00000000" w14:paraId="0000003D">
            <w:pPr>
              <w:jc w:val="left"/>
              <w:rPr>
                <w:sz w:val="28"/>
                <w:szCs w:val="28"/>
              </w:rPr>
            </w:pPr>
            <w:r w:rsidDel="00000000" w:rsidR="00000000" w:rsidRPr="00000000">
              <w:rPr>
                <w:rFonts w:ascii="Times New Roman" w:cs="Times New Roman" w:eastAsia="Times New Roman" w:hAnsi="Times New Roman"/>
                <w:b w:val="0"/>
                <w:bCs w:val="0"/>
                <w:sz w:val="28"/>
                <w:szCs w:val="28"/>
                <w:rtl w:val="0"/>
              </w:rPr>
              <w:t xml:space="preserve">Developer</w:t>
            </w:r>
            <w:r w:rsidDel="00000000" w:rsidR="00000000" w:rsidRPr="00000000">
              <w:rPr>
                <w:rtl w:val="0"/>
              </w:rPr>
            </w:r>
          </w:p>
        </w:tc>
      </w:tr>
    </w:tbl>
    <w:p w:rsidR="00000000" w:rsidDel="00000000" w:rsidP="00000000" w:rsidRDefault="00000000" w:rsidRPr="00000000" w14:paraId="0000003E">
      <w:pPr>
        <w:spacing w:before="80" w:lineRule="auto"/>
        <w:rPr>
          <w:sz w:val="28"/>
          <w:szCs w:val="28"/>
        </w:rPr>
      </w:pPr>
      <w:r w:rsidDel="00000000" w:rsidR="00000000" w:rsidRPr="00000000">
        <w:rPr>
          <w:rtl w:val="0"/>
        </w:rPr>
      </w:r>
    </w:p>
    <w:p w:rsidR="00000000" w:rsidDel="00000000" w:rsidP="00000000" w:rsidRDefault="00000000" w:rsidRPr="00000000" w14:paraId="0000003F">
      <w:pP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0">
      <w:pPr>
        <w:spacing w:after="120" w:before="280" w:lineRule="auto"/>
        <w:rPr>
          <w:sz w:val="28"/>
          <w:szCs w:val="28"/>
        </w:rPr>
      </w:pPr>
      <w:r w:rsidDel="00000000" w:rsidR="00000000" w:rsidRPr="00000000">
        <w:rPr>
          <w:rFonts w:ascii="Times New Roman" w:cs="Times New Roman" w:eastAsia="Times New Roman" w:hAnsi="Times New Roman"/>
          <w:b w:val="1"/>
          <w:bCs w:val="1"/>
          <w:i w:val="0"/>
          <w:iCs w:val="0"/>
          <w:color w:val="1f497d"/>
          <w:sz w:val="28"/>
          <w:szCs w:val="28"/>
          <w:rtl w:val="0"/>
        </w:rPr>
        <w:t xml:space="preserve">2  Project Idea Overview</w:t>
      </w:r>
      <w:r w:rsidDel="00000000" w:rsidR="00000000" w:rsidRPr="00000000">
        <w:rPr>
          <w:rtl w:val="0"/>
        </w:rPr>
      </w:r>
    </w:p>
    <w:p w:rsidR="00000000" w:rsidDel="00000000" w:rsidP="00000000" w:rsidRDefault="00000000" w:rsidRPr="00000000" w14:paraId="00000041">
      <w:pPr>
        <w:spacing w:after="80" w:before="200" w:lineRule="auto"/>
        <w:rPr>
          <w:sz w:val="28"/>
          <w:szCs w:val="28"/>
        </w:rPr>
      </w:pPr>
      <w:r w:rsidDel="00000000" w:rsidR="00000000" w:rsidRPr="00000000">
        <w:rPr>
          <w:rFonts w:ascii="Times New Roman" w:cs="Times New Roman" w:eastAsia="Times New Roman" w:hAnsi="Times New Roman"/>
          <w:b w:val="1"/>
          <w:bCs w:val="1"/>
          <w:i w:val="0"/>
          <w:iCs w:val="0"/>
          <w:color w:val="1f497d"/>
          <w:sz w:val="28"/>
          <w:szCs w:val="28"/>
          <w:rtl w:val="0"/>
        </w:rPr>
        <w:t xml:space="preserve">2.1  Project Name and One-Sentence Pitch</w:t>
      </w:r>
      <w:r w:rsidDel="00000000" w:rsidR="00000000" w:rsidRPr="00000000">
        <w:rPr>
          <w:rtl w:val="0"/>
        </w:rPr>
      </w:r>
    </w:p>
    <w:p w:rsidR="00000000" w:rsidDel="00000000" w:rsidP="00000000" w:rsidRDefault="00000000" w:rsidRPr="00000000" w14:paraId="00000042">
      <w:pPr>
        <w:spacing w:after="80" w:before="40" w:lineRule="auto"/>
        <w:rPr>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CampusBorrow – a web application that lets students and club representatives submit equipment loan and room booking requests, while giving resource managers a single interface to approve, hand over, and record returns.</w:t>
      </w:r>
      <w:r w:rsidDel="00000000" w:rsidR="00000000" w:rsidRPr="00000000">
        <w:rPr>
          <w:rtl w:val="0"/>
        </w:rPr>
      </w:r>
    </w:p>
    <w:p w:rsidR="00000000" w:rsidDel="00000000" w:rsidP="00000000" w:rsidRDefault="00000000" w:rsidRPr="00000000" w14:paraId="00000043">
      <w:pPr>
        <w:spacing w:after="80" w:before="200" w:lineRule="auto"/>
        <w:rPr>
          <w:sz w:val="28"/>
          <w:szCs w:val="28"/>
        </w:rPr>
      </w:pPr>
      <w:r w:rsidDel="00000000" w:rsidR="00000000" w:rsidRPr="00000000">
        <w:rPr>
          <w:rFonts w:ascii="Times New Roman" w:cs="Times New Roman" w:eastAsia="Times New Roman" w:hAnsi="Times New Roman"/>
          <w:b w:val="1"/>
          <w:bCs w:val="1"/>
          <w:i w:val="0"/>
          <w:iCs w:val="0"/>
          <w:color w:val="1f497d"/>
          <w:sz w:val="28"/>
          <w:szCs w:val="28"/>
          <w:rtl w:val="0"/>
        </w:rPr>
        <w:t xml:space="preserve">2.2  Problem and Motivation</w:t>
      </w:r>
      <w:r w:rsidDel="00000000" w:rsidR="00000000" w:rsidRPr="00000000">
        <w:rPr>
          <w:rtl w:val="0"/>
        </w:rPr>
      </w:r>
    </w:p>
    <w:p w:rsidR="00000000" w:rsidDel="00000000" w:rsidP="00000000" w:rsidRDefault="00000000" w:rsidRPr="00000000" w14:paraId="00000044">
      <w:pPr>
        <w:spacing w:after="80" w:before="40" w:lineRule="auto"/>
        <w:rPr>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Campus units currently manage equipment loans and room bookings through Google Forms, chat messages, and spreadsheets. This leads to:</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0" w:line="276" w:lineRule="auto"/>
        <w:ind w:left="357" w:right="0" w:hanging="36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No real-time view of equipment availability or room schedules.</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57" w:right="0" w:hanging="36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Two students can request the same item simultaneously with no conflict check.</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57" w:right="0" w:hanging="36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Equipment status must be updated manually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prone to stale data and errors.</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57" w:right="0" w:hanging="36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Overdue loans surface only when a manager audits the spreadsheet.</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57" w:right="0" w:hanging="36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Approval history (who approved, when, why rejected) is not structured.</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 w:before="0" w:line="276" w:lineRule="auto"/>
        <w:ind w:left="357" w:right="0" w:hanging="36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Room double-bookings occur when requests come through separate channels.</w:t>
      </w:r>
      <w:r w:rsidDel="00000000" w:rsidR="00000000" w:rsidRPr="00000000">
        <w:rPr>
          <w:rtl w:val="0"/>
        </w:rPr>
      </w:r>
    </w:p>
    <w:p w:rsidR="00000000" w:rsidDel="00000000" w:rsidP="00000000" w:rsidRDefault="00000000" w:rsidRPr="00000000" w14:paraId="0000004B">
      <w:pPr>
        <w:spacing w:after="80" w:before="40" w:lineRule="auto"/>
        <w:rPr>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CampusBorrow consolidates catalogue, request lifecycle, and history into one role-based system. </w:t>
      </w:r>
      <w:r w:rsidDel="00000000" w:rsidR="00000000" w:rsidRPr="00000000">
        <w:rPr>
          <w:rtl w:val="0"/>
        </w:rPr>
      </w:r>
    </w:p>
    <w:p w:rsidR="00000000" w:rsidDel="00000000" w:rsidP="00000000" w:rsidRDefault="00000000" w:rsidRPr="00000000" w14:paraId="0000004C">
      <w:pPr>
        <w:spacing w:after="80" w:before="200" w:lineRule="auto"/>
        <w:rPr>
          <w:sz w:val="28"/>
          <w:szCs w:val="28"/>
        </w:rPr>
      </w:pPr>
      <w:r w:rsidDel="00000000" w:rsidR="00000000" w:rsidRPr="00000000">
        <w:rPr>
          <w:rFonts w:ascii="Times New Roman" w:cs="Times New Roman" w:eastAsia="Times New Roman" w:hAnsi="Times New Roman"/>
          <w:b w:val="1"/>
          <w:bCs w:val="1"/>
          <w:i w:val="0"/>
          <w:iCs w:val="0"/>
          <w:color w:val="1f497d"/>
          <w:sz w:val="28"/>
          <w:szCs w:val="28"/>
          <w:rtl w:val="0"/>
        </w:rPr>
        <w:t xml:space="preserve">2.3  Target Users</w:t>
      </w:r>
      <w:r w:rsidDel="00000000" w:rsidR="00000000" w:rsidRPr="00000000">
        <w:rPr>
          <w:rtl w:val="0"/>
        </w:rPr>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0"/>
        <w:gridCol w:w="6030"/>
        <w:tblGridChange w:id="0">
          <w:tblGrid>
            <w:gridCol w:w="3330"/>
            <w:gridCol w:w="6030"/>
          </w:tblGrid>
        </w:tblGridChange>
      </w:tblGrid>
      <w:tr>
        <w:trPr>
          <w:cantSplit w:val="0"/>
          <w:tblHeader w:val="0"/>
        </w:trPr>
        <w:tc>
          <w:tcPr>
            <w:shd w:fill="1f497d" w:val="clear"/>
          </w:tcPr>
          <w:p w:rsidR="00000000" w:rsidDel="00000000" w:rsidP="00000000" w:rsidRDefault="00000000" w:rsidRPr="00000000" w14:paraId="0000004D">
            <w:pPr>
              <w:jc w:val="center"/>
              <w:rPr>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User Group</w:t>
            </w:r>
            <w:r w:rsidDel="00000000" w:rsidR="00000000" w:rsidRPr="00000000">
              <w:rPr>
                <w:rtl w:val="0"/>
              </w:rPr>
            </w:r>
          </w:p>
        </w:tc>
        <w:tc>
          <w:tcPr>
            <w:shd w:fill="1f497d" w:val="clear"/>
          </w:tcPr>
          <w:p w:rsidR="00000000" w:rsidDel="00000000" w:rsidP="00000000" w:rsidRDefault="00000000" w:rsidRPr="00000000" w14:paraId="0000004E">
            <w:pPr>
              <w:jc w:val="center"/>
              <w:rPr>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What They Need from the System</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04F">
            <w:pPr>
              <w:jc w:val="left"/>
              <w:rPr>
                <w:sz w:val="28"/>
                <w:szCs w:val="28"/>
              </w:rPr>
            </w:pPr>
            <w:r w:rsidDel="00000000" w:rsidR="00000000" w:rsidRPr="00000000">
              <w:rPr>
                <w:rFonts w:ascii="Times New Roman" w:cs="Times New Roman" w:eastAsia="Times New Roman" w:hAnsi="Times New Roman"/>
                <w:b w:val="1"/>
                <w:bCs w:val="1"/>
                <w:sz w:val="28"/>
                <w:szCs w:val="28"/>
                <w:rtl w:val="0"/>
              </w:rPr>
              <w:t xml:space="preserve">Borrower (Student / Club Representative)</w:t>
            </w:r>
            <w:r w:rsidDel="00000000" w:rsidR="00000000" w:rsidRPr="00000000">
              <w:rPr>
                <w:rtl w:val="0"/>
              </w:rPr>
            </w:r>
          </w:p>
        </w:tc>
        <w:tc>
          <w:tcPr>
            <w:shd w:fill="ebf3fa" w:val="clear"/>
          </w:tcPr>
          <w:p w:rsidR="00000000" w:rsidDel="00000000" w:rsidP="00000000" w:rsidRDefault="00000000" w:rsidRPr="00000000" w14:paraId="00000050">
            <w:pPr>
              <w:jc w:val="left"/>
              <w:rPr>
                <w:sz w:val="28"/>
                <w:szCs w:val="28"/>
              </w:rPr>
            </w:pPr>
            <w:r w:rsidDel="00000000" w:rsidR="00000000" w:rsidRPr="00000000">
              <w:rPr>
                <w:rFonts w:ascii="Times New Roman" w:cs="Times New Roman" w:eastAsia="Times New Roman" w:hAnsi="Times New Roman"/>
                <w:b w:val="0"/>
                <w:bCs w:val="0"/>
                <w:sz w:val="28"/>
                <w:szCs w:val="28"/>
                <w:rtl w:val="0"/>
              </w:rPr>
              <w:t xml:space="preserve">Browse equipment and room availability; submit, track, and cancel requests; view personal history.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51">
            <w:pPr>
              <w:jc w:val="left"/>
              <w:rPr>
                <w:sz w:val="28"/>
                <w:szCs w:val="28"/>
              </w:rPr>
            </w:pPr>
            <w:r w:rsidDel="00000000" w:rsidR="00000000" w:rsidRPr="00000000">
              <w:rPr>
                <w:rFonts w:ascii="Times New Roman" w:cs="Times New Roman" w:eastAsia="Times New Roman" w:hAnsi="Times New Roman"/>
                <w:b w:val="1"/>
                <w:bCs w:val="1"/>
                <w:sz w:val="28"/>
                <w:szCs w:val="28"/>
                <w:rtl w:val="0"/>
              </w:rPr>
              <w:t xml:space="preserve">Resource Manager</w:t>
            </w:r>
            <w:r w:rsidDel="00000000" w:rsidR="00000000" w:rsidRPr="00000000">
              <w:rPr>
                <w:rtl w:val="0"/>
              </w:rPr>
            </w:r>
          </w:p>
        </w:tc>
        <w:tc>
          <w:tcPr>
            <w:shd w:fill="ffffff" w:val="clear"/>
          </w:tcPr>
          <w:p w:rsidR="00000000" w:rsidDel="00000000" w:rsidP="00000000" w:rsidRDefault="00000000" w:rsidRPr="00000000" w14:paraId="00000052">
            <w:pPr>
              <w:jc w:val="left"/>
              <w:rPr>
                <w:sz w:val="28"/>
                <w:szCs w:val="28"/>
              </w:rPr>
            </w:pPr>
            <w:r w:rsidDel="00000000" w:rsidR="00000000" w:rsidRPr="00000000">
              <w:rPr>
                <w:rFonts w:ascii="Times New Roman" w:cs="Times New Roman" w:eastAsia="Times New Roman" w:hAnsi="Times New Roman"/>
                <w:b w:val="0"/>
                <w:bCs w:val="0"/>
                <w:sz w:val="28"/>
                <w:szCs w:val="28"/>
                <w:rtl w:val="0"/>
              </w:rPr>
              <w:t xml:space="preserve">Process requests for assigned equipment/rooms; record hand-over and return; monitor overdue loans.</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053">
            <w:pPr>
              <w:jc w:val="left"/>
              <w:rPr>
                <w:sz w:val="28"/>
                <w:szCs w:val="28"/>
              </w:rPr>
            </w:pPr>
            <w:r w:rsidDel="00000000" w:rsidR="00000000" w:rsidRPr="00000000">
              <w:rPr>
                <w:rFonts w:ascii="Times New Roman" w:cs="Times New Roman" w:eastAsia="Times New Roman" w:hAnsi="Times New Roman"/>
                <w:b w:val="1"/>
                <w:bCs w:val="1"/>
                <w:sz w:val="28"/>
                <w:szCs w:val="28"/>
                <w:rtl w:val="0"/>
              </w:rPr>
              <w:t xml:space="preserve">Admin</w:t>
            </w:r>
            <w:r w:rsidDel="00000000" w:rsidR="00000000" w:rsidRPr="00000000">
              <w:rPr>
                <w:rtl w:val="0"/>
              </w:rPr>
            </w:r>
          </w:p>
        </w:tc>
        <w:tc>
          <w:tcPr>
            <w:shd w:fill="ebf3fa" w:val="clear"/>
          </w:tcPr>
          <w:p w:rsidR="00000000" w:rsidDel="00000000" w:rsidP="00000000" w:rsidRDefault="00000000" w:rsidRPr="00000000" w14:paraId="00000054">
            <w:pPr>
              <w:jc w:val="left"/>
              <w:rPr>
                <w:sz w:val="28"/>
                <w:szCs w:val="28"/>
              </w:rPr>
            </w:pPr>
            <w:r w:rsidDel="00000000" w:rsidR="00000000" w:rsidRPr="00000000">
              <w:rPr>
                <w:rFonts w:ascii="Times New Roman" w:cs="Times New Roman" w:eastAsia="Times New Roman" w:hAnsi="Times New Roman"/>
                <w:b w:val="0"/>
                <w:bCs w:val="0"/>
                <w:sz w:val="28"/>
                <w:szCs w:val="28"/>
                <w:rtl w:val="0"/>
              </w:rPr>
              <w:t xml:space="preserve">Create/deactivate accounts; assign roles and resources; view all requests and history unit-wide.</w:t>
            </w:r>
            <w:r w:rsidDel="00000000" w:rsidR="00000000" w:rsidRPr="00000000">
              <w:rPr>
                <w:rtl w:val="0"/>
              </w:rPr>
            </w:r>
          </w:p>
        </w:tc>
      </w:tr>
    </w:tbl>
    <w:p w:rsidR="00000000" w:rsidDel="00000000" w:rsidP="00000000" w:rsidRDefault="00000000" w:rsidRPr="00000000" w14:paraId="00000055">
      <w:pPr>
        <w:rPr>
          <w:sz w:val="28"/>
          <w:szCs w:val="28"/>
        </w:rPr>
      </w:pPr>
      <w:r w:rsidDel="00000000" w:rsidR="00000000" w:rsidRPr="00000000">
        <w:rPr>
          <w:rtl w:val="0"/>
        </w:rPr>
      </w:r>
    </w:p>
    <w:p w:rsidR="00000000" w:rsidDel="00000000" w:rsidP="00000000" w:rsidRDefault="00000000" w:rsidRPr="00000000" w14:paraId="00000056">
      <w:pPr>
        <w:spacing w:after="80" w:before="200" w:lineRule="auto"/>
        <w:rPr>
          <w:sz w:val="28"/>
          <w:szCs w:val="28"/>
        </w:rPr>
      </w:pPr>
      <w:r w:rsidDel="00000000" w:rsidR="00000000" w:rsidRPr="00000000">
        <w:rPr>
          <w:rFonts w:ascii="Times New Roman" w:cs="Times New Roman" w:eastAsia="Times New Roman" w:hAnsi="Times New Roman"/>
          <w:b w:val="1"/>
          <w:bCs w:val="1"/>
          <w:i w:val="0"/>
          <w:iCs w:val="0"/>
          <w:color w:val="1f497d"/>
          <w:sz w:val="28"/>
          <w:szCs w:val="28"/>
          <w:rtl w:val="0"/>
        </w:rPr>
        <w:t xml:space="preserve">2.4  Main Features</w:t>
      </w:r>
      <w:r w:rsidDel="00000000" w:rsidR="00000000" w:rsidRPr="00000000">
        <w:rPr>
          <w:rtl w:val="0"/>
        </w:rPr>
      </w:r>
    </w:p>
    <w:p w:rsidR="00000000" w:rsidDel="00000000" w:rsidP="00000000" w:rsidRDefault="00000000" w:rsidRPr="00000000" w14:paraId="00000057">
      <w:pPr>
        <w:spacing w:after="80" w:before="40" w:lineRule="auto"/>
        <w:rPr>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Must-have features (F01–F09) must be fully implemented by PA5. F10 is a nice-to-have </w:t>
      </w:r>
      <w:r w:rsidDel="00000000" w:rsidR="00000000" w:rsidRPr="00000000">
        <w:rPr>
          <w:rFonts w:ascii="Times New Roman" w:cs="Times New Roman" w:eastAsia="Times New Roman" w:hAnsi="Times New Roman"/>
          <w:sz w:val="28"/>
          <w:szCs w:val="28"/>
          <w:rtl w:val="0"/>
        </w:rPr>
        <w:t xml:space="preserve">attempt</w:t>
      </w:r>
      <w:r w:rsidDel="00000000" w:rsidR="00000000" w:rsidRPr="00000000">
        <w:rPr>
          <w:rFonts w:ascii="Times New Roman" w:cs="Times New Roman" w:eastAsia="Times New Roman" w:hAnsi="Times New Roman"/>
          <w:b w:val="0"/>
          <w:bCs w:val="0"/>
          <w:i w:val="0"/>
          <w:iCs w:val="0"/>
          <w:sz w:val="28"/>
          <w:szCs w:val="28"/>
          <w:rtl w:val="0"/>
        </w:rPr>
        <w:t xml:space="preserve"> only if scope is completed early.</w:t>
      </w:r>
      <w:r w:rsidDel="00000000" w:rsidR="00000000" w:rsidRPr="00000000">
        <w:rPr>
          <w:rtl w:val="0"/>
        </w:rPr>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
        <w:gridCol w:w="2295"/>
        <w:gridCol w:w="4545"/>
        <w:gridCol w:w="1695"/>
        <w:tblGridChange w:id="0">
          <w:tblGrid>
            <w:gridCol w:w="825"/>
            <w:gridCol w:w="2295"/>
            <w:gridCol w:w="4545"/>
            <w:gridCol w:w="1695"/>
          </w:tblGrid>
        </w:tblGridChange>
      </w:tblGrid>
      <w:tr>
        <w:trPr>
          <w:cantSplit w:val="0"/>
          <w:tblHeader w:val="0"/>
        </w:trPr>
        <w:tc>
          <w:tcPr>
            <w:shd w:fill="1f497d" w:val="clear"/>
          </w:tcPr>
          <w:p w:rsidR="00000000" w:rsidDel="00000000" w:rsidP="00000000" w:rsidRDefault="00000000" w:rsidRPr="00000000" w14:paraId="00000058">
            <w:pPr>
              <w:jc w:val="center"/>
              <w:rPr>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w:t>
            </w:r>
            <w:r w:rsidDel="00000000" w:rsidR="00000000" w:rsidRPr="00000000">
              <w:rPr>
                <w:rtl w:val="0"/>
              </w:rPr>
            </w:r>
          </w:p>
        </w:tc>
        <w:tc>
          <w:tcPr>
            <w:shd w:fill="1f497d" w:val="clear"/>
          </w:tcPr>
          <w:p w:rsidR="00000000" w:rsidDel="00000000" w:rsidP="00000000" w:rsidRDefault="00000000" w:rsidRPr="00000000" w14:paraId="00000059">
            <w:pPr>
              <w:jc w:val="center"/>
              <w:rPr>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Feature</w:t>
            </w:r>
            <w:r w:rsidDel="00000000" w:rsidR="00000000" w:rsidRPr="00000000">
              <w:rPr>
                <w:rtl w:val="0"/>
              </w:rPr>
            </w:r>
          </w:p>
        </w:tc>
        <w:tc>
          <w:tcPr>
            <w:shd w:fill="1f497d" w:val="clear"/>
          </w:tcPr>
          <w:p w:rsidR="00000000" w:rsidDel="00000000" w:rsidP="00000000" w:rsidRDefault="00000000" w:rsidRPr="00000000" w14:paraId="0000005A">
            <w:pPr>
              <w:jc w:val="center"/>
              <w:rPr>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Short Description</w:t>
            </w:r>
            <w:r w:rsidDel="00000000" w:rsidR="00000000" w:rsidRPr="00000000">
              <w:rPr>
                <w:rtl w:val="0"/>
              </w:rPr>
            </w:r>
          </w:p>
        </w:tc>
        <w:tc>
          <w:tcPr>
            <w:shd w:fill="1f497d" w:val="clear"/>
          </w:tcPr>
          <w:p w:rsidR="00000000" w:rsidDel="00000000" w:rsidP="00000000" w:rsidRDefault="00000000" w:rsidRPr="00000000" w14:paraId="0000005B">
            <w:pPr>
              <w:jc w:val="center"/>
              <w:rPr>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Must-have?</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05C">
            <w:pPr>
              <w:jc w:val="left"/>
              <w:rPr>
                <w:sz w:val="28"/>
                <w:szCs w:val="28"/>
              </w:rPr>
            </w:pPr>
            <w:r w:rsidDel="00000000" w:rsidR="00000000" w:rsidRPr="00000000">
              <w:rPr>
                <w:rFonts w:ascii="Times New Roman" w:cs="Times New Roman" w:eastAsia="Times New Roman" w:hAnsi="Times New Roman"/>
                <w:b w:val="1"/>
                <w:bCs w:val="1"/>
                <w:sz w:val="28"/>
                <w:szCs w:val="28"/>
                <w:rtl w:val="0"/>
              </w:rPr>
              <w:t xml:space="preserve">F01</w:t>
            </w:r>
            <w:r w:rsidDel="00000000" w:rsidR="00000000" w:rsidRPr="00000000">
              <w:rPr>
                <w:rtl w:val="0"/>
              </w:rPr>
            </w:r>
          </w:p>
        </w:tc>
        <w:tc>
          <w:tcPr>
            <w:shd w:fill="ebf3fa" w:val="clear"/>
          </w:tcPr>
          <w:p w:rsidR="00000000" w:rsidDel="00000000" w:rsidP="00000000" w:rsidRDefault="00000000" w:rsidRPr="00000000" w14:paraId="0000005D">
            <w:pPr>
              <w:jc w:val="left"/>
              <w:rPr>
                <w:sz w:val="28"/>
                <w:szCs w:val="28"/>
              </w:rPr>
            </w:pPr>
            <w:r w:rsidDel="00000000" w:rsidR="00000000" w:rsidRPr="00000000">
              <w:rPr>
                <w:rFonts w:ascii="Times New Roman" w:cs="Times New Roman" w:eastAsia="Times New Roman" w:hAnsi="Times New Roman"/>
                <w:b w:val="0"/>
                <w:bCs w:val="0"/>
                <w:sz w:val="28"/>
                <w:szCs w:val="28"/>
                <w:rtl w:val="0"/>
              </w:rPr>
              <w:t xml:space="preserve">Authentication &amp; RBAC</w:t>
            </w:r>
            <w:r w:rsidDel="00000000" w:rsidR="00000000" w:rsidRPr="00000000">
              <w:rPr>
                <w:rtl w:val="0"/>
              </w:rPr>
            </w:r>
          </w:p>
        </w:tc>
        <w:tc>
          <w:tcPr>
            <w:shd w:fill="ebf3fa" w:val="clear"/>
          </w:tcPr>
          <w:p w:rsidR="00000000" w:rsidDel="00000000" w:rsidP="00000000" w:rsidRDefault="00000000" w:rsidRPr="00000000" w14:paraId="0000005E">
            <w:pPr>
              <w:jc w:val="left"/>
              <w:rPr>
                <w:sz w:val="28"/>
                <w:szCs w:val="28"/>
              </w:rPr>
            </w:pPr>
            <w:r w:rsidDel="00000000" w:rsidR="00000000" w:rsidRPr="00000000">
              <w:rPr>
                <w:rFonts w:ascii="Times New Roman" w:cs="Times New Roman" w:eastAsia="Times New Roman" w:hAnsi="Times New Roman"/>
                <w:b w:val="0"/>
                <w:bCs w:val="0"/>
                <w:sz w:val="28"/>
                <w:szCs w:val="28"/>
                <w:rtl w:val="0"/>
              </w:rPr>
              <w:t xml:space="preserve">Three roles: Borrower, Resource Manager, Admin. Accounts created by Admin only; all permission checks on the server.</w:t>
            </w:r>
            <w:r w:rsidDel="00000000" w:rsidR="00000000" w:rsidRPr="00000000">
              <w:rPr>
                <w:rtl w:val="0"/>
              </w:rPr>
            </w:r>
          </w:p>
        </w:tc>
        <w:tc>
          <w:tcPr>
            <w:shd w:fill="ebf3fa" w:val="clear"/>
          </w:tcPr>
          <w:p w:rsidR="00000000" w:rsidDel="00000000" w:rsidP="00000000" w:rsidRDefault="00000000" w:rsidRPr="00000000" w14:paraId="0000005F">
            <w:pPr>
              <w:jc w:val="left"/>
              <w:rPr>
                <w:sz w:val="28"/>
                <w:szCs w:val="28"/>
              </w:rPr>
            </w:pPr>
            <w:r w:rsidDel="00000000" w:rsidR="00000000" w:rsidRPr="00000000">
              <w:rPr>
                <w:rFonts w:ascii="Times New Roman" w:cs="Times New Roman" w:eastAsia="Times New Roman" w:hAnsi="Times New Roman"/>
                <w:b w:val="0"/>
                <w:bCs w:val="0"/>
                <w:sz w:val="28"/>
                <w:szCs w:val="28"/>
                <w:rtl w:val="0"/>
              </w:rPr>
              <w:t xml:space="preserve">Yes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60">
            <w:pPr>
              <w:jc w:val="left"/>
              <w:rPr>
                <w:sz w:val="28"/>
                <w:szCs w:val="28"/>
              </w:rPr>
            </w:pPr>
            <w:r w:rsidDel="00000000" w:rsidR="00000000" w:rsidRPr="00000000">
              <w:rPr>
                <w:rFonts w:ascii="Times New Roman" w:cs="Times New Roman" w:eastAsia="Times New Roman" w:hAnsi="Times New Roman"/>
                <w:b w:val="1"/>
                <w:bCs w:val="1"/>
                <w:sz w:val="28"/>
                <w:szCs w:val="28"/>
                <w:rtl w:val="0"/>
              </w:rPr>
              <w:t xml:space="preserve">F02</w:t>
            </w:r>
            <w:r w:rsidDel="00000000" w:rsidR="00000000" w:rsidRPr="00000000">
              <w:rPr>
                <w:rtl w:val="0"/>
              </w:rPr>
            </w:r>
          </w:p>
        </w:tc>
        <w:tc>
          <w:tcPr>
            <w:shd w:fill="ffffff" w:val="clear"/>
          </w:tcPr>
          <w:p w:rsidR="00000000" w:rsidDel="00000000" w:rsidP="00000000" w:rsidRDefault="00000000" w:rsidRPr="00000000" w14:paraId="00000061">
            <w:pPr>
              <w:jc w:val="left"/>
              <w:rPr>
                <w:sz w:val="28"/>
                <w:szCs w:val="28"/>
              </w:rPr>
            </w:pPr>
            <w:r w:rsidDel="00000000" w:rsidR="00000000" w:rsidRPr="00000000">
              <w:rPr>
                <w:rFonts w:ascii="Times New Roman" w:cs="Times New Roman" w:eastAsia="Times New Roman" w:hAnsi="Times New Roman"/>
                <w:b w:val="0"/>
                <w:bCs w:val="0"/>
                <w:sz w:val="28"/>
                <w:szCs w:val="28"/>
                <w:rtl w:val="0"/>
              </w:rPr>
              <w:t xml:space="preserve">Equipment &amp; Room Catalogue</w:t>
            </w:r>
            <w:r w:rsidDel="00000000" w:rsidR="00000000" w:rsidRPr="00000000">
              <w:rPr>
                <w:rtl w:val="0"/>
              </w:rPr>
            </w:r>
          </w:p>
        </w:tc>
        <w:tc>
          <w:tcPr>
            <w:shd w:fill="ffffff" w:val="clear"/>
          </w:tcPr>
          <w:p w:rsidR="00000000" w:rsidDel="00000000" w:rsidP="00000000" w:rsidRDefault="00000000" w:rsidRPr="00000000" w14:paraId="00000062">
            <w:pPr>
              <w:jc w:val="left"/>
              <w:rPr>
                <w:sz w:val="28"/>
                <w:szCs w:val="28"/>
              </w:rPr>
            </w:pPr>
            <w:r w:rsidDel="00000000" w:rsidR="00000000" w:rsidRPr="00000000">
              <w:rPr>
                <w:rFonts w:ascii="Times New Roman" w:cs="Times New Roman" w:eastAsia="Times New Roman" w:hAnsi="Times New Roman"/>
                <w:b w:val="0"/>
                <w:bCs w:val="0"/>
                <w:sz w:val="28"/>
                <w:szCs w:val="28"/>
                <w:rtl w:val="0"/>
              </w:rPr>
              <w:t xml:space="preserve">Searchable list of equipment and rooms. Managers edit assigned resources; Admin manages all. Rooms show capacity and availability.</w:t>
            </w:r>
            <w:r w:rsidDel="00000000" w:rsidR="00000000" w:rsidRPr="00000000">
              <w:rPr>
                <w:rtl w:val="0"/>
              </w:rPr>
            </w:r>
          </w:p>
        </w:tc>
        <w:tc>
          <w:tcPr>
            <w:shd w:fill="ffffff" w:val="clear"/>
          </w:tcPr>
          <w:p w:rsidR="00000000" w:rsidDel="00000000" w:rsidP="00000000" w:rsidRDefault="00000000" w:rsidRPr="00000000" w14:paraId="00000063">
            <w:pPr>
              <w:jc w:val="left"/>
              <w:rPr>
                <w:sz w:val="28"/>
                <w:szCs w:val="28"/>
              </w:rPr>
            </w:pPr>
            <w:r w:rsidDel="00000000" w:rsidR="00000000" w:rsidRPr="00000000">
              <w:rPr>
                <w:rFonts w:ascii="Times New Roman" w:cs="Times New Roman" w:eastAsia="Times New Roman" w:hAnsi="Times New Roman"/>
                <w:b w:val="0"/>
                <w:bCs w:val="0"/>
                <w:sz w:val="28"/>
                <w:szCs w:val="28"/>
                <w:rtl w:val="0"/>
              </w:rPr>
              <w:t xml:space="preserve">Yes</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064">
            <w:pPr>
              <w:jc w:val="left"/>
              <w:rPr>
                <w:sz w:val="28"/>
                <w:szCs w:val="28"/>
              </w:rPr>
            </w:pPr>
            <w:r w:rsidDel="00000000" w:rsidR="00000000" w:rsidRPr="00000000">
              <w:rPr>
                <w:rFonts w:ascii="Times New Roman" w:cs="Times New Roman" w:eastAsia="Times New Roman" w:hAnsi="Times New Roman"/>
                <w:b w:val="1"/>
                <w:bCs w:val="1"/>
                <w:sz w:val="28"/>
                <w:szCs w:val="28"/>
                <w:rtl w:val="0"/>
              </w:rPr>
              <w:t xml:space="preserve">F03</w:t>
            </w:r>
            <w:r w:rsidDel="00000000" w:rsidR="00000000" w:rsidRPr="00000000">
              <w:rPr>
                <w:rtl w:val="0"/>
              </w:rPr>
            </w:r>
          </w:p>
        </w:tc>
        <w:tc>
          <w:tcPr>
            <w:shd w:fill="ebf3fa" w:val="clear"/>
          </w:tcPr>
          <w:p w:rsidR="00000000" w:rsidDel="00000000" w:rsidP="00000000" w:rsidRDefault="00000000" w:rsidRPr="00000000" w14:paraId="00000065">
            <w:pPr>
              <w:jc w:val="left"/>
              <w:rPr>
                <w:sz w:val="28"/>
                <w:szCs w:val="28"/>
              </w:rPr>
            </w:pPr>
            <w:r w:rsidDel="00000000" w:rsidR="00000000" w:rsidRPr="00000000">
              <w:rPr>
                <w:rFonts w:ascii="Times New Roman" w:cs="Times New Roman" w:eastAsia="Times New Roman" w:hAnsi="Times New Roman"/>
                <w:b w:val="0"/>
                <w:bCs w:val="0"/>
                <w:sz w:val="28"/>
                <w:szCs w:val="28"/>
                <w:rtl w:val="0"/>
              </w:rPr>
              <w:t xml:space="preserve">Equipment Borrow Request &amp; Approval</w:t>
            </w:r>
            <w:r w:rsidDel="00000000" w:rsidR="00000000" w:rsidRPr="00000000">
              <w:rPr>
                <w:rtl w:val="0"/>
              </w:rPr>
            </w:r>
          </w:p>
        </w:tc>
        <w:tc>
          <w:tcPr>
            <w:shd w:fill="ebf3fa" w:val="clear"/>
          </w:tcPr>
          <w:p w:rsidR="00000000" w:rsidDel="00000000" w:rsidP="00000000" w:rsidRDefault="00000000" w:rsidRPr="00000000" w14:paraId="00000066">
            <w:pPr>
              <w:jc w:val="left"/>
              <w:rPr>
                <w:sz w:val="28"/>
                <w:szCs w:val="28"/>
              </w:rPr>
            </w:pPr>
            <w:r w:rsidDel="00000000" w:rsidR="00000000" w:rsidRPr="00000000">
              <w:rPr>
                <w:rFonts w:ascii="Times New Roman" w:cs="Times New Roman" w:eastAsia="Times New Roman" w:hAnsi="Times New Roman"/>
                <w:b w:val="0"/>
                <w:bCs w:val="0"/>
                <w:sz w:val="28"/>
                <w:szCs w:val="28"/>
                <w:rtl w:val="0"/>
              </w:rPr>
              <w:t xml:space="preserve">One item per request; requester states purpose and return date. Manager approves or rejects; approval reserves the item atomically.</w:t>
            </w:r>
            <w:r w:rsidDel="00000000" w:rsidR="00000000" w:rsidRPr="00000000">
              <w:rPr>
                <w:rtl w:val="0"/>
              </w:rPr>
            </w:r>
          </w:p>
        </w:tc>
        <w:tc>
          <w:tcPr>
            <w:shd w:fill="ebf3fa" w:val="clear"/>
          </w:tcPr>
          <w:p w:rsidR="00000000" w:rsidDel="00000000" w:rsidP="00000000" w:rsidRDefault="00000000" w:rsidRPr="00000000" w14:paraId="00000067">
            <w:pPr>
              <w:jc w:val="left"/>
              <w:rPr>
                <w:sz w:val="28"/>
                <w:szCs w:val="28"/>
              </w:rPr>
            </w:pPr>
            <w:r w:rsidDel="00000000" w:rsidR="00000000" w:rsidRPr="00000000">
              <w:rPr>
                <w:rFonts w:ascii="Times New Roman" w:cs="Times New Roman" w:eastAsia="Times New Roman" w:hAnsi="Times New Roman"/>
                <w:b w:val="0"/>
                <w:bCs w:val="0"/>
                <w:sz w:val="28"/>
                <w:szCs w:val="28"/>
                <w:rtl w:val="0"/>
              </w:rPr>
              <w:t xml:space="preserve">Yes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68">
            <w:pPr>
              <w:jc w:val="left"/>
              <w:rPr>
                <w:sz w:val="28"/>
                <w:szCs w:val="28"/>
              </w:rPr>
            </w:pPr>
            <w:r w:rsidDel="00000000" w:rsidR="00000000" w:rsidRPr="00000000">
              <w:rPr>
                <w:rFonts w:ascii="Times New Roman" w:cs="Times New Roman" w:eastAsia="Times New Roman" w:hAnsi="Times New Roman"/>
                <w:b w:val="1"/>
                <w:bCs w:val="1"/>
                <w:sz w:val="28"/>
                <w:szCs w:val="28"/>
                <w:rtl w:val="0"/>
              </w:rPr>
              <w:t xml:space="preserve">F04</w:t>
            </w:r>
            <w:r w:rsidDel="00000000" w:rsidR="00000000" w:rsidRPr="00000000">
              <w:rPr>
                <w:rtl w:val="0"/>
              </w:rPr>
            </w:r>
          </w:p>
        </w:tc>
        <w:tc>
          <w:tcPr>
            <w:shd w:fill="ffffff" w:val="clear"/>
          </w:tcPr>
          <w:p w:rsidR="00000000" w:rsidDel="00000000" w:rsidP="00000000" w:rsidRDefault="00000000" w:rsidRPr="00000000" w14:paraId="00000069">
            <w:pPr>
              <w:jc w:val="left"/>
              <w:rPr>
                <w:sz w:val="28"/>
                <w:szCs w:val="28"/>
              </w:rPr>
            </w:pPr>
            <w:r w:rsidDel="00000000" w:rsidR="00000000" w:rsidRPr="00000000">
              <w:rPr>
                <w:rFonts w:ascii="Times New Roman" w:cs="Times New Roman" w:eastAsia="Times New Roman" w:hAnsi="Times New Roman"/>
                <w:b w:val="0"/>
                <w:bCs w:val="0"/>
                <w:sz w:val="28"/>
                <w:szCs w:val="28"/>
                <w:rtl w:val="0"/>
              </w:rPr>
              <w:t xml:space="preserve">Hand-over, Return &amp; Overdue</w:t>
            </w:r>
            <w:r w:rsidDel="00000000" w:rsidR="00000000" w:rsidRPr="00000000">
              <w:rPr>
                <w:rtl w:val="0"/>
              </w:rPr>
            </w:r>
          </w:p>
        </w:tc>
        <w:tc>
          <w:tcPr>
            <w:shd w:fill="ffffff" w:val="clear"/>
          </w:tcPr>
          <w:p w:rsidR="00000000" w:rsidDel="00000000" w:rsidP="00000000" w:rsidRDefault="00000000" w:rsidRPr="00000000" w14:paraId="0000006A">
            <w:pPr>
              <w:jc w:val="left"/>
              <w:rPr>
                <w:sz w:val="28"/>
                <w:szCs w:val="28"/>
              </w:rPr>
            </w:pPr>
            <w:r w:rsidDel="00000000" w:rsidR="00000000" w:rsidRPr="00000000">
              <w:rPr>
                <w:rFonts w:ascii="Times New Roman" w:cs="Times New Roman" w:eastAsia="Times New Roman" w:hAnsi="Times New Roman"/>
                <w:b w:val="0"/>
                <w:bCs w:val="0"/>
                <w:sz w:val="28"/>
                <w:szCs w:val="28"/>
                <w:rtl w:val="0"/>
              </w:rPr>
              <w:t xml:space="preserve">Manager records hand-over and return times; system updates availability. Loans past deadline appear in an overdue list.</w:t>
            </w:r>
            <w:r w:rsidDel="00000000" w:rsidR="00000000" w:rsidRPr="00000000">
              <w:rPr>
                <w:rtl w:val="0"/>
              </w:rPr>
            </w:r>
          </w:p>
        </w:tc>
        <w:tc>
          <w:tcPr>
            <w:shd w:fill="ffffff" w:val="clear"/>
          </w:tcPr>
          <w:p w:rsidR="00000000" w:rsidDel="00000000" w:rsidP="00000000" w:rsidRDefault="00000000" w:rsidRPr="00000000" w14:paraId="0000006B">
            <w:pPr>
              <w:jc w:val="left"/>
              <w:rPr>
                <w:sz w:val="28"/>
                <w:szCs w:val="28"/>
              </w:rPr>
            </w:pPr>
            <w:r w:rsidDel="00000000" w:rsidR="00000000" w:rsidRPr="00000000">
              <w:rPr>
                <w:rFonts w:ascii="Times New Roman" w:cs="Times New Roman" w:eastAsia="Times New Roman" w:hAnsi="Times New Roman"/>
                <w:b w:val="0"/>
                <w:bCs w:val="0"/>
                <w:sz w:val="28"/>
                <w:szCs w:val="28"/>
                <w:rtl w:val="0"/>
              </w:rPr>
              <w:t xml:space="preserve">Yes</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06C">
            <w:pPr>
              <w:jc w:val="left"/>
              <w:rPr>
                <w:sz w:val="28"/>
                <w:szCs w:val="28"/>
              </w:rPr>
            </w:pPr>
            <w:r w:rsidDel="00000000" w:rsidR="00000000" w:rsidRPr="00000000">
              <w:rPr>
                <w:rFonts w:ascii="Times New Roman" w:cs="Times New Roman" w:eastAsia="Times New Roman" w:hAnsi="Times New Roman"/>
                <w:b w:val="1"/>
                <w:bCs w:val="1"/>
                <w:sz w:val="28"/>
                <w:szCs w:val="28"/>
                <w:rtl w:val="0"/>
              </w:rPr>
              <w:t xml:space="preserve">F05</w:t>
            </w:r>
            <w:r w:rsidDel="00000000" w:rsidR="00000000" w:rsidRPr="00000000">
              <w:rPr>
                <w:rtl w:val="0"/>
              </w:rPr>
            </w:r>
          </w:p>
        </w:tc>
        <w:tc>
          <w:tcPr>
            <w:shd w:fill="ebf3fa" w:val="clear"/>
          </w:tcPr>
          <w:p w:rsidR="00000000" w:rsidDel="00000000" w:rsidP="00000000" w:rsidRDefault="00000000" w:rsidRPr="00000000" w14:paraId="0000006D">
            <w:pPr>
              <w:jc w:val="left"/>
              <w:rPr>
                <w:sz w:val="28"/>
                <w:szCs w:val="28"/>
              </w:rPr>
            </w:pPr>
            <w:r w:rsidDel="00000000" w:rsidR="00000000" w:rsidRPr="00000000">
              <w:rPr>
                <w:rFonts w:ascii="Times New Roman" w:cs="Times New Roman" w:eastAsia="Times New Roman" w:hAnsi="Times New Roman"/>
                <w:b w:val="0"/>
                <w:bCs w:val="0"/>
                <w:sz w:val="28"/>
                <w:szCs w:val="28"/>
                <w:rtl w:val="0"/>
              </w:rPr>
              <w:t xml:space="preserve">Room Schedule View</w:t>
            </w:r>
            <w:r w:rsidDel="00000000" w:rsidR="00000000" w:rsidRPr="00000000">
              <w:rPr>
                <w:rtl w:val="0"/>
              </w:rPr>
            </w:r>
          </w:p>
        </w:tc>
        <w:tc>
          <w:tcPr>
            <w:shd w:fill="ebf3fa" w:val="clear"/>
          </w:tcPr>
          <w:p w:rsidR="00000000" w:rsidDel="00000000" w:rsidP="00000000" w:rsidRDefault="00000000" w:rsidRPr="00000000" w14:paraId="0000006E">
            <w:pPr>
              <w:jc w:val="left"/>
              <w:rPr>
                <w:sz w:val="28"/>
                <w:szCs w:val="28"/>
              </w:rPr>
            </w:pPr>
            <w:r w:rsidDel="00000000" w:rsidR="00000000" w:rsidRPr="00000000">
              <w:rPr>
                <w:rFonts w:ascii="Times New Roman" w:cs="Times New Roman" w:eastAsia="Times New Roman" w:hAnsi="Times New Roman"/>
                <w:b w:val="0"/>
                <w:bCs w:val="0"/>
                <w:sz w:val="28"/>
                <w:szCs w:val="28"/>
                <w:rtl w:val="0"/>
              </w:rPr>
              <w:t xml:space="preserve">Shows approved booking slots for a chosen room on a given day so requesters can find a free slot.</w:t>
            </w:r>
            <w:r w:rsidDel="00000000" w:rsidR="00000000" w:rsidRPr="00000000">
              <w:rPr>
                <w:rtl w:val="0"/>
              </w:rPr>
            </w:r>
          </w:p>
        </w:tc>
        <w:tc>
          <w:tcPr>
            <w:shd w:fill="ebf3fa" w:val="clear"/>
          </w:tcPr>
          <w:p w:rsidR="00000000" w:rsidDel="00000000" w:rsidP="00000000" w:rsidRDefault="00000000" w:rsidRPr="00000000" w14:paraId="0000006F">
            <w:pPr>
              <w:jc w:val="left"/>
              <w:rPr>
                <w:sz w:val="28"/>
                <w:szCs w:val="28"/>
              </w:rPr>
            </w:pPr>
            <w:r w:rsidDel="00000000" w:rsidR="00000000" w:rsidRPr="00000000">
              <w:rPr>
                <w:rFonts w:ascii="Times New Roman" w:cs="Times New Roman" w:eastAsia="Times New Roman" w:hAnsi="Times New Roman"/>
                <w:b w:val="0"/>
                <w:bCs w:val="0"/>
                <w:sz w:val="28"/>
                <w:szCs w:val="28"/>
                <w:rtl w:val="0"/>
              </w:rPr>
              <w:t xml:space="preserve">Yes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70">
            <w:pPr>
              <w:jc w:val="left"/>
              <w:rPr>
                <w:sz w:val="28"/>
                <w:szCs w:val="28"/>
              </w:rPr>
            </w:pPr>
            <w:r w:rsidDel="00000000" w:rsidR="00000000" w:rsidRPr="00000000">
              <w:rPr>
                <w:rFonts w:ascii="Times New Roman" w:cs="Times New Roman" w:eastAsia="Times New Roman" w:hAnsi="Times New Roman"/>
                <w:b w:val="1"/>
                <w:bCs w:val="1"/>
                <w:sz w:val="28"/>
                <w:szCs w:val="28"/>
                <w:rtl w:val="0"/>
              </w:rPr>
              <w:t xml:space="preserve">F06</w:t>
            </w:r>
            <w:r w:rsidDel="00000000" w:rsidR="00000000" w:rsidRPr="00000000">
              <w:rPr>
                <w:rtl w:val="0"/>
              </w:rPr>
            </w:r>
          </w:p>
        </w:tc>
        <w:tc>
          <w:tcPr>
            <w:shd w:fill="ffffff" w:val="clear"/>
          </w:tcPr>
          <w:p w:rsidR="00000000" w:rsidDel="00000000" w:rsidP="00000000" w:rsidRDefault="00000000" w:rsidRPr="00000000" w14:paraId="00000071">
            <w:pPr>
              <w:jc w:val="left"/>
              <w:rPr>
                <w:sz w:val="28"/>
                <w:szCs w:val="28"/>
              </w:rPr>
            </w:pPr>
            <w:r w:rsidDel="00000000" w:rsidR="00000000" w:rsidRPr="00000000">
              <w:rPr>
                <w:rFonts w:ascii="Times New Roman" w:cs="Times New Roman" w:eastAsia="Times New Roman" w:hAnsi="Times New Roman"/>
                <w:b w:val="0"/>
                <w:bCs w:val="0"/>
                <w:sz w:val="28"/>
                <w:szCs w:val="28"/>
                <w:rtl w:val="0"/>
              </w:rPr>
              <w:t xml:space="preserve">Room Booking Request</w:t>
            </w:r>
            <w:r w:rsidDel="00000000" w:rsidR="00000000" w:rsidRPr="00000000">
              <w:rPr>
                <w:rtl w:val="0"/>
              </w:rPr>
            </w:r>
          </w:p>
        </w:tc>
        <w:tc>
          <w:tcPr>
            <w:shd w:fill="ffffff" w:val="clear"/>
          </w:tcPr>
          <w:p w:rsidR="00000000" w:rsidDel="00000000" w:rsidP="00000000" w:rsidRDefault="00000000" w:rsidRPr="00000000" w14:paraId="00000072">
            <w:pPr>
              <w:jc w:val="left"/>
              <w:rPr>
                <w:sz w:val="28"/>
                <w:szCs w:val="28"/>
              </w:rPr>
            </w:pPr>
            <w:r w:rsidDel="00000000" w:rsidR="00000000" w:rsidRPr="00000000">
              <w:rPr>
                <w:rFonts w:ascii="Times New Roman" w:cs="Times New Roman" w:eastAsia="Times New Roman" w:hAnsi="Times New Roman"/>
                <w:b w:val="0"/>
                <w:bCs w:val="0"/>
                <w:sz w:val="28"/>
                <w:szCs w:val="28"/>
                <w:rtl w:val="0"/>
              </w:rPr>
              <w:t xml:space="preserve">One room, one day; requester enters start/end time, purpose, and headcount. </w:t>
            </w:r>
            <w:r w:rsidDel="00000000" w:rsidR="00000000" w:rsidRPr="00000000">
              <w:rPr>
                <w:rFonts w:ascii="Times New Roman" w:cs="Times New Roman" w:eastAsia="Times New Roman" w:hAnsi="Times New Roman"/>
                <w:sz w:val="28"/>
                <w:szCs w:val="28"/>
                <w:rtl w:val="0"/>
              </w:rPr>
              <w:t xml:space="preserve">The system</w:t>
            </w:r>
            <w:r w:rsidDel="00000000" w:rsidR="00000000" w:rsidRPr="00000000">
              <w:rPr>
                <w:rFonts w:ascii="Times New Roman" w:cs="Times New Roman" w:eastAsia="Times New Roman" w:hAnsi="Times New Roman"/>
                <w:b w:val="0"/>
                <w:bCs w:val="0"/>
                <w:sz w:val="28"/>
                <w:szCs w:val="28"/>
                <w:rtl w:val="0"/>
              </w:rPr>
              <w:t xml:space="preserve"> checks time order, future date, and capacity.</w:t>
            </w:r>
            <w:r w:rsidDel="00000000" w:rsidR="00000000" w:rsidRPr="00000000">
              <w:rPr>
                <w:rtl w:val="0"/>
              </w:rPr>
            </w:r>
          </w:p>
        </w:tc>
        <w:tc>
          <w:tcPr>
            <w:shd w:fill="ffffff" w:val="clear"/>
          </w:tcPr>
          <w:p w:rsidR="00000000" w:rsidDel="00000000" w:rsidP="00000000" w:rsidRDefault="00000000" w:rsidRPr="00000000" w14:paraId="00000073">
            <w:pPr>
              <w:jc w:val="left"/>
              <w:rPr>
                <w:sz w:val="28"/>
                <w:szCs w:val="28"/>
              </w:rPr>
            </w:pPr>
            <w:r w:rsidDel="00000000" w:rsidR="00000000" w:rsidRPr="00000000">
              <w:rPr>
                <w:rFonts w:ascii="Times New Roman" w:cs="Times New Roman" w:eastAsia="Times New Roman" w:hAnsi="Times New Roman"/>
                <w:b w:val="0"/>
                <w:bCs w:val="0"/>
                <w:sz w:val="28"/>
                <w:szCs w:val="28"/>
                <w:rtl w:val="0"/>
              </w:rPr>
              <w:t xml:space="preserve">Yes</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074">
            <w:pPr>
              <w:jc w:val="left"/>
              <w:rPr>
                <w:sz w:val="28"/>
                <w:szCs w:val="28"/>
              </w:rPr>
            </w:pPr>
            <w:r w:rsidDel="00000000" w:rsidR="00000000" w:rsidRPr="00000000">
              <w:rPr>
                <w:rFonts w:ascii="Times New Roman" w:cs="Times New Roman" w:eastAsia="Times New Roman" w:hAnsi="Times New Roman"/>
                <w:b w:val="1"/>
                <w:bCs w:val="1"/>
                <w:sz w:val="28"/>
                <w:szCs w:val="28"/>
                <w:rtl w:val="0"/>
              </w:rPr>
              <w:t xml:space="preserve">F07</w:t>
            </w:r>
            <w:r w:rsidDel="00000000" w:rsidR="00000000" w:rsidRPr="00000000">
              <w:rPr>
                <w:rtl w:val="0"/>
              </w:rPr>
            </w:r>
          </w:p>
        </w:tc>
        <w:tc>
          <w:tcPr>
            <w:shd w:fill="ebf3fa" w:val="clear"/>
          </w:tcPr>
          <w:p w:rsidR="00000000" w:rsidDel="00000000" w:rsidP="00000000" w:rsidRDefault="00000000" w:rsidRPr="00000000" w14:paraId="00000075">
            <w:pPr>
              <w:jc w:val="left"/>
              <w:rPr>
                <w:sz w:val="28"/>
                <w:szCs w:val="28"/>
              </w:rPr>
            </w:pPr>
            <w:r w:rsidDel="00000000" w:rsidR="00000000" w:rsidRPr="00000000">
              <w:rPr>
                <w:rFonts w:ascii="Times New Roman" w:cs="Times New Roman" w:eastAsia="Times New Roman" w:hAnsi="Times New Roman"/>
                <w:b w:val="0"/>
                <w:bCs w:val="0"/>
                <w:sz w:val="28"/>
                <w:szCs w:val="28"/>
                <w:rtl w:val="0"/>
              </w:rPr>
              <w:t xml:space="preserve">Room Booking Approval &amp; Conflict Check</w:t>
            </w:r>
            <w:r w:rsidDel="00000000" w:rsidR="00000000" w:rsidRPr="00000000">
              <w:rPr>
                <w:rtl w:val="0"/>
              </w:rPr>
            </w:r>
          </w:p>
        </w:tc>
        <w:tc>
          <w:tcPr>
            <w:shd w:fill="ebf3fa" w:val="clear"/>
          </w:tcPr>
          <w:p w:rsidR="00000000" w:rsidDel="00000000" w:rsidP="00000000" w:rsidRDefault="00000000" w:rsidRPr="00000000" w14:paraId="00000076">
            <w:pPr>
              <w:jc w:val="left"/>
              <w:rPr>
                <w:sz w:val="28"/>
                <w:szCs w:val="28"/>
              </w:rPr>
            </w:pPr>
            <w:r w:rsidDel="00000000" w:rsidR="00000000" w:rsidRPr="00000000">
              <w:rPr>
                <w:rFonts w:ascii="Times New Roman" w:cs="Times New Roman" w:eastAsia="Times New Roman" w:hAnsi="Times New Roman"/>
                <w:b w:val="0"/>
                <w:bCs w:val="0"/>
                <w:sz w:val="28"/>
                <w:szCs w:val="28"/>
                <w:rtl w:val="0"/>
              </w:rPr>
              <w:t xml:space="preserve">Manager approves or rejects; approval blocks if an approved slot overlaps. </w:t>
            </w:r>
            <w:r w:rsidDel="00000000" w:rsidR="00000000" w:rsidRPr="00000000">
              <w:rPr>
                <w:rFonts w:ascii="Times New Roman" w:cs="Times New Roman" w:eastAsia="Times New Roman" w:hAnsi="Times New Roman"/>
                <w:sz w:val="28"/>
                <w:szCs w:val="28"/>
                <w:rtl w:val="0"/>
              </w:rPr>
              <w:t xml:space="preserve">Requesters</w:t>
            </w:r>
            <w:r w:rsidDel="00000000" w:rsidR="00000000" w:rsidRPr="00000000">
              <w:rPr>
                <w:rFonts w:ascii="Times New Roman" w:cs="Times New Roman" w:eastAsia="Times New Roman" w:hAnsi="Times New Roman"/>
                <w:b w:val="0"/>
                <w:bCs w:val="0"/>
                <w:sz w:val="28"/>
                <w:szCs w:val="28"/>
                <w:rtl w:val="0"/>
              </w:rPr>
              <w:t xml:space="preserve"> can cancel before start time.</w:t>
            </w:r>
            <w:r w:rsidDel="00000000" w:rsidR="00000000" w:rsidRPr="00000000">
              <w:rPr>
                <w:rtl w:val="0"/>
              </w:rPr>
            </w:r>
          </w:p>
        </w:tc>
        <w:tc>
          <w:tcPr>
            <w:shd w:fill="ebf3fa" w:val="clear"/>
          </w:tcPr>
          <w:p w:rsidR="00000000" w:rsidDel="00000000" w:rsidP="00000000" w:rsidRDefault="00000000" w:rsidRPr="00000000" w14:paraId="00000077">
            <w:pPr>
              <w:jc w:val="left"/>
              <w:rPr>
                <w:sz w:val="28"/>
                <w:szCs w:val="28"/>
              </w:rPr>
            </w:pPr>
            <w:r w:rsidDel="00000000" w:rsidR="00000000" w:rsidRPr="00000000">
              <w:rPr>
                <w:rFonts w:ascii="Times New Roman" w:cs="Times New Roman" w:eastAsia="Times New Roman" w:hAnsi="Times New Roman"/>
                <w:b w:val="0"/>
                <w:bCs w:val="0"/>
                <w:sz w:val="28"/>
                <w:szCs w:val="28"/>
                <w:rtl w:val="0"/>
              </w:rPr>
              <w:t xml:space="preserve">Yes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78">
            <w:pPr>
              <w:jc w:val="left"/>
              <w:rPr>
                <w:sz w:val="28"/>
                <w:szCs w:val="28"/>
              </w:rPr>
            </w:pPr>
            <w:r w:rsidDel="00000000" w:rsidR="00000000" w:rsidRPr="00000000">
              <w:rPr>
                <w:rFonts w:ascii="Times New Roman" w:cs="Times New Roman" w:eastAsia="Times New Roman" w:hAnsi="Times New Roman"/>
                <w:b w:val="1"/>
                <w:bCs w:val="1"/>
                <w:sz w:val="28"/>
                <w:szCs w:val="28"/>
                <w:rtl w:val="0"/>
              </w:rPr>
              <w:t xml:space="preserve">F08</w:t>
            </w:r>
            <w:r w:rsidDel="00000000" w:rsidR="00000000" w:rsidRPr="00000000">
              <w:rPr>
                <w:rtl w:val="0"/>
              </w:rPr>
            </w:r>
          </w:p>
        </w:tc>
        <w:tc>
          <w:tcPr>
            <w:shd w:fill="ffffff" w:val="clear"/>
          </w:tcPr>
          <w:p w:rsidR="00000000" w:rsidDel="00000000" w:rsidP="00000000" w:rsidRDefault="00000000" w:rsidRPr="00000000" w14:paraId="00000079">
            <w:pPr>
              <w:jc w:val="left"/>
              <w:rPr>
                <w:sz w:val="28"/>
                <w:szCs w:val="28"/>
              </w:rPr>
            </w:pPr>
            <w:r w:rsidDel="00000000" w:rsidR="00000000" w:rsidRPr="00000000">
              <w:rPr>
                <w:rFonts w:ascii="Times New Roman" w:cs="Times New Roman" w:eastAsia="Times New Roman" w:hAnsi="Times New Roman"/>
                <w:b w:val="0"/>
                <w:bCs w:val="0"/>
                <w:sz w:val="28"/>
                <w:szCs w:val="28"/>
                <w:rtl w:val="0"/>
              </w:rPr>
              <w:t xml:space="preserve">Request &amp; History Tracking</w:t>
            </w:r>
            <w:r w:rsidDel="00000000" w:rsidR="00000000" w:rsidRPr="00000000">
              <w:rPr>
                <w:rtl w:val="0"/>
              </w:rPr>
            </w:r>
          </w:p>
        </w:tc>
        <w:tc>
          <w:tcPr>
            <w:shd w:fill="ffffff" w:val="clear"/>
          </w:tcPr>
          <w:p w:rsidR="00000000" w:rsidDel="00000000" w:rsidP="00000000" w:rsidRDefault="00000000" w:rsidRPr="00000000" w14:paraId="0000007A">
            <w:pPr>
              <w:jc w:val="left"/>
              <w:rPr>
                <w:sz w:val="28"/>
                <w:szCs w:val="28"/>
              </w:rPr>
            </w:pPr>
            <w:r w:rsidDel="00000000" w:rsidR="00000000" w:rsidRPr="00000000">
              <w:rPr>
                <w:rFonts w:ascii="Times New Roman" w:cs="Times New Roman" w:eastAsia="Times New Roman" w:hAnsi="Times New Roman"/>
                <w:b w:val="0"/>
                <w:bCs w:val="0"/>
                <w:sz w:val="28"/>
                <w:szCs w:val="28"/>
                <w:rtl w:val="0"/>
              </w:rPr>
              <w:t xml:space="preserve">Borrowers </w:t>
            </w:r>
            <w:r w:rsidDel="00000000" w:rsidR="00000000" w:rsidRPr="00000000">
              <w:rPr>
                <w:rFonts w:ascii="Times New Roman" w:cs="Times New Roman" w:eastAsia="Times New Roman" w:hAnsi="Times New Roman"/>
                <w:sz w:val="28"/>
                <w:szCs w:val="28"/>
                <w:rtl w:val="0"/>
              </w:rPr>
              <w:t xml:space="preserve">see their own</w:t>
            </w:r>
            <w:r w:rsidDel="00000000" w:rsidR="00000000" w:rsidRPr="00000000">
              <w:rPr>
                <w:rFonts w:ascii="Times New Roman" w:cs="Times New Roman" w:eastAsia="Times New Roman" w:hAnsi="Times New Roman"/>
                <w:b w:val="0"/>
                <w:bCs w:val="0"/>
                <w:sz w:val="28"/>
                <w:szCs w:val="28"/>
                <w:rtl w:val="0"/>
              </w:rPr>
              <w:t xml:space="preserve"> requests; Managers see their scope; Admin sees all. Every action logged with actor, outcome, reason, and time.</w:t>
            </w:r>
            <w:r w:rsidDel="00000000" w:rsidR="00000000" w:rsidRPr="00000000">
              <w:rPr>
                <w:rtl w:val="0"/>
              </w:rPr>
            </w:r>
          </w:p>
        </w:tc>
        <w:tc>
          <w:tcPr>
            <w:shd w:fill="ffffff" w:val="clear"/>
          </w:tcPr>
          <w:p w:rsidR="00000000" w:rsidDel="00000000" w:rsidP="00000000" w:rsidRDefault="00000000" w:rsidRPr="00000000" w14:paraId="0000007B">
            <w:pPr>
              <w:jc w:val="left"/>
              <w:rPr>
                <w:sz w:val="28"/>
                <w:szCs w:val="28"/>
              </w:rPr>
            </w:pPr>
            <w:r w:rsidDel="00000000" w:rsidR="00000000" w:rsidRPr="00000000">
              <w:rPr>
                <w:rFonts w:ascii="Times New Roman" w:cs="Times New Roman" w:eastAsia="Times New Roman" w:hAnsi="Times New Roman"/>
                <w:b w:val="0"/>
                <w:bCs w:val="0"/>
                <w:sz w:val="28"/>
                <w:szCs w:val="28"/>
                <w:rtl w:val="0"/>
              </w:rPr>
              <w:t xml:space="preserve">Yes</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07C">
            <w:pPr>
              <w:jc w:val="left"/>
              <w:rPr>
                <w:sz w:val="28"/>
                <w:szCs w:val="28"/>
              </w:rPr>
            </w:pPr>
            <w:r w:rsidDel="00000000" w:rsidR="00000000" w:rsidRPr="00000000">
              <w:rPr>
                <w:rFonts w:ascii="Times New Roman" w:cs="Times New Roman" w:eastAsia="Times New Roman" w:hAnsi="Times New Roman"/>
                <w:b w:val="1"/>
                <w:bCs w:val="1"/>
                <w:sz w:val="28"/>
                <w:szCs w:val="28"/>
                <w:rtl w:val="0"/>
              </w:rPr>
              <w:t xml:space="preserve">F09</w:t>
            </w:r>
            <w:r w:rsidDel="00000000" w:rsidR="00000000" w:rsidRPr="00000000">
              <w:rPr>
                <w:rtl w:val="0"/>
              </w:rPr>
            </w:r>
          </w:p>
        </w:tc>
        <w:tc>
          <w:tcPr>
            <w:shd w:fill="ebf3fa" w:val="clear"/>
          </w:tcPr>
          <w:p w:rsidR="00000000" w:rsidDel="00000000" w:rsidP="00000000" w:rsidRDefault="00000000" w:rsidRPr="00000000" w14:paraId="0000007D">
            <w:pPr>
              <w:jc w:val="left"/>
              <w:rPr>
                <w:sz w:val="28"/>
                <w:szCs w:val="28"/>
              </w:rPr>
            </w:pPr>
            <w:r w:rsidDel="00000000" w:rsidR="00000000" w:rsidRPr="00000000">
              <w:rPr>
                <w:rFonts w:ascii="Times New Roman" w:cs="Times New Roman" w:eastAsia="Times New Roman" w:hAnsi="Times New Roman"/>
                <w:b w:val="0"/>
                <w:bCs w:val="0"/>
                <w:sz w:val="28"/>
                <w:szCs w:val="28"/>
                <w:rtl w:val="0"/>
              </w:rPr>
              <w:t xml:space="preserve">Global Administration</w:t>
            </w:r>
            <w:r w:rsidDel="00000000" w:rsidR="00000000" w:rsidRPr="00000000">
              <w:rPr>
                <w:rtl w:val="0"/>
              </w:rPr>
            </w:r>
          </w:p>
        </w:tc>
        <w:tc>
          <w:tcPr>
            <w:shd w:fill="ebf3fa" w:val="clear"/>
          </w:tcPr>
          <w:p w:rsidR="00000000" w:rsidDel="00000000" w:rsidP="00000000" w:rsidRDefault="00000000" w:rsidRPr="00000000" w14:paraId="0000007E">
            <w:pPr>
              <w:jc w:val="left"/>
              <w:rPr>
                <w:sz w:val="28"/>
                <w:szCs w:val="28"/>
              </w:rPr>
            </w:pPr>
            <w:r w:rsidDel="00000000" w:rsidR="00000000" w:rsidRPr="00000000">
              <w:rPr>
                <w:rFonts w:ascii="Times New Roman" w:cs="Times New Roman" w:eastAsia="Times New Roman" w:hAnsi="Times New Roman"/>
                <w:b w:val="0"/>
                <w:bCs w:val="0"/>
                <w:sz w:val="28"/>
                <w:szCs w:val="28"/>
                <w:rtl w:val="0"/>
              </w:rPr>
              <w:t xml:space="preserve">Admin creates/deactivates accounts, assigns roles, assigns resources to managers. Deactivation does not erase history.</w:t>
            </w:r>
            <w:r w:rsidDel="00000000" w:rsidR="00000000" w:rsidRPr="00000000">
              <w:rPr>
                <w:rtl w:val="0"/>
              </w:rPr>
            </w:r>
          </w:p>
        </w:tc>
        <w:tc>
          <w:tcPr>
            <w:shd w:fill="ebf3fa" w:val="clear"/>
          </w:tcPr>
          <w:p w:rsidR="00000000" w:rsidDel="00000000" w:rsidP="00000000" w:rsidRDefault="00000000" w:rsidRPr="00000000" w14:paraId="0000007F">
            <w:pPr>
              <w:jc w:val="left"/>
              <w:rPr>
                <w:sz w:val="28"/>
                <w:szCs w:val="28"/>
              </w:rPr>
            </w:pPr>
            <w:r w:rsidDel="00000000" w:rsidR="00000000" w:rsidRPr="00000000">
              <w:rPr>
                <w:rFonts w:ascii="Times New Roman" w:cs="Times New Roman" w:eastAsia="Times New Roman" w:hAnsi="Times New Roman"/>
                <w:b w:val="0"/>
                <w:bCs w:val="0"/>
                <w:sz w:val="28"/>
                <w:szCs w:val="28"/>
                <w:rtl w:val="0"/>
              </w:rPr>
              <w:t xml:space="preserve">Yes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80">
            <w:pPr>
              <w:jc w:val="left"/>
              <w:rPr>
                <w:sz w:val="28"/>
                <w:szCs w:val="28"/>
              </w:rPr>
            </w:pPr>
            <w:r w:rsidDel="00000000" w:rsidR="00000000" w:rsidRPr="00000000">
              <w:rPr>
                <w:rFonts w:ascii="Times New Roman" w:cs="Times New Roman" w:eastAsia="Times New Roman" w:hAnsi="Times New Roman"/>
                <w:b w:val="1"/>
                <w:bCs w:val="1"/>
                <w:sz w:val="28"/>
                <w:szCs w:val="28"/>
                <w:rtl w:val="0"/>
              </w:rPr>
              <w:t xml:space="preserve">F10</w:t>
            </w:r>
            <w:r w:rsidDel="00000000" w:rsidR="00000000" w:rsidRPr="00000000">
              <w:rPr>
                <w:rtl w:val="0"/>
              </w:rPr>
            </w:r>
          </w:p>
        </w:tc>
        <w:tc>
          <w:tcPr>
            <w:shd w:fill="ffffff" w:val="clear"/>
          </w:tcPr>
          <w:p w:rsidR="00000000" w:rsidDel="00000000" w:rsidP="00000000" w:rsidRDefault="00000000" w:rsidRPr="00000000" w14:paraId="00000081">
            <w:pPr>
              <w:jc w:val="left"/>
              <w:rPr>
                <w:sz w:val="28"/>
                <w:szCs w:val="28"/>
              </w:rPr>
            </w:pPr>
            <w:r w:rsidDel="00000000" w:rsidR="00000000" w:rsidRPr="00000000">
              <w:rPr>
                <w:rFonts w:ascii="Times New Roman" w:cs="Times New Roman" w:eastAsia="Times New Roman" w:hAnsi="Times New Roman"/>
                <w:b w:val="0"/>
                <w:bCs w:val="0"/>
                <w:sz w:val="28"/>
                <w:szCs w:val="28"/>
                <w:rtl w:val="0"/>
              </w:rPr>
              <w:t xml:space="preserve">Usage Statistics &amp; CSV Export</w:t>
            </w:r>
            <w:r w:rsidDel="00000000" w:rsidR="00000000" w:rsidRPr="00000000">
              <w:rPr>
                <w:rtl w:val="0"/>
              </w:rPr>
            </w:r>
          </w:p>
        </w:tc>
        <w:tc>
          <w:tcPr>
            <w:shd w:fill="ffffff" w:val="clear"/>
          </w:tcPr>
          <w:p w:rsidR="00000000" w:rsidDel="00000000" w:rsidP="00000000" w:rsidRDefault="00000000" w:rsidRPr="00000000" w14:paraId="00000082">
            <w:pPr>
              <w:jc w:val="left"/>
              <w:rPr>
                <w:sz w:val="28"/>
                <w:szCs w:val="28"/>
              </w:rPr>
            </w:pPr>
            <w:r w:rsidDel="00000000" w:rsidR="00000000" w:rsidRPr="00000000">
              <w:rPr>
                <w:rFonts w:ascii="Times New Roman" w:cs="Times New Roman" w:eastAsia="Times New Roman" w:hAnsi="Times New Roman"/>
                <w:b w:val="0"/>
                <w:bCs w:val="0"/>
                <w:sz w:val="28"/>
                <w:szCs w:val="28"/>
                <w:rtl w:val="0"/>
              </w:rPr>
              <w:t xml:space="preserve">Usage summary per resource; export borrow/booking list to CSV.</w:t>
            </w:r>
            <w:r w:rsidDel="00000000" w:rsidR="00000000" w:rsidRPr="00000000">
              <w:rPr>
                <w:rtl w:val="0"/>
              </w:rPr>
            </w:r>
          </w:p>
        </w:tc>
        <w:tc>
          <w:tcPr>
            <w:shd w:fill="ffffff" w:val="clear"/>
          </w:tcPr>
          <w:p w:rsidR="00000000" w:rsidDel="00000000" w:rsidP="00000000" w:rsidRDefault="00000000" w:rsidRPr="00000000" w14:paraId="00000083">
            <w:pPr>
              <w:jc w:val="left"/>
              <w:rPr>
                <w:sz w:val="28"/>
                <w:szCs w:val="28"/>
              </w:rPr>
            </w:pPr>
            <w:r w:rsidDel="00000000" w:rsidR="00000000" w:rsidRPr="00000000">
              <w:rPr>
                <w:rFonts w:ascii="Times New Roman" w:cs="Times New Roman" w:eastAsia="Times New Roman" w:hAnsi="Times New Roman"/>
                <w:b w:val="0"/>
                <w:bCs w:val="0"/>
                <w:sz w:val="28"/>
                <w:szCs w:val="28"/>
                <w:rtl w:val="0"/>
              </w:rPr>
              <w:t xml:space="preserve">No – Nice-to-have</w:t>
            </w:r>
            <w:r w:rsidDel="00000000" w:rsidR="00000000" w:rsidRPr="00000000">
              <w:rPr>
                <w:rtl w:val="0"/>
              </w:rPr>
            </w:r>
          </w:p>
        </w:tc>
      </w:tr>
    </w:tbl>
    <w:p w:rsidR="00000000" w:rsidDel="00000000" w:rsidP="00000000" w:rsidRDefault="00000000" w:rsidRPr="00000000" w14:paraId="00000084">
      <w:pPr>
        <w:rPr>
          <w:sz w:val="28"/>
          <w:szCs w:val="28"/>
        </w:rPr>
      </w:pPr>
      <w:r w:rsidDel="00000000" w:rsidR="00000000" w:rsidRPr="00000000">
        <w:rPr>
          <w:rtl w:val="0"/>
        </w:rPr>
      </w:r>
    </w:p>
    <w:p w:rsidR="00000000" w:rsidDel="00000000" w:rsidP="00000000" w:rsidRDefault="00000000" w:rsidRPr="00000000" w14:paraId="00000085">
      <w:pPr>
        <w:spacing w:after="80" w:before="200" w:lineRule="auto"/>
        <w:rPr>
          <w:sz w:val="28"/>
          <w:szCs w:val="28"/>
        </w:rPr>
      </w:pPr>
      <w:r w:rsidDel="00000000" w:rsidR="00000000" w:rsidRPr="00000000">
        <w:rPr>
          <w:rFonts w:ascii="Times New Roman" w:cs="Times New Roman" w:eastAsia="Times New Roman" w:hAnsi="Times New Roman"/>
          <w:b w:val="1"/>
          <w:bCs w:val="1"/>
          <w:i w:val="0"/>
          <w:iCs w:val="0"/>
          <w:color w:val="1f497d"/>
          <w:sz w:val="28"/>
          <w:szCs w:val="28"/>
          <w:rtl w:val="0"/>
        </w:rPr>
        <w:t xml:space="preserve">2.5  Similar Products</w:t>
      </w:r>
      <w:r w:rsidDel="00000000" w:rsidR="00000000" w:rsidRPr="00000000">
        <w:rPr>
          <w:rtl w:val="0"/>
        </w:rPr>
      </w:r>
    </w:p>
    <w:p w:rsidR="00000000" w:rsidDel="00000000" w:rsidP="00000000" w:rsidRDefault="00000000" w:rsidRPr="00000000" w14:paraId="00000086">
      <w:pPr>
        <w:spacing w:after="60" w:before="60" w:lineRule="auto"/>
        <w:rPr>
          <w:sz w:val="28"/>
          <w:szCs w:val="28"/>
        </w:rPr>
      </w:pPr>
      <w:r w:rsidDel="00000000" w:rsidR="00000000" w:rsidRPr="00000000">
        <w:rPr>
          <w:rFonts w:ascii="Times New Roman" w:cs="Times New Roman" w:eastAsia="Times New Roman" w:hAnsi="Times New Roman"/>
          <w:b w:val="1"/>
          <w:bCs w:val="1"/>
          <w:i w:val="0"/>
          <w:iCs w:val="0"/>
          <w:sz w:val="28"/>
          <w:szCs w:val="28"/>
          <w:rtl w:val="0"/>
        </w:rPr>
        <w:t xml:space="preserve">Snipe-IT (snipe-it.readme.io): </w:t>
      </w:r>
      <w:r w:rsidDel="00000000" w:rsidR="00000000" w:rsidRPr="00000000">
        <w:rPr>
          <w:rFonts w:ascii="Times New Roman" w:cs="Times New Roman" w:eastAsia="Times New Roman" w:hAnsi="Times New Roman"/>
          <w:b w:val="0"/>
          <w:bCs w:val="0"/>
          <w:i w:val="0"/>
          <w:iCs w:val="0"/>
          <w:sz w:val="28"/>
          <w:szCs w:val="28"/>
          <w:rtl w:val="0"/>
        </w:rPr>
        <w:t xml:space="preserve">Full IT-asset management with multi-location, depreciation, and LDAP. CampusBorrow is scoped to one unit, two resource types, and a simple three-role approval flow.</w:t>
      </w:r>
      <w:r w:rsidDel="00000000" w:rsidR="00000000" w:rsidRPr="00000000">
        <w:rPr>
          <w:rtl w:val="0"/>
        </w:rPr>
      </w:r>
    </w:p>
    <w:p w:rsidR="00000000" w:rsidDel="00000000" w:rsidP="00000000" w:rsidRDefault="00000000" w:rsidRPr="00000000" w14:paraId="00000087">
      <w:pPr>
        <w:spacing w:after="60" w:before="60" w:lineRule="auto"/>
        <w:rPr>
          <w:sz w:val="28"/>
          <w:szCs w:val="28"/>
        </w:rPr>
      </w:pPr>
      <w:r w:rsidDel="00000000" w:rsidR="00000000" w:rsidRPr="00000000">
        <w:rPr>
          <w:rFonts w:ascii="Times New Roman" w:cs="Times New Roman" w:eastAsia="Times New Roman" w:hAnsi="Times New Roman"/>
          <w:b w:val="1"/>
          <w:bCs w:val="1"/>
          <w:i w:val="0"/>
          <w:iCs w:val="0"/>
          <w:sz w:val="28"/>
          <w:szCs w:val="28"/>
          <w:rtl w:val="0"/>
        </w:rPr>
        <w:t xml:space="preserve">MRBS – Meeting Room Booking System (mrbs.sourceforge.io): </w:t>
      </w:r>
      <w:r w:rsidDel="00000000" w:rsidR="00000000" w:rsidRPr="00000000">
        <w:rPr>
          <w:rFonts w:ascii="Times New Roman" w:cs="Times New Roman" w:eastAsia="Times New Roman" w:hAnsi="Times New Roman"/>
          <w:b w:val="0"/>
          <w:bCs w:val="0"/>
          <w:i w:val="0"/>
          <w:iCs w:val="0"/>
          <w:sz w:val="28"/>
          <w:szCs w:val="28"/>
          <w:rtl w:val="0"/>
        </w:rPr>
        <w:t xml:space="preserve">Room-only scheduling, often self-service. CampusBorrow combines equipment and room booking under a manager-approval workflow suited to shared academic resources.</w:t>
      </w:r>
      <w:r w:rsidDel="00000000" w:rsidR="00000000" w:rsidRPr="00000000">
        <w:rPr>
          <w:rtl w:val="0"/>
        </w:rPr>
      </w:r>
    </w:p>
    <w:p w:rsidR="00000000" w:rsidDel="00000000" w:rsidP="00000000" w:rsidRDefault="00000000" w:rsidRPr="00000000" w14:paraId="00000088">
      <w:pPr>
        <w:spacing w:after="60" w:before="60" w:lineRule="auto"/>
        <w:rPr>
          <w:sz w:val="28"/>
          <w:szCs w:val="28"/>
        </w:rPr>
      </w:pPr>
      <w:r w:rsidDel="00000000" w:rsidR="00000000" w:rsidRPr="00000000">
        <w:rPr>
          <w:rFonts w:ascii="Times New Roman" w:cs="Times New Roman" w:eastAsia="Times New Roman" w:hAnsi="Times New Roman"/>
          <w:b w:val="1"/>
          <w:bCs w:val="1"/>
          <w:i w:val="0"/>
          <w:iCs w:val="0"/>
          <w:sz w:val="28"/>
          <w:szCs w:val="28"/>
          <w:rtl w:val="0"/>
        </w:rPr>
        <w:t xml:space="preserve">Google Forms + Spreadsheet: </w:t>
      </w:r>
      <w:r w:rsidDel="00000000" w:rsidR="00000000" w:rsidRPr="00000000">
        <w:rPr>
          <w:rFonts w:ascii="Times New Roman" w:cs="Times New Roman" w:eastAsia="Times New Roman" w:hAnsi="Times New Roman"/>
          <w:b w:val="0"/>
          <w:bCs w:val="0"/>
          <w:i w:val="0"/>
          <w:iCs w:val="0"/>
          <w:sz w:val="28"/>
          <w:szCs w:val="28"/>
          <w:rtl w:val="0"/>
        </w:rPr>
        <w:t xml:space="preserve">The current practice in most campus clubs. No real-time availability, no conflict prevention, no structured audit trail. CampusBorrow directly replaces this workflow.</w:t>
      </w:r>
      <w:r w:rsidDel="00000000" w:rsidR="00000000" w:rsidRPr="00000000">
        <w:rPr>
          <w:rtl w:val="0"/>
        </w:rPr>
      </w:r>
    </w:p>
    <w:p w:rsidR="00000000" w:rsidDel="00000000" w:rsidP="00000000" w:rsidRDefault="00000000" w:rsidRPr="00000000" w14:paraId="00000089">
      <w:pPr>
        <w:spacing w:after="80" w:before="200" w:lineRule="auto"/>
        <w:rPr>
          <w:sz w:val="28"/>
          <w:szCs w:val="28"/>
        </w:rPr>
      </w:pPr>
      <w:r w:rsidDel="00000000" w:rsidR="00000000" w:rsidRPr="00000000">
        <w:rPr>
          <w:rFonts w:ascii="Times New Roman" w:cs="Times New Roman" w:eastAsia="Times New Roman" w:hAnsi="Times New Roman"/>
          <w:b w:val="1"/>
          <w:bCs w:val="1"/>
          <w:i w:val="0"/>
          <w:iCs w:val="0"/>
          <w:color w:val="1f497d"/>
          <w:sz w:val="28"/>
          <w:szCs w:val="28"/>
          <w:rtl w:val="0"/>
        </w:rPr>
        <w:t xml:space="preserve">2.6  Platform and Technology Ideas</w:t>
      </w:r>
      <w:r w:rsidDel="00000000" w:rsidR="00000000" w:rsidRPr="00000000">
        <w:rPr>
          <w:rtl w:val="0"/>
        </w:rPr>
      </w:r>
    </w:p>
    <w:p w:rsidR="00000000" w:rsidDel="00000000" w:rsidP="00000000" w:rsidRDefault="00000000" w:rsidRPr="00000000" w14:paraId="0000008A">
      <w:pPr>
        <w:spacing w:after="80" w:before="40" w:lineRule="auto"/>
        <w:rPr>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Not final; to be confirmed at PA1.</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0" w:line="276" w:lineRule="auto"/>
        <w:ind w:left="357" w:right="0" w:hanging="36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Platform: web application (responsive); no separate mobile app.</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57" w:right="0" w:hanging="36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Frontend: React.</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57" w:right="0" w:hanging="36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Backend: Node.js / Express (or equivalent).</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57" w:right="0" w:hanging="36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Database: PostgreSQL – transactions and conditional unique constraints for conflict prevention.</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57" w:right="0" w:hanging="36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Version control: Git / GitHub with pull requests and CI (GitHub Actions).</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 w:before="0" w:line="276" w:lineRule="auto"/>
        <w:ind w:left="357" w:right="0" w:hanging="36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Deployment: Render or Railway for the demo; finalised at PA1.</w:t>
      </w:r>
      <w:r w:rsidDel="00000000" w:rsidR="00000000" w:rsidRPr="00000000">
        <w:rPr>
          <w:rtl w:val="0"/>
        </w:rPr>
      </w:r>
    </w:p>
    <w:p w:rsidR="00000000" w:rsidDel="00000000" w:rsidP="00000000" w:rsidRDefault="00000000" w:rsidRPr="00000000" w14:paraId="00000091">
      <w:pPr>
        <w:spacing w:after="80" w:before="200" w:lineRule="auto"/>
        <w:rPr>
          <w:sz w:val="28"/>
          <w:szCs w:val="28"/>
        </w:rPr>
      </w:pPr>
      <w:r w:rsidDel="00000000" w:rsidR="00000000" w:rsidRPr="00000000">
        <w:rPr>
          <w:rFonts w:ascii="Times New Roman" w:cs="Times New Roman" w:eastAsia="Times New Roman" w:hAnsi="Times New Roman"/>
          <w:b w:val="1"/>
          <w:bCs w:val="1"/>
          <w:i w:val="0"/>
          <w:iCs w:val="0"/>
          <w:color w:val="1f497d"/>
          <w:sz w:val="28"/>
          <w:szCs w:val="28"/>
          <w:rtl w:val="0"/>
        </w:rPr>
        <w:t xml:space="preserve">2.7  Feasibility, Scope and Open Questions</w:t>
      </w:r>
      <w:r w:rsidDel="00000000" w:rsidR="00000000" w:rsidRPr="00000000">
        <w:rPr>
          <w:rtl w:val="0"/>
        </w:rPr>
      </w:r>
    </w:p>
    <w:p w:rsidR="00000000" w:rsidDel="00000000" w:rsidP="00000000" w:rsidRDefault="00000000" w:rsidRPr="00000000" w14:paraId="00000092">
      <w:pPr>
        <w:spacing w:after="80" w:before="40" w:lineRule="auto"/>
        <w:rPr>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Feasibility: F01–F09 are primarily CRUD flows plus two state machines (equipment lifecycle, room booking lifecycle). The hardest part is the atomic approval-and-reserve step (F03/F07). With 4 members working 8–10 h/week over three coding weeks (Wk 8–10), the scope is feasible if the team finishes the core borrow/booking flow before auxiliary features.</w:t>
      </w:r>
      <w:r w:rsidDel="00000000" w:rsidR="00000000" w:rsidRPr="00000000">
        <w:rPr>
          <w:rtl w:val="0"/>
        </w:rPr>
      </w:r>
    </w:p>
    <w:p w:rsidR="00000000" w:rsidDel="00000000" w:rsidP="00000000" w:rsidRDefault="00000000" w:rsidRPr="00000000" w14:paraId="00000093">
      <w:pPr>
        <w:spacing w:before="80" w:lineRule="auto"/>
        <w:rPr>
          <w:rFonts w:ascii="Times New Roman" w:cs="Times New Roman" w:eastAsia="Times New Roman" w:hAnsi="Times New Roman"/>
          <w:b w:val="1"/>
          <w:bCs w:val="1"/>
          <w:i w:val="0"/>
          <w:iCs w:val="0"/>
          <w:sz w:val="28"/>
          <w:szCs w:val="28"/>
        </w:rPr>
      </w:pPr>
      <w:r w:rsidDel="00000000" w:rsidR="00000000" w:rsidRPr="00000000">
        <w:rPr>
          <w:rFonts w:ascii="Times New Roman" w:cs="Times New Roman" w:eastAsia="Times New Roman" w:hAnsi="Times New Roman"/>
          <w:b w:val="1"/>
          <w:bCs w:val="1"/>
          <w:i w:val="0"/>
          <w:iCs w:val="0"/>
          <w:sz w:val="28"/>
          <w:szCs w:val="28"/>
          <w:rtl w:val="0"/>
        </w:rPr>
        <w:t xml:space="preserve">Out of scope: </w:t>
      </w:r>
    </w:p>
    <w:p w:rsidR="00000000" w:rsidDel="00000000" w:rsidP="00000000" w:rsidRDefault="00000000" w:rsidRPr="00000000" w14:paraId="00000094">
      <w:pPr>
        <w:numPr>
          <w:ilvl w:val="0"/>
          <w:numId w:val="2"/>
        </w:numPr>
        <w:spacing w:after="0" w:afterAutospacing="0" w:before="80" w:lineRule="auto"/>
        <w:ind w:left="720" w:hanging="360"/>
        <w:rPr>
          <w:rFonts w:ascii="Times New Roman" w:cs="Times New Roman" w:eastAsia="Times New Roman" w:hAnsi="Times New Roman"/>
          <w:b w:val="0"/>
          <w:bCs w:val="0"/>
          <w:i w:val="0"/>
          <w:iCs w:val="0"/>
          <w:sz w:val="28"/>
          <w:szCs w:val="28"/>
          <w:u w:val="none"/>
        </w:rPr>
      </w:pPr>
      <w:r w:rsidDel="00000000" w:rsidR="00000000" w:rsidRPr="00000000">
        <w:rPr>
          <w:rFonts w:ascii="Times New Roman" w:cs="Times New Roman" w:eastAsia="Times New Roman" w:hAnsi="Times New Roman"/>
          <w:b w:val="0"/>
          <w:bCs w:val="0"/>
          <w:i w:val="0"/>
          <w:iCs w:val="0"/>
          <w:sz w:val="28"/>
          <w:szCs w:val="28"/>
          <w:rtl w:val="0"/>
        </w:rPr>
        <w:t xml:space="preserve">academic timetable integration; event registration; </w:t>
      </w:r>
    </w:p>
    <w:p w:rsidR="00000000" w:rsidDel="00000000" w:rsidP="00000000" w:rsidRDefault="00000000" w:rsidRPr="00000000" w14:paraId="00000095">
      <w:pPr>
        <w:numPr>
          <w:ilvl w:val="0"/>
          <w:numId w:val="2"/>
        </w:numPr>
        <w:spacing w:after="0" w:afterAutospacing="0" w:before="0" w:beforeAutospacing="0" w:lineRule="auto"/>
        <w:ind w:left="720" w:hanging="360"/>
        <w:rPr>
          <w:rFonts w:ascii="Times New Roman" w:cs="Times New Roman" w:eastAsia="Times New Roman" w:hAnsi="Times New Roman"/>
          <w:b w:val="0"/>
          <w:bCs w:val="0"/>
          <w:i w:val="0"/>
          <w:iCs w:val="0"/>
          <w:sz w:val="28"/>
          <w:szCs w:val="28"/>
          <w:u w:val="none"/>
        </w:rPr>
      </w:pPr>
      <w:r w:rsidDel="00000000" w:rsidR="00000000" w:rsidRPr="00000000">
        <w:rPr>
          <w:rFonts w:ascii="Times New Roman" w:cs="Times New Roman" w:eastAsia="Times New Roman" w:hAnsi="Times New Roman"/>
          <w:b w:val="0"/>
          <w:bCs w:val="0"/>
          <w:i w:val="0"/>
          <w:iCs w:val="0"/>
          <w:sz w:val="28"/>
          <w:szCs w:val="28"/>
          <w:rtl w:val="0"/>
        </w:rPr>
        <w:t xml:space="preserve">recurring bookings; </w:t>
      </w:r>
    </w:p>
    <w:p w:rsidR="00000000" w:rsidDel="00000000" w:rsidP="00000000" w:rsidRDefault="00000000" w:rsidRPr="00000000" w14:paraId="00000096">
      <w:pPr>
        <w:numPr>
          <w:ilvl w:val="0"/>
          <w:numId w:val="2"/>
        </w:numPr>
        <w:spacing w:after="0" w:afterAutospacing="0" w:before="0" w:beforeAutospacing="0" w:lineRule="auto"/>
        <w:ind w:left="720" w:hanging="360"/>
        <w:rPr>
          <w:rFonts w:ascii="Times New Roman" w:cs="Times New Roman" w:eastAsia="Times New Roman" w:hAnsi="Times New Roman"/>
          <w:b w:val="0"/>
          <w:bCs w:val="0"/>
          <w:i w:val="0"/>
          <w:iCs w:val="0"/>
          <w:sz w:val="28"/>
          <w:szCs w:val="28"/>
          <w:u w:val="none"/>
        </w:rPr>
      </w:pPr>
      <w:r w:rsidDel="00000000" w:rsidR="00000000" w:rsidRPr="00000000">
        <w:rPr>
          <w:rFonts w:ascii="Times New Roman" w:cs="Times New Roman" w:eastAsia="Times New Roman" w:hAnsi="Times New Roman"/>
          <w:b w:val="0"/>
          <w:bCs w:val="0"/>
          <w:i w:val="0"/>
          <w:iCs w:val="0"/>
          <w:sz w:val="28"/>
          <w:szCs w:val="28"/>
          <w:rtl w:val="0"/>
        </w:rPr>
        <w:t xml:space="preserve">multiple items/rooms per request; </w:t>
      </w:r>
    </w:p>
    <w:p w:rsidR="00000000" w:rsidDel="00000000" w:rsidP="00000000" w:rsidRDefault="00000000" w:rsidRPr="00000000" w14:paraId="00000097">
      <w:pPr>
        <w:numPr>
          <w:ilvl w:val="0"/>
          <w:numId w:val="2"/>
        </w:numPr>
        <w:spacing w:after="0" w:afterAutospacing="0" w:before="0" w:beforeAutospacing="0" w:lineRule="auto"/>
        <w:ind w:left="720" w:hanging="360"/>
        <w:rPr>
          <w:rFonts w:ascii="Times New Roman" w:cs="Times New Roman" w:eastAsia="Times New Roman" w:hAnsi="Times New Roman"/>
          <w:b w:val="0"/>
          <w:bCs w:val="0"/>
          <w:i w:val="0"/>
          <w:iCs w:val="0"/>
          <w:sz w:val="28"/>
          <w:szCs w:val="28"/>
          <w:u w:val="none"/>
        </w:rPr>
      </w:pPr>
      <w:r w:rsidDel="00000000" w:rsidR="00000000" w:rsidRPr="00000000">
        <w:rPr>
          <w:rFonts w:ascii="Times New Roman" w:cs="Times New Roman" w:eastAsia="Times New Roman" w:hAnsi="Times New Roman"/>
          <w:b w:val="0"/>
          <w:bCs w:val="0"/>
          <w:i w:val="0"/>
          <w:iCs w:val="0"/>
          <w:sz w:val="28"/>
          <w:szCs w:val="28"/>
          <w:rtl w:val="0"/>
        </w:rPr>
        <w:t xml:space="preserve">advance equipment scheduling; waitlists; </w:t>
      </w:r>
    </w:p>
    <w:p w:rsidR="00000000" w:rsidDel="00000000" w:rsidP="00000000" w:rsidRDefault="00000000" w:rsidRPr="00000000" w14:paraId="00000098">
      <w:pPr>
        <w:numPr>
          <w:ilvl w:val="0"/>
          <w:numId w:val="2"/>
        </w:numPr>
        <w:spacing w:after="0" w:afterAutospacing="0" w:before="0" w:beforeAutospacing="0" w:lineRule="auto"/>
        <w:ind w:left="720" w:hanging="360"/>
        <w:rPr>
          <w:rFonts w:ascii="Times New Roman" w:cs="Times New Roman" w:eastAsia="Times New Roman" w:hAnsi="Times New Roman"/>
          <w:b w:val="0"/>
          <w:bCs w:val="0"/>
          <w:i w:val="0"/>
          <w:iCs w:val="0"/>
          <w:sz w:val="28"/>
          <w:szCs w:val="28"/>
          <w:u w:val="none"/>
        </w:rPr>
      </w:pPr>
      <w:r w:rsidDel="00000000" w:rsidR="00000000" w:rsidRPr="00000000">
        <w:rPr>
          <w:rFonts w:ascii="Times New Roman" w:cs="Times New Roman" w:eastAsia="Times New Roman" w:hAnsi="Times New Roman"/>
          <w:b w:val="0"/>
          <w:bCs w:val="0"/>
          <w:i w:val="0"/>
          <w:iCs w:val="0"/>
          <w:sz w:val="28"/>
          <w:szCs w:val="28"/>
          <w:rtl w:val="0"/>
        </w:rPr>
        <w:t xml:space="preserve">maintenance tracking; monetary transactions; </w:t>
      </w:r>
    </w:p>
    <w:p w:rsidR="00000000" w:rsidDel="00000000" w:rsidP="00000000" w:rsidRDefault="00000000" w:rsidRPr="00000000" w14:paraId="00000099">
      <w:pPr>
        <w:numPr>
          <w:ilvl w:val="0"/>
          <w:numId w:val="2"/>
        </w:numPr>
        <w:spacing w:after="0" w:afterAutospacing="0" w:before="0" w:beforeAutospacing="0" w:lineRule="auto"/>
        <w:ind w:left="720" w:hanging="360"/>
        <w:rPr>
          <w:rFonts w:ascii="Times New Roman" w:cs="Times New Roman" w:eastAsia="Times New Roman" w:hAnsi="Times New Roman"/>
          <w:b w:val="0"/>
          <w:bCs w:val="0"/>
          <w:i w:val="0"/>
          <w:iCs w:val="0"/>
          <w:sz w:val="28"/>
          <w:szCs w:val="28"/>
          <w:u w:val="none"/>
        </w:rPr>
      </w:pPr>
      <w:r w:rsidDel="00000000" w:rsidR="00000000" w:rsidRPr="00000000">
        <w:rPr>
          <w:rFonts w:ascii="Times New Roman" w:cs="Times New Roman" w:eastAsia="Times New Roman" w:hAnsi="Times New Roman"/>
          <w:b w:val="0"/>
          <w:bCs w:val="0"/>
          <w:i w:val="0"/>
          <w:iCs w:val="0"/>
          <w:sz w:val="28"/>
          <w:szCs w:val="28"/>
          <w:rtl w:val="0"/>
        </w:rPr>
        <w:t xml:space="preserve">automated email/SMS; SSO; multi-campus deployment; </w:t>
      </w:r>
    </w:p>
    <w:p w:rsidR="00000000" w:rsidDel="00000000" w:rsidP="00000000" w:rsidRDefault="00000000" w:rsidRPr="00000000" w14:paraId="0000009A">
      <w:pPr>
        <w:numPr>
          <w:ilvl w:val="0"/>
          <w:numId w:val="2"/>
        </w:numPr>
        <w:spacing w:before="0" w:beforeAutospacing="0" w:lineRule="auto"/>
        <w:ind w:left="720" w:hanging="360"/>
        <w:rPr>
          <w:rFonts w:ascii="Times New Roman" w:cs="Times New Roman" w:eastAsia="Times New Roman" w:hAnsi="Times New Roman"/>
          <w:b w:val="0"/>
          <w:bCs w:val="0"/>
          <w:i w:val="0"/>
          <w:iCs w:val="0"/>
          <w:sz w:val="28"/>
          <w:szCs w:val="28"/>
          <w:u w:val="none"/>
        </w:rPr>
      </w:pPr>
      <w:r w:rsidDel="00000000" w:rsidR="00000000" w:rsidRPr="00000000">
        <w:rPr>
          <w:rFonts w:ascii="Times New Roman" w:cs="Times New Roman" w:eastAsia="Times New Roman" w:hAnsi="Times New Roman"/>
          <w:b w:val="0"/>
          <w:bCs w:val="0"/>
          <w:i w:val="0"/>
          <w:iCs w:val="0"/>
          <w:sz w:val="28"/>
          <w:szCs w:val="28"/>
          <w:rtl w:val="0"/>
        </w:rPr>
        <w:t xml:space="preserve">native mobile app.</w:t>
      </w:r>
      <w:r w:rsidDel="00000000" w:rsidR="00000000" w:rsidRPr="00000000">
        <w:rPr>
          <w:rtl w:val="0"/>
        </w:rPr>
      </w:r>
    </w:p>
    <w:p w:rsidR="00000000" w:rsidDel="00000000" w:rsidP="00000000" w:rsidRDefault="00000000" w:rsidRPr="00000000" w14:paraId="0000009B">
      <w:pPr>
        <w:spacing w:before="80" w:lineRule="auto"/>
        <w:rPr>
          <w:rFonts w:ascii="Times New Roman" w:cs="Times New Roman" w:eastAsia="Times New Roman" w:hAnsi="Times New Roman"/>
          <w:b w:val="1"/>
          <w:bCs w:val="1"/>
          <w:i w:val="0"/>
          <w:iCs w:val="0"/>
          <w:sz w:val="28"/>
          <w:szCs w:val="28"/>
        </w:rPr>
      </w:pPr>
      <w:r w:rsidDel="00000000" w:rsidR="00000000" w:rsidRPr="00000000">
        <w:rPr>
          <w:rFonts w:ascii="Times New Roman" w:cs="Times New Roman" w:eastAsia="Times New Roman" w:hAnsi="Times New Roman"/>
          <w:b w:val="1"/>
          <w:bCs w:val="1"/>
          <w:i w:val="0"/>
          <w:iCs w:val="0"/>
          <w:sz w:val="28"/>
          <w:szCs w:val="28"/>
          <w:rtl w:val="0"/>
        </w:rPr>
        <w:t xml:space="preserve">Main risks:</w:t>
      </w:r>
    </w:p>
    <w:p w:rsidR="00000000" w:rsidDel="00000000" w:rsidP="00000000" w:rsidRDefault="00000000" w:rsidRPr="00000000" w14:paraId="0000009C">
      <w:pPr>
        <w:numPr>
          <w:ilvl w:val="0"/>
          <w:numId w:val="1"/>
        </w:numPr>
        <w:spacing w:after="0" w:afterAutospacing="0" w:before="80" w:lineRule="auto"/>
        <w:ind w:left="720" w:hanging="360"/>
        <w:rPr>
          <w:rFonts w:ascii="Times New Roman" w:cs="Times New Roman" w:eastAsia="Times New Roman" w:hAnsi="Times New Roman"/>
          <w:i w:val="0"/>
          <w:iCs w:val="0"/>
          <w:sz w:val="28"/>
          <w:szCs w:val="28"/>
          <w:u w:val="none"/>
        </w:rPr>
      </w:pPr>
      <w:sdt>
        <w:sdtPr>
          <w:id w:val="1554272171"/>
          <w:tag w:val="goog_rdk_1"/>
        </w:sdtPr>
        <w:sdtContent>
          <w:r w:rsidDel="00000000" w:rsidR="00000000" w:rsidRPr="00000000">
            <w:rPr>
              <w:rFonts w:ascii="Cardo" w:cs="Cardo" w:eastAsia="Cardo" w:hAnsi="Cardo"/>
              <w:b w:val="0"/>
              <w:bCs w:val="0"/>
              <w:i w:val="0"/>
              <w:iCs w:val="0"/>
              <w:sz w:val="28"/>
              <w:szCs w:val="28"/>
              <w:rtl w:val="0"/>
            </w:rPr>
            <w:t xml:space="preserve">(1) two managers approving the same resource simultaneously → use DB transactions; </w:t>
          </w:r>
        </w:sdtContent>
      </w:sdt>
    </w:p>
    <w:p w:rsidR="00000000" w:rsidDel="00000000" w:rsidP="00000000" w:rsidRDefault="00000000" w:rsidRPr="00000000" w14:paraId="0000009D">
      <w:pPr>
        <w:numPr>
          <w:ilvl w:val="0"/>
          <w:numId w:val="1"/>
        </w:numPr>
        <w:spacing w:after="0" w:afterAutospacing="0" w:before="0" w:beforeAutospacing="0" w:lineRule="auto"/>
        <w:ind w:left="720" w:hanging="360"/>
        <w:rPr>
          <w:rFonts w:ascii="Times New Roman" w:cs="Times New Roman" w:eastAsia="Times New Roman" w:hAnsi="Times New Roman"/>
          <w:i w:val="0"/>
          <w:iCs w:val="0"/>
          <w:sz w:val="28"/>
          <w:szCs w:val="28"/>
          <w:u w:val="none"/>
        </w:rPr>
      </w:pPr>
      <w:sdt>
        <w:sdtPr>
          <w:id w:val="178833743"/>
          <w:tag w:val="goog_rdk_2"/>
        </w:sdtPr>
        <w:sdtContent>
          <w:r w:rsidDel="00000000" w:rsidR="00000000" w:rsidRPr="00000000">
            <w:rPr>
              <w:rFonts w:ascii="Cardo" w:cs="Cardo" w:eastAsia="Cardo" w:hAnsi="Cardo"/>
              <w:b w:val="0"/>
              <w:bCs w:val="0"/>
              <w:i w:val="0"/>
              <w:iCs w:val="0"/>
              <w:sz w:val="28"/>
              <w:szCs w:val="28"/>
              <w:rtl w:val="0"/>
            </w:rPr>
            <w:t xml:space="preserve">(2) time-boundary edge cases → standardise on UTC+7, test all boundaries; </w:t>
          </w:r>
        </w:sdtContent>
      </w:sdt>
    </w:p>
    <w:p w:rsidR="00000000" w:rsidDel="00000000" w:rsidP="00000000" w:rsidRDefault="00000000" w:rsidRPr="00000000" w14:paraId="0000009E">
      <w:pPr>
        <w:numPr>
          <w:ilvl w:val="0"/>
          <w:numId w:val="1"/>
        </w:numPr>
        <w:spacing w:before="0" w:beforeAutospacing="0" w:lineRule="auto"/>
        <w:ind w:left="720" w:hanging="360"/>
        <w:rPr>
          <w:rFonts w:ascii="Times New Roman" w:cs="Times New Roman" w:eastAsia="Times New Roman" w:hAnsi="Times New Roman"/>
          <w:i w:val="0"/>
          <w:iCs w:val="0"/>
          <w:sz w:val="28"/>
          <w:szCs w:val="28"/>
          <w:u w:val="none"/>
        </w:rPr>
      </w:pPr>
      <w:sdt>
        <w:sdtPr>
          <w:id w:val="-1491672974"/>
          <w:tag w:val="goog_rdk_3"/>
        </w:sdtPr>
        <w:sdtContent>
          <w:r w:rsidDel="00000000" w:rsidR="00000000" w:rsidRPr="00000000">
            <w:rPr>
              <w:rFonts w:ascii="Cardo" w:cs="Cardo" w:eastAsia="Cardo" w:hAnsi="Cardo"/>
              <w:b w:val="0"/>
              <w:bCs w:val="0"/>
              <w:i w:val="0"/>
              <w:iCs w:val="0"/>
              <w:sz w:val="28"/>
              <w:szCs w:val="28"/>
              <w:rtl w:val="0"/>
            </w:rPr>
            <w:t xml:space="preserve">(3) scope creep → freeze Must-have list after PA1.</w:t>
          </w:r>
        </w:sdtContent>
      </w:sdt>
      <w:r w:rsidDel="00000000" w:rsidR="00000000" w:rsidRPr="00000000">
        <w:rPr>
          <w:rtl w:val="0"/>
        </w:rPr>
      </w:r>
    </w:p>
    <w:p w:rsidR="00000000" w:rsidDel="00000000" w:rsidP="00000000" w:rsidRDefault="00000000" w:rsidRPr="00000000" w14:paraId="0000009F">
      <w:pPr>
        <w:spacing w:before="80" w:lineRule="auto"/>
        <w:rPr>
          <w:sz w:val="28"/>
          <w:szCs w:val="28"/>
        </w:rPr>
      </w:pPr>
      <w:r w:rsidDel="00000000" w:rsidR="00000000" w:rsidRPr="00000000">
        <w:rPr>
          <w:rFonts w:ascii="Times New Roman" w:cs="Times New Roman" w:eastAsia="Times New Roman" w:hAnsi="Times New Roman"/>
          <w:b w:val="1"/>
          <w:bCs w:val="1"/>
          <w:i w:val="0"/>
          <w:iCs w:val="0"/>
          <w:sz w:val="28"/>
          <w:szCs w:val="28"/>
          <w:rtl w:val="0"/>
        </w:rPr>
        <w:t xml:space="preserve">Questions for the TA: </w:t>
      </w:r>
      <w:r w:rsidDel="00000000" w:rsidR="00000000" w:rsidRPr="00000000">
        <w:rPr>
          <w:rtl w:val="0"/>
        </w:rPr>
      </w:r>
    </w:p>
    <w:p w:rsidR="00000000" w:rsidDel="00000000" w:rsidP="00000000" w:rsidRDefault="00000000" w:rsidRPr="00000000" w14:paraId="000000A0">
      <w:pPr>
        <w:numPr>
          <w:ilvl w:val="0"/>
          <w:numId w:val="3"/>
        </w:numPr>
        <w:spacing w:after="40" w:before="40" w:lineRule="auto"/>
        <w:ind w:left="720" w:hanging="360"/>
        <w:rPr>
          <w:rFonts w:ascii="Times New Roman" w:cs="Times New Roman" w:eastAsia="Times New Roman" w:hAnsi="Times New Roman"/>
          <w:b w:val="0"/>
          <w:bCs w:val="0"/>
          <w:i w:val="0"/>
          <w:iCs w:val="0"/>
          <w:sz w:val="28"/>
          <w:szCs w:val="28"/>
          <w:u w:val="none"/>
        </w:rPr>
      </w:pPr>
      <w:r w:rsidDel="00000000" w:rsidR="00000000" w:rsidRPr="00000000">
        <w:rPr>
          <w:rFonts w:ascii="Times New Roman" w:cs="Times New Roman" w:eastAsia="Times New Roman" w:hAnsi="Times New Roman"/>
          <w:sz w:val="28"/>
          <w:szCs w:val="28"/>
          <w:rtl w:val="0"/>
        </w:rPr>
        <w:t xml:space="preserve">To what extent is the team using AI tools (Copilot, Claude, Cursor...) to generate code? Are there any limits? How detailed do we need to record it in the AI Usage Log?</w:t>
      </w:r>
      <w:r w:rsidDel="00000000" w:rsidR="00000000" w:rsidRPr="00000000">
        <w:rPr>
          <w:rtl w:val="0"/>
        </w:rPr>
      </w:r>
    </w:p>
    <w:p w:rsidR="00000000" w:rsidDel="00000000" w:rsidP="00000000" w:rsidRDefault="00000000" w:rsidRPr="00000000" w14:paraId="000000A1">
      <w:pP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A2">
      <w:pPr>
        <w:spacing w:after="120" w:before="280" w:lineRule="auto"/>
        <w:rPr>
          <w:sz w:val="28"/>
          <w:szCs w:val="28"/>
        </w:rPr>
      </w:pPr>
      <w:r w:rsidDel="00000000" w:rsidR="00000000" w:rsidRPr="00000000">
        <w:rPr>
          <w:rFonts w:ascii="Times New Roman" w:cs="Times New Roman" w:eastAsia="Times New Roman" w:hAnsi="Times New Roman"/>
          <w:b w:val="1"/>
          <w:bCs w:val="1"/>
          <w:i w:val="0"/>
          <w:iCs w:val="0"/>
          <w:color w:val="1f497d"/>
          <w:sz w:val="28"/>
          <w:szCs w:val="28"/>
          <w:rtl w:val="0"/>
        </w:rPr>
        <w:t xml:space="preserve">3  Team Contract</w:t>
      </w:r>
      <w:r w:rsidDel="00000000" w:rsidR="00000000" w:rsidRPr="00000000">
        <w:rPr>
          <w:rtl w:val="0"/>
        </w:rPr>
      </w:r>
    </w:p>
    <w:p w:rsidR="00000000" w:rsidDel="00000000" w:rsidP="00000000" w:rsidRDefault="00000000" w:rsidRPr="00000000" w14:paraId="000000A3">
      <w:pPr>
        <w:spacing w:after="80" w:before="200" w:lineRule="auto"/>
        <w:rPr>
          <w:sz w:val="28"/>
          <w:szCs w:val="28"/>
        </w:rPr>
      </w:pPr>
      <w:r w:rsidDel="00000000" w:rsidR="00000000" w:rsidRPr="00000000">
        <w:rPr>
          <w:rFonts w:ascii="Times New Roman" w:cs="Times New Roman" w:eastAsia="Times New Roman" w:hAnsi="Times New Roman"/>
          <w:b w:val="1"/>
          <w:bCs w:val="1"/>
          <w:i w:val="0"/>
          <w:iCs w:val="0"/>
          <w:color w:val="1f497d"/>
          <w:sz w:val="28"/>
          <w:szCs w:val="28"/>
          <w:rtl w:val="0"/>
        </w:rPr>
        <w:t xml:space="preserve">3.1  Goals and Expectations</w:t>
      </w:r>
      <w:r w:rsidDel="00000000" w:rsidR="00000000" w:rsidRPr="00000000">
        <w:rPr>
          <w:rtl w:val="0"/>
        </w:rPr>
      </w:r>
    </w:p>
    <w:p w:rsidR="00000000" w:rsidDel="00000000" w:rsidP="00000000" w:rsidRDefault="00000000" w:rsidRPr="00000000" w14:paraId="000000A4">
      <w:pPr>
        <w:numPr>
          <w:ilvl w:val="0"/>
          <w:numId w:val="4"/>
        </w:numPr>
        <w:spacing w:after="20" w:lineRule="auto"/>
        <w:ind w:left="360"/>
        <w:rPr>
          <w:sz w:val="28"/>
          <w:szCs w:val="28"/>
        </w:rPr>
      </w:pPr>
      <w:r w:rsidDel="00000000" w:rsidR="00000000" w:rsidRPr="00000000">
        <w:rPr>
          <w:rFonts w:ascii="Times New Roman" w:cs="Times New Roman" w:eastAsia="Times New Roman" w:hAnsi="Times New Roman"/>
          <w:sz w:val="28"/>
          <w:szCs w:val="28"/>
          <w:rtl w:val="0"/>
        </w:rPr>
        <w:t xml:space="preserve">Proposed goal: get a project score of 10/10, complete all Must-have items, have a working deployed version, and be able to explain the group’s decisions. This is a goal, not a guarantee of the instructor’s grade.  </w:t>
      </w:r>
    </w:p>
    <w:p w:rsidR="00000000" w:rsidDel="00000000" w:rsidP="00000000" w:rsidRDefault="00000000" w:rsidRPr="00000000" w14:paraId="000000A5">
      <w:pPr>
        <w:numPr>
          <w:ilvl w:val="0"/>
          <w:numId w:val="4"/>
        </w:numPr>
        <w:spacing w:after="20" w:lineRule="auto"/>
        <w:ind w:left="360"/>
        <w:rPr>
          <w:sz w:val="28"/>
          <w:szCs w:val="28"/>
        </w:rPr>
      </w:pPr>
      <w:r w:rsidDel="00000000" w:rsidR="00000000" w:rsidRPr="00000000">
        <w:rPr>
          <w:rFonts w:ascii="Times New Roman" w:cs="Times New Roman" w:eastAsia="Times New Roman" w:hAnsi="Times New Roman"/>
          <w:sz w:val="28"/>
          <w:szCs w:val="28"/>
          <w:rtl w:val="0"/>
        </w:rPr>
        <w:t xml:space="preserve">Each person is expected to spend 8–10 hours/week during the documentation phase, and 12 hours/week during the implementation and testing phase. The group will reconfirm this capacity at PA1.  </w:t>
      </w:r>
    </w:p>
    <w:p w:rsidR="00000000" w:rsidDel="00000000" w:rsidP="00000000" w:rsidRDefault="00000000" w:rsidRPr="00000000" w14:paraId="000000A6">
      <w:pPr>
        <w:numPr>
          <w:ilvl w:val="0"/>
          <w:numId w:val="4"/>
        </w:numPr>
        <w:spacing w:after="20" w:lineRule="auto"/>
        <w:ind w:left="360"/>
        <w:rPr>
          <w:sz w:val="28"/>
          <w:szCs w:val="28"/>
        </w:rPr>
      </w:pPr>
      <w:r w:rsidDel="00000000" w:rsidR="00000000" w:rsidRPr="00000000">
        <w:rPr>
          <w:rFonts w:ascii="Times New Roman" w:cs="Times New Roman" w:eastAsia="Times New Roman" w:hAnsi="Times New Roman"/>
          <w:sz w:val="28"/>
          <w:szCs w:val="28"/>
          <w:rtl w:val="0"/>
        </w:rPr>
        <w:t xml:space="preserve">Members should inform early about weeks with exams, personal matters, or reduced time; the group will adjust tasks before it affects the deadline.  </w:t>
      </w:r>
    </w:p>
    <w:p w:rsidR="00000000" w:rsidDel="00000000" w:rsidP="00000000" w:rsidRDefault="00000000" w:rsidRPr="00000000" w14:paraId="000000A7">
      <w:pPr>
        <w:numPr>
          <w:ilvl w:val="0"/>
          <w:numId w:val="4"/>
        </w:numPr>
        <w:spacing w:after="20" w:lineRule="auto"/>
        <w:ind w:left="360"/>
        <w:rPr>
          <w:sz w:val="28"/>
          <w:szCs w:val="28"/>
        </w:rPr>
      </w:pPr>
      <w:r w:rsidDel="00000000" w:rsidR="00000000" w:rsidRPr="00000000">
        <w:rPr>
          <w:rFonts w:ascii="Times New Roman" w:cs="Times New Roman" w:eastAsia="Times New Roman" w:hAnsi="Times New Roman"/>
          <w:sz w:val="28"/>
          <w:szCs w:val="28"/>
          <w:rtl w:val="0"/>
        </w:rPr>
        <w:t xml:space="preserve">Everyone must understand their own work and be able to explain other parts of the group’s work as required by the course.  </w:t>
      </w:r>
    </w:p>
    <w:p w:rsidR="00000000" w:rsidDel="00000000" w:rsidP="00000000" w:rsidRDefault="00000000" w:rsidRPr="00000000" w14:paraId="000000A8">
      <w:pPr>
        <w:numPr>
          <w:ilvl w:val="0"/>
          <w:numId w:val="4"/>
        </w:numPr>
        <w:spacing w:after="20" w:lineRule="auto"/>
        <w:ind w:left="360"/>
        <w:rPr>
          <w:sz w:val="28"/>
          <w:szCs w:val="28"/>
        </w:rPr>
      </w:pPr>
      <w:r w:rsidDel="00000000" w:rsidR="00000000" w:rsidRPr="00000000">
        <w:rPr>
          <w:rFonts w:ascii="Times New Roman" w:cs="Times New Roman" w:eastAsia="Times New Roman" w:hAnsi="Times New Roman"/>
          <w:sz w:val="28"/>
          <w:szCs w:val="28"/>
          <w:rtl w:val="0"/>
        </w:rPr>
        <w:t xml:space="preserve">Contributions are recorded based on actual work and evidence; it is not assumed that everyone automatically gets 25%.</w:t>
      </w:r>
      <w:r w:rsidDel="00000000" w:rsidR="00000000" w:rsidRPr="00000000">
        <w:rPr>
          <w:rtl w:val="0"/>
        </w:rPr>
      </w:r>
    </w:p>
    <w:p w:rsidR="00000000" w:rsidDel="00000000" w:rsidP="00000000" w:rsidRDefault="00000000" w:rsidRPr="00000000" w14:paraId="000000A9">
      <w:pPr>
        <w:spacing w:after="80" w:before="200" w:lineRule="auto"/>
        <w:rPr>
          <w:sz w:val="28"/>
          <w:szCs w:val="28"/>
        </w:rPr>
      </w:pPr>
      <w:r w:rsidDel="00000000" w:rsidR="00000000" w:rsidRPr="00000000">
        <w:rPr>
          <w:rFonts w:ascii="Times New Roman" w:cs="Times New Roman" w:eastAsia="Times New Roman" w:hAnsi="Times New Roman"/>
          <w:b w:val="1"/>
          <w:bCs w:val="1"/>
          <w:i w:val="0"/>
          <w:iCs w:val="0"/>
          <w:color w:val="1f497d"/>
          <w:sz w:val="28"/>
          <w:szCs w:val="28"/>
          <w:rtl w:val="0"/>
        </w:rPr>
        <w:t xml:space="preserve">3.2  Communication</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0" w:line="276" w:lineRule="auto"/>
        <w:ind w:left="357" w:right="0" w:hanging="36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Main channel for discussion: </w:t>
      </w:r>
      <w:hyperlink r:id="rId10">
        <w:r w:rsidDel="00000000" w:rsidR="00000000" w:rsidRPr="00000000">
          <w:rPr>
            <w:rFonts w:ascii="Times New Roman" w:cs="Times New Roman" w:eastAsia="Times New Roman" w:hAnsi="Times New Roman"/>
            <w:b w:val="0"/>
            <w:bCs w:val="0"/>
            <w:i w:val="0"/>
            <w:iCs w:val="0"/>
            <w:smallCaps w:val="0"/>
            <w:strike w:val="0"/>
            <w:color w:val="1155cc"/>
            <w:sz w:val="28"/>
            <w:szCs w:val="28"/>
            <w:u w:val="single"/>
            <w:shd w:fill="auto" w:val="clear"/>
            <w:vertAlign w:val="baseline"/>
            <w:rtl w:val="0"/>
          </w:rPr>
          <w:t xml:space="preserve">Discord</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57" w:right="0" w:hanging="36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Expected response time: within 24 hours on weekdays.</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 w:before="0" w:line="276" w:lineRule="auto"/>
        <w:ind w:left="357" w:right="0" w:hanging="36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Decisions and files kept in: </w:t>
      </w:r>
      <w:hyperlink r:id="rId11">
        <w:r w:rsidDel="00000000" w:rsidR="00000000" w:rsidRPr="00000000">
          <w:rPr>
            <w:rFonts w:ascii="Times New Roman" w:cs="Times New Roman" w:eastAsia="Times New Roman" w:hAnsi="Times New Roman"/>
            <w:b w:val="0"/>
            <w:bCs w:val="0"/>
            <w:i w:val="0"/>
            <w:iCs w:val="0"/>
            <w:smallCaps w:val="0"/>
            <w:strike w:val="0"/>
            <w:color w:val="1155cc"/>
            <w:sz w:val="28"/>
            <w:szCs w:val="28"/>
            <w:u w:val="single"/>
            <w:shd w:fill="auto" w:val="clear"/>
            <w:vertAlign w:val="baseline"/>
            <w:rtl w:val="0"/>
          </w:rPr>
          <w:t xml:space="preserve">GitHub</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repository and GitHub Project task board.</w:t>
      </w:r>
      <w:r w:rsidDel="00000000" w:rsidR="00000000" w:rsidRPr="00000000">
        <w:rPr>
          <w:rtl w:val="0"/>
        </w:rPr>
      </w:r>
    </w:p>
    <w:p w:rsidR="00000000" w:rsidDel="00000000" w:rsidP="00000000" w:rsidRDefault="00000000" w:rsidRPr="00000000" w14:paraId="000000AD">
      <w:pPr>
        <w:spacing w:after="80" w:before="200" w:lineRule="auto"/>
        <w:rPr>
          <w:sz w:val="28"/>
          <w:szCs w:val="28"/>
        </w:rPr>
      </w:pPr>
      <w:r w:rsidDel="00000000" w:rsidR="00000000" w:rsidRPr="00000000">
        <w:rPr>
          <w:rFonts w:ascii="Times New Roman" w:cs="Times New Roman" w:eastAsia="Times New Roman" w:hAnsi="Times New Roman"/>
          <w:b w:val="1"/>
          <w:bCs w:val="1"/>
          <w:i w:val="0"/>
          <w:iCs w:val="0"/>
          <w:color w:val="1f497d"/>
          <w:sz w:val="28"/>
          <w:szCs w:val="28"/>
          <w:rtl w:val="0"/>
        </w:rPr>
        <w:t xml:space="preserve">3.3  Meetings</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0" w:line="276" w:lineRule="auto"/>
        <w:ind w:left="357" w:right="0" w:hanging="36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Weekly TA status meeting: day and time to be confirmed with the TA at PA1 (online, ~15 min,</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sz w:val="28"/>
          <w:szCs w:val="28"/>
          <w:rtl w:val="0"/>
        </w:rPr>
        <w:t xml:space="preserve">every </w:t>
      </w:r>
      <w:r w:rsidDel="00000000" w:rsidR="00000000" w:rsidRPr="00000000">
        <w:rPr>
          <w:rFonts w:ascii="Times New Roman" w:cs="Times New Roman" w:eastAsia="Times New Roman" w:hAnsi="Times New Roman"/>
          <w:b w:val="1"/>
          <w:bCs w:val="1"/>
          <w:sz w:val="28"/>
          <w:szCs w:val="28"/>
          <w:rtl w:val="0"/>
        </w:rPr>
        <w:t xml:space="preserve">9:00 am, Tuesday</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57" w:right="0" w:hanging="36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Internal team meeting: every </w:t>
      </w:r>
      <w:r w:rsidDel="00000000" w:rsidR="00000000" w:rsidRPr="00000000">
        <w:rPr>
          <w:rFonts w:ascii="Times New Roman" w:cs="Times New Roman" w:eastAsia="Times New Roman" w:hAnsi="Times New Roman"/>
          <w:b w:val="1"/>
          <w:bCs w:val="1"/>
          <w:sz w:val="28"/>
          <w:szCs w:val="28"/>
          <w:rtl w:val="0"/>
        </w:rPr>
        <w:t xml:space="preserve">09:00 am,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Wednesday</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review progress, blockers, decisions.</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57" w:right="0" w:hanging="36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Attendance rule: notify the team at least 12 hours in advance if unable to attend; absent members send a written update and read minutes within 24 hours. Missed meetings are recorded in the weekly status report.</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 w:before="0" w:line="276" w:lineRule="auto"/>
        <w:ind w:left="357" w:right="0" w:hanging="36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Weekly status report deadline: every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Sunday</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at</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22:00 </w:t>
      </w:r>
      <w:r w:rsidDel="00000000" w:rsidR="00000000" w:rsidRPr="00000000">
        <w:rPr>
          <w:rFonts w:ascii="Times New Roman" w:cs="Times New Roman" w:eastAsia="Times New Roman" w:hAnsi="Times New Roman"/>
          <w:b w:val="1"/>
          <w:bCs w:val="1"/>
          <w:sz w:val="28"/>
          <w:szCs w:val="28"/>
          <w:rtl w:val="0"/>
        </w:rPr>
        <w:t xml:space="preserve">pm</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committed to repository.</w:t>
      </w:r>
      <w:r w:rsidDel="00000000" w:rsidR="00000000" w:rsidRPr="00000000">
        <w:rPr>
          <w:rtl w:val="0"/>
        </w:rPr>
      </w:r>
    </w:p>
    <w:p w:rsidR="00000000" w:rsidDel="00000000" w:rsidP="00000000" w:rsidRDefault="00000000" w:rsidRPr="00000000" w14:paraId="000000B2">
      <w:pPr>
        <w:spacing w:after="80" w:before="200" w:lineRule="auto"/>
        <w:rPr>
          <w:sz w:val="28"/>
          <w:szCs w:val="28"/>
        </w:rPr>
      </w:pPr>
      <w:r w:rsidDel="00000000" w:rsidR="00000000" w:rsidRPr="00000000">
        <w:rPr>
          <w:rFonts w:ascii="Times New Roman" w:cs="Times New Roman" w:eastAsia="Times New Roman" w:hAnsi="Times New Roman"/>
          <w:b w:val="1"/>
          <w:bCs w:val="1"/>
          <w:i w:val="0"/>
          <w:iCs w:val="0"/>
          <w:color w:val="1f497d"/>
          <w:sz w:val="28"/>
          <w:szCs w:val="28"/>
          <w:rtl w:val="0"/>
        </w:rPr>
        <w:t xml:space="preserve">3.4  Roles and Responsibilities</w:t>
      </w:r>
      <w:r w:rsidDel="00000000" w:rsidR="00000000" w:rsidRPr="00000000">
        <w:rPr>
          <w:rtl w:val="0"/>
        </w:rPr>
      </w:r>
    </w:p>
    <w:p w:rsidR="00000000" w:rsidDel="00000000" w:rsidP="00000000" w:rsidRDefault="00000000" w:rsidRPr="00000000" w14:paraId="000000B3">
      <w:pPr>
        <w:spacing w:after="80" w:before="40" w:lineRule="auto"/>
        <w:rPr>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All members code, review, and test. Roles define primary accountability for non-code deliverables. Each backup reviews PRs for the primary so no one reviews their own work.</w:t>
      </w:r>
      <w:r w:rsidDel="00000000" w:rsidR="00000000" w:rsidRPr="00000000">
        <w:rPr>
          <w:rtl w:val="0"/>
        </w:rPr>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1f497d" w:val="clear"/>
          </w:tcPr>
          <w:p w:rsidR="00000000" w:rsidDel="00000000" w:rsidP="00000000" w:rsidRDefault="00000000" w:rsidRPr="00000000" w14:paraId="000000B4">
            <w:pPr>
              <w:jc w:val="center"/>
              <w:rPr>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Role</w:t>
            </w:r>
            <w:r w:rsidDel="00000000" w:rsidR="00000000" w:rsidRPr="00000000">
              <w:rPr>
                <w:rtl w:val="0"/>
              </w:rPr>
            </w:r>
          </w:p>
        </w:tc>
        <w:tc>
          <w:tcPr>
            <w:shd w:fill="1f497d" w:val="clear"/>
          </w:tcPr>
          <w:p w:rsidR="00000000" w:rsidDel="00000000" w:rsidP="00000000" w:rsidRDefault="00000000" w:rsidRPr="00000000" w14:paraId="000000B5">
            <w:pPr>
              <w:jc w:val="center"/>
              <w:rPr>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Primary</w:t>
            </w:r>
            <w:r w:rsidDel="00000000" w:rsidR="00000000" w:rsidRPr="00000000">
              <w:rPr>
                <w:rtl w:val="0"/>
              </w:rPr>
            </w:r>
          </w:p>
        </w:tc>
        <w:tc>
          <w:tcPr>
            <w:shd w:fill="1f497d" w:val="clear"/>
          </w:tcPr>
          <w:p w:rsidR="00000000" w:rsidDel="00000000" w:rsidP="00000000" w:rsidRDefault="00000000" w:rsidRPr="00000000" w14:paraId="000000B6">
            <w:pPr>
              <w:jc w:val="center"/>
              <w:rPr>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Backup</w:t>
            </w:r>
            <w:r w:rsidDel="00000000" w:rsidR="00000000" w:rsidRPr="00000000">
              <w:rPr>
                <w:rtl w:val="0"/>
              </w:rPr>
            </w:r>
          </w:p>
        </w:tc>
        <w:tc>
          <w:tcPr>
            <w:shd w:fill="1f497d" w:val="clear"/>
          </w:tcPr>
          <w:p w:rsidR="00000000" w:rsidDel="00000000" w:rsidP="00000000" w:rsidRDefault="00000000" w:rsidRPr="00000000" w14:paraId="000000B7">
            <w:pPr>
              <w:jc w:val="center"/>
              <w:rPr>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Extra Responsibilities</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0B8">
            <w:pPr>
              <w:jc w:val="left"/>
              <w:rPr>
                <w:sz w:val="28"/>
                <w:szCs w:val="28"/>
              </w:rPr>
            </w:pPr>
            <w:r w:rsidDel="00000000" w:rsidR="00000000" w:rsidRPr="00000000">
              <w:rPr>
                <w:rFonts w:ascii="Times New Roman" w:cs="Times New Roman" w:eastAsia="Times New Roman" w:hAnsi="Times New Roman"/>
                <w:b w:val="1"/>
                <w:bCs w:val="1"/>
                <w:sz w:val="28"/>
                <w:szCs w:val="28"/>
                <w:rtl w:val="0"/>
              </w:rPr>
              <w:t xml:space="preserve">Team Lead / PM</w:t>
            </w:r>
            <w:r w:rsidDel="00000000" w:rsidR="00000000" w:rsidRPr="00000000">
              <w:rPr>
                <w:rtl w:val="0"/>
              </w:rPr>
            </w:r>
          </w:p>
        </w:tc>
        <w:tc>
          <w:tcPr>
            <w:shd w:fill="ebf3fa" w:val="clear"/>
          </w:tcPr>
          <w:p w:rsidR="00000000" w:rsidDel="00000000" w:rsidP="00000000" w:rsidRDefault="00000000" w:rsidRPr="00000000" w14:paraId="000000B9">
            <w:pPr>
              <w:jc w:val="left"/>
              <w:rPr>
                <w:sz w:val="28"/>
                <w:szCs w:val="28"/>
              </w:rPr>
            </w:pPr>
            <w:r w:rsidDel="00000000" w:rsidR="00000000" w:rsidRPr="00000000">
              <w:rPr>
                <w:rFonts w:ascii="Times New Roman" w:cs="Times New Roman" w:eastAsia="Times New Roman" w:hAnsi="Times New Roman"/>
                <w:b w:val="0"/>
                <w:bCs w:val="0"/>
                <w:sz w:val="28"/>
                <w:szCs w:val="28"/>
                <w:rtl w:val="0"/>
              </w:rPr>
              <w:t xml:space="preserve">Nguyen Hoang My Trang</w:t>
            </w:r>
            <w:r w:rsidDel="00000000" w:rsidR="00000000" w:rsidRPr="00000000">
              <w:rPr>
                <w:rtl w:val="0"/>
              </w:rPr>
            </w:r>
          </w:p>
        </w:tc>
        <w:tc>
          <w:tcPr>
            <w:shd w:fill="ebf3fa" w:val="clear"/>
          </w:tcPr>
          <w:p w:rsidR="00000000" w:rsidDel="00000000" w:rsidP="00000000" w:rsidRDefault="00000000" w:rsidRPr="00000000" w14:paraId="000000BA">
            <w:pPr>
              <w:jc w:val="left"/>
              <w:rPr>
                <w:sz w:val="28"/>
                <w:szCs w:val="28"/>
              </w:rPr>
            </w:pPr>
            <w:r w:rsidDel="00000000" w:rsidR="00000000" w:rsidRPr="00000000">
              <w:rPr>
                <w:rFonts w:ascii="Times New Roman" w:cs="Times New Roman" w:eastAsia="Times New Roman" w:hAnsi="Times New Roman"/>
                <w:b w:val="0"/>
                <w:bCs w:val="0"/>
                <w:sz w:val="28"/>
                <w:szCs w:val="28"/>
                <w:rtl w:val="0"/>
              </w:rPr>
              <w:t xml:space="preserve">Doan Hong Phuc</w:t>
            </w:r>
            <w:r w:rsidDel="00000000" w:rsidR="00000000" w:rsidRPr="00000000">
              <w:rPr>
                <w:rtl w:val="0"/>
              </w:rPr>
            </w:r>
          </w:p>
        </w:tc>
        <w:tc>
          <w:tcPr>
            <w:shd w:fill="ebf3fa" w:val="clear"/>
          </w:tcPr>
          <w:p w:rsidR="00000000" w:rsidDel="00000000" w:rsidP="00000000" w:rsidRDefault="00000000" w:rsidRPr="00000000" w14:paraId="000000BB">
            <w:pPr>
              <w:jc w:val="left"/>
              <w:rPr>
                <w:sz w:val="28"/>
                <w:szCs w:val="28"/>
              </w:rPr>
            </w:pPr>
            <w:r w:rsidDel="00000000" w:rsidR="00000000" w:rsidRPr="00000000">
              <w:rPr>
                <w:rFonts w:ascii="Times New Roman" w:cs="Times New Roman" w:eastAsia="Times New Roman" w:hAnsi="Times New Roman"/>
                <w:b w:val="0"/>
                <w:bCs w:val="0"/>
                <w:sz w:val="28"/>
                <w:szCs w:val="28"/>
                <w:rtl w:val="0"/>
              </w:rPr>
              <w:t xml:space="preserve">Project plan, task board, meeting facilitation, weekly reports, PA coordination.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BC">
            <w:pPr>
              <w:jc w:val="left"/>
              <w:rPr>
                <w:sz w:val="28"/>
                <w:szCs w:val="28"/>
              </w:rPr>
            </w:pPr>
            <w:r w:rsidDel="00000000" w:rsidR="00000000" w:rsidRPr="00000000">
              <w:rPr>
                <w:rFonts w:ascii="Times New Roman" w:cs="Times New Roman" w:eastAsia="Times New Roman" w:hAnsi="Times New Roman"/>
                <w:b w:val="1"/>
                <w:bCs w:val="1"/>
                <w:sz w:val="28"/>
                <w:szCs w:val="28"/>
                <w:rtl w:val="0"/>
              </w:rPr>
              <w:t xml:space="preserve">BA / Designer</w:t>
            </w:r>
            <w:r w:rsidDel="00000000" w:rsidR="00000000" w:rsidRPr="00000000">
              <w:rPr>
                <w:rtl w:val="0"/>
              </w:rPr>
            </w:r>
          </w:p>
        </w:tc>
        <w:tc>
          <w:tcPr>
            <w:shd w:fill="ffffff" w:val="clear"/>
          </w:tcPr>
          <w:p w:rsidR="00000000" w:rsidDel="00000000" w:rsidP="00000000" w:rsidRDefault="00000000" w:rsidRPr="00000000" w14:paraId="000000BD">
            <w:pPr>
              <w:jc w:val="left"/>
              <w:rPr>
                <w:sz w:val="28"/>
                <w:szCs w:val="28"/>
              </w:rPr>
            </w:pPr>
            <w:r w:rsidDel="00000000" w:rsidR="00000000" w:rsidRPr="00000000">
              <w:rPr>
                <w:rFonts w:ascii="Times New Roman" w:cs="Times New Roman" w:eastAsia="Times New Roman" w:hAnsi="Times New Roman"/>
                <w:b w:val="0"/>
                <w:bCs w:val="0"/>
                <w:sz w:val="28"/>
                <w:szCs w:val="28"/>
                <w:rtl w:val="0"/>
              </w:rPr>
              <w:t xml:space="preserve">Doan Hong Phuc</w:t>
            </w:r>
            <w:r w:rsidDel="00000000" w:rsidR="00000000" w:rsidRPr="00000000">
              <w:rPr>
                <w:rtl w:val="0"/>
              </w:rPr>
            </w:r>
          </w:p>
        </w:tc>
        <w:tc>
          <w:tcPr>
            <w:shd w:fill="ffffff" w:val="clear"/>
          </w:tcPr>
          <w:p w:rsidR="00000000" w:rsidDel="00000000" w:rsidP="00000000" w:rsidRDefault="00000000" w:rsidRPr="00000000" w14:paraId="000000BE">
            <w:pPr>
              <w:jc w:val="left"/>
              <w:rPr>
                <w:sz w:val="28"/>
                <w:szCs w:val="28"/>
              </w:rPr>
            </w:pPr>
            <w:r w:rsidDel="00000000" w:rsidR="00000000" w:rsidRPr="00000000">
              <w:rPr>
                <w:rFonts w:ascii="Times New Roman" w:cs="Times New Roman" w:eastAsia="Times New Roman" w:hAnsi="Times New Roman"/>
                <w:b w:val="0"/>
                <w:bCs w:val="0"/>
                <w:sz w:val="28"/>
                <w:szCs w:val="28"/>
                <w:rtl w:val="0"/>
              </w:rPr>
              <w:t xml:space="preserve">Nguyen Hoang My Trang</w:t>
            </w:r>
            <w:r w:rsidDel="00000000" w:rsidR="00000000" w:rsidRPr="00000000">
              <w:rPr>
                <w:rtl w:val="0"/>
              </w:rPr>
            </w:r>
          </w:p>
        </w:tc>
        <w:tc>
          <w:tcPr>
            <w:shd w:fill="ffffff" w:val="clear"/>
          </w:tcPr>
          <w:p w:rsidR="00000000" w:rsidDel="00000000" w:rsidP="00000000" w:rsidRDefault="00000000" w:rsidRPr="00000000" w14:paraId="000000BF">
            <w:pPr>
              <w:jc w:val="left"/>
              <w:rPr>
                <w:sz w:val="28"/>
                <w:szCs w:val="28"/>
              </w:rPr>
            </w:pPr>
            <w:r w:rsidDel="00000000" w:rsidR="00000000" w:rsidRPr="00000000">
              <w:rPr>
                <w:rFonts w:ascii="Times New Roman" w:cs="Times New Roman" w:eastAsia="Times New Roman" w:hAnsi="Times New Roman"/>
                <w:b w:val="0"/>
                <w:bCs w:val="0"/>
                <w:sz w:val="28"/>
                <w:szCs w:val="28"/>
                <w:rtl w:val="0"/>
              </w:rPr>
              <w:t xml:space="preserve">Stakeholder interviews, use cases, requirements, UI mockups, ERD.</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0C0">
            <w:pPr>
              <w:jc w:val="left"/>
              <w:rPr>
                <w:sz w:val="28"/>
                <w:szCs w:val="28"/>
              </w:rPr>
            </w:pPr>
            <w:r w:rsidDel="00000000" w:rsidR="00000000" w:rsidRPr="00000000">
              <w:rPr>
                <w:rFonts w:ascii="Times New Roman" w:cs="Times New Roman" w:eastAsia="Times New Roman" w:hAnsi="Times New Roman"/>
                <w:b w:val="1"/>
                <w:bCs w:val="1"/>
                <w:sz w:val="28"/>
                <w:szCs w:val="28"/>
                <w:rtl w:val="0"/>
              </w:rPr>
              <w:t xml:space="preserve">Developer</w:t>
            </w:r>
            <w:r w:rsidDel="00000000" w:rsidR="00000000" w:rsidRPr="00000000">
              <w:rPr>
                <w:rtl w:val="0"/>
              </w:rPr>
            </w:r>
          </w:p>
        </w:tc>
        <w:tc>
          <w:tcPr>
            <w:shd w:fill="ebf3fa" w:val="clear"/>
          </w:tcPr>
          <w:p w:rsidR="00000000" w:rsidDel="00000000" w:rsidP="00000000" w:rsidRDefault="00000000" w:rsidRPr="00000000" w14:paraId="000000C1">
            <w:pPr>
              <w:jc w:val="left"/>
              <w:rPr>
                <w:sz w:val="28"/>
                <w:szCs w:val="28"/>
              </w:rPr>
            </w:pPr>
            <w:r w:rsidDel="00000000" w:rsidR="00000000" w:rsidRPr="00000000">
              <w:rPr>
                <w:rFonts w:ascii="Times New Roman" w:cs="Times New Roman" w:eastAsia="Times New Roman" w:hAnsi="Times New Roman"/>
                <w:b w:val="0"/>
                <w:bCs w:val="0"/>
                <w:sz w:val="28"/>
                <w:szCs w:val="28"/>
                <w:rtl w:val="0"/>
              </w:rPr>
              <w:t xml:space="preserve">Nguyen Tien Minh</w:t>
            </w:r>
            <w:r w:rsidDel="00000000" w:rsidR="00000000" w:rsidRPr="00000000">
              <w:rPr>
                <w:rtl w:val="0"/>
              </w:rPr>
            </w:r>
          </w:p>
        </w:tc>
        <w:tc>
          <w:tcPr>
            <w:shd w:fill="ebf3fa" w:val="clear"/>
          </w:tcPr>
          <w:p w:rsidR="00000000" w:rsidDel="00000000" w:rsidP="00000000" w:rsidRDefault="00000000" w:rsidRPr="00000000" w14:paraId="000000C2">
            <w:pPr>
              <w:jc w:val="left"/>
              <w:rPr>
                <w:sz w:val="28"/>
                <w:szCs w:val="28"/>
              </w:rPr>
            </w:pPr>
            <w:r w:rsidDel="00000000" w:rsidR="00000000" w:rsidRPr="00000000">
              <w:rPr>
                <w:rFonts w:ascii="Times New Roman" w:cs="Times New Roman" w:eastAsia="Times New Roman" w:hAnsi="Times New Roman"/>
                <w:b w:val="0"/>
                <w:bCs w:val="0"/>
                <w:sz w:val="28"/>
                <w:szCs w:val="28"/>
                <w:rtl w:val="0"/>
              </w:rPr>
              <w:t xml:space="preserve">Phan Nhat Anh</w:t>
            </w:r>
            <w:r w:rsidDel="00000000" w:rsidR="00000000" w:rsidRPr="00000000">
              <w:rPr>
                <w:rtl w:val="0"/>
              </w:rPr>
            </w:r>
          </w:p>
        </w:tc>
        <w:tc>
          <w:tcPr>
            <w:shd w:fill="ebf3fa" w:val="clear"/>
          </w:tcPr>
          <w:p w:rsidR="00000000" w:rsidDel="00000000" w:rsidP="00000000" w:rsidRDefault="00000000" w:rsidRPr="00000000" w14:paraId="000000C3">
            <w:pPr>
              <w:jc w:val="left"/>
              <w:rPr>
                <w:sz w:val="28"/>
                <w:szCs w:val="28"/>
              </w:rPr>
            </w:pPr>
            <w:r w:rsidDel="00000000" w:rsidR="00000000" w:rsidRPr="00000000">
              <w:rPr>
                <w:rFonts w:ascii="Times New Roman" w:cs="Times New Roman" w:eastAsia="Times New Roman" w:hAnsi="Times New Roman"/>
                <w:b w:val="0"/>
                <w:bCs w:val="0"/>
                <w:sz w:val="28"/>
                <w:szCs w:val="28"/>
                <w:rtl w:val="0"/>
              </w:rPr>
              <w:t xml:space="preserve">Project scaffolding, GitHub/CI setup, auth &amp; access control backend, deployment.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C4">
            <w:pPr>
              <w:jc w:val="left"/>
              <w:rPr>
                <w:sz w:val="28"/>
                <w:szCs w:val="28"/>
              </w:rPr>
            </w:pPr>
            <w:r w:rsidDel="00000000" w:rsidR="00000000" w:rsidRPr="00000000">
              <w:rPr>
                <w:rFonts w:ascii="Times New Roman" w:cs="Times New Roman" w:eastAsia="Times New Roman" w:hAnsi="Times New Roman"/>
                <w:b w:val="1"/>
                <w:bCs w:val="1"/>
                <w:sz w:val="28"/>
                <w:szCs w:val="28"/>
                <w:rtl w:val="0"/>
              </w:rPr>
              <w:t xml:space="preserve">Tester</w:t>
            </w:r>
            <w:r w:rsidDel="00000000" w:rsidR="00000000" w:rsidRPr="00000000">
              <w:rPr>
                <w:rtl w:val="0"/>
              </w:rPr>
            </w:r>
          </w:p>
        </w:tc>
        <w:tc>
          <w:tcPr>
            <w:shd w:fill="ffffff" w:val="clear"/>
          </w:tcPr>
          <w:p w:rsidR="00000000" w:rsidDel="00000000" w:rsidP="00000000" w:rsidRDefault="00000000" w:rsidRPr="00000000" w14:paraId="000000C5">
            <w:pPr>
              <w:jc w:val="left"/>
              <w:rPr>
                <w:sz w:val="28"/>
                <w:szCs w:val="28"/>
              </w:rPr>
            </w:pPr>
            <w:r w:rsidDel="00000000" w:rsidR="00000000" w:rsidRPr="00000000">
              <w:rPr>
                <w:rFonts w:ascii="Times New Roman" w:cs="Times New Roman" w:eastAsia="Times New Roman" w:hAnsi="Times New Roman"/>
                <w:b w:val="0"/>
                <w:bCs w:val="0"/>
                <w:sz w:val="28"/>
                <w:szCs w:val="28"/>
                <w:rtl w:val="0"/>
              </w:rPr>
              <w:t xml:space="preserve">Phan Nhat Anh</w:t>
            </w:r>
            <w:r w:rsidDel="00000000" w:rsidR="00000000" w:rsidRPr="00000000">
              <w:rPr>
                <w:rtl w:val="0"/>
              </w:rPr>
            </w:r>
          </w:p>
        </w:tc>
        <w:tc>
          <w:tcPr>
            <w:shd w:fill="ffffff" w:val="clear"/>
          </w:tcPr>
          <w:p w:rsidR="00000000" w:rsidDel="00000000" w:rsidP="00000000" w:rsidRDefault="00000000" w:rsidRPr="00000000" w14:paraId="000000C6">
            <w:pPr>
              <w:jc w:val="left"/>
              <w:rPr>
                <w:sz w:val="28"/>
                <w:szCs w:val="28"/>
              </w:rPr>
            </w:pPr>
            <w:r w:rsidDel="00000000" w:rsidR="00000000" w:rsidRPr="00000000">
              <w:rPr>
                <w:rFonts w:ascii="Times New Roman" w:cs="Times New Roman" w:eastAsia="Times New Roman" w:hAnsi="Times New Roman"/>
                <w:b w:val="0"/>
                <w:bCs w:val="0"/>
                <w:sz w:val="28"/>
                <w:szCs w:val="28"/>
                <w:rtl w:val="0"/>
              </w:rPr>
              <w:t xml:space="preserve">Nguyen Tien Minh</w:t>
            </w:r>
            <w:r w:rsidDel="00000000" w:rsidR="00000000" w:rsidRPr="00000000">
              <w:rPr>
                <w:rtl w:val="0"/>
              </w:rPr>
            </w:r>
          </w:p>
        </w:tc>
        <w:tc>
          <w:tcPr>
            <w:shd w:fill="ffffff" w:val="clear"/>
          </w:tcPr>
          <w:p w:rsidR="00000000" w:rsidDel="00000000" w:rsidP="00000000" w:rsidRDefault="00000000" w:rsidRPr="00000000" w14:paraId="000000C7">
            <w:pPr>
              <w:jc w:val="left"/>
              <w:rPr>
                <w:sz w:val="28"/>
                <w:szCs w:val="28"/>
              </w:rPr>
            </w:pPr>
            <w:r w:rsidDel="00000000" w:rsidR="00000000" w:rsidRPr="00000000">
              <w:rPr>
                <w:rFonts w:ascii="Times New Roman" w:cs="Times New Roman" w:eastAsia="Times New Roman" w:hAnsi="Times New Roman"/>
                <w:b w:val="0"/>
                <w:bCs w:val="0"/>
                <w:sz w:val="28"/>
                <w:szCs w:val="28"/>
                <w:rtl w:val="0"/>
              </w:rPr>
              <w:t xml:space="preserve">Test plan, test cases, automated test suite, defect log.</w:t>
            </w:r>
            <w:r w:rsidDel="00000000" w:rsidR="00000000" w:rsidRPr="00000000">
              <w:rPr>
                <w:rtl w:val="0"/>
              </w:rPr>
            </w:r>
          </w:p>
        </w:tc>
      </w:tr>
    </w:tbl>
    <w:p w:rsidR="00000000" w:rsidDel="00000000" w:rsidP="00000000" w:rsidRDefault="00000000" w:rsidRPr="00000000" w14:paraId="000000C8">
      <w:pPr>
        <w:rPr>
          <w:sz w:val="28"/>
          <w:szCs w:val="28"/>
        </w:rPr>
      </w:pPr>
      <w:r w:rsidDel="00000000" w:rsidR="00000000" w:rsidRPr="00000000">
        <w:rPr>
          <w:rtl w:val="0"/>
        </w:rPr>
      </w:r>
    </w:p>
    <w:p w:rsidR="00000000" w:rsidDel="00000000" w:rsidP="00000000" w:rsidRDefault="00000000" w:rsidRPr="00000000" w14:paraId="000000C9">
      <w:pPr>
        <w:spacing w:after="80" w:before="200" w:lineRule="auto"/>
        <w:rPr>
          <w:sz w:val="28"/>
          <w:szCs w:val="28"/>
        </w:rPr>
      </w:pPr>
      <w:r w:rsidDel="00000000" w:rsidR="00000000" w:rsidRPr="00000000">
        <w:rPr>
          <w:rFonts w:ascii="Times New Roman" w:cs="Times New Roman" w:eastAsia="Times New Roman" w:hAnsi="Times New Roman"/>
          <w:b w:val="1"/>
          <w:bCs w:val="1"/>
          <w:i w:val="0"/>
          <w:iCs w:val="0"/>
          <w:color w:val="1f497d"/>
          <w:sz w:val="28"/>
          <w:szCs w:val="28"/>
          <w:rtl w:val="0"/>
        </w:rPr>
        <w:t xml:space="preserve">3.5  Work Standards</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0" w:line="276" w:lineRule="auto"/>
        <w:ind w:left="357" w:right="0" w:hanging="36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Internal deadline: each member finishes their part </w:t>
      </w:r>
      <w:r w:rsidDel="00000000" w:rsidR="00000000" w:rsidRPr="00000000">
        <w:rPr>
          <w:rFonts w:ascii="Times New Roman" w:cs="Times New Roman" w:eastAsia="Times New Roman" w:hAnsi="Times New Roman"/>
          <w:sz w:val="28"/>
          <w:szCs w:val="28"/>
          <w:rtl w:val="0"/>
        </w:rPr>
        <w:t xml:space="preserve">12</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hours before the PA submission deadline.</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57" w:right="0" w:hanging="36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Quality: every document section and pull request is reviewed by at least one other member before submission.</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 w:before="0" w:line="276" w:lineRule="auto"/>
        <w:ind w:left="357" w:right="0" w:hanging="36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Tools: every task is on the task board with an owner and due date; code goes through pull requests.</w:t>
      </w:r>
      <w:r w:rsidDel="00000000" w:rsidR="00000000" w:rsidRPr="00000000">
        <w:rPr>
          <w:rtl w:val="0"/>
        </w:rPr>
      </w:r>
    </w:p>
    <w:p w:rsidR="00000000" w:rsidDel="00000000" w:rsidP="00000000" w:rsidRDefault="00000000" w:rsidRPr="00000000" w14:paraId="000000CD">
      <w:pPr>
        <w:spacing w:after="80" w:before="200" w:lineRule="auto"/>
        <w:rPr>
          <w:sz w:val="28"/>
          <w:szCs w:val="28"/>
        </w:rPr>
      </w:pPr>
      <w:r w:rsidDel="00000000" w:rsidR="00000000" w:rsidRPr="00000000">
        <w:rPr>
          <w:rFonts w:ascii="Times New Roman" w:cs="Times New Roman" w:eastAsia="Times New Roman" w:hAnsi="Times New Roman"/>
          <w:b w:val="1"/>
          <w:bCs w:val="1"/>
          <w:i w:val="0"/>
          <w:iCs w:val="0"/>
          <w:color w:val="1f497d"/>
          <w:sz w:val="28"/>
          <w:szCs w:val="28"/>
          <w:rtl w:val="0"/>
        </w:rPr>
        <w:t xml:space="preserve">3.6  Use of AI Tools</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0" w:line="276" w:lineRule="auto"/>
        <w:ind w:left="357" w:right="0" w:hanging="36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Permitted tools: ChatGPT, GitHub Copilot, Claude, or equivalent – for drafting, explanation, code suggestion.</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57" w:right="0" w:hanging="36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Each member is responsible for reviewing and verifying any AI output before use in a deliverable.</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57" w:right="0" w:hanging="36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AI usage log: each member records their own usage.</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 w:before="0" w:line="276" w:lineRule="auto"/>
        <w:ind w:left="357" w:right="0" w:hanging="36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course GenAI policy applies. Undisclosed AI use is an academic integrity violation.</w:t>
      </w:r>
      <w:r w:rsidDel="00000000" w:rsidR="00000000" w:rsidRPr="00000000">
        <w:rPr>
          <w:rtl w:val="0"/>
        </w:rPr>
      </w:r>
    </w:p>
    <w:p w:rsidR="00000000" w:rsidDel="00000000" w:rsidP="00000000" w:rsidRDefault="00000000" w:rsidRPr="00000000" w14:paraId="000000D2">
      <w:pPr>
        <w:spacing w:after="80" w:before="200" w:lineRule="auto"/>
        <w:rPr>
          <w:sz w:val="28"/>
          <w:szCs w:val="28"/>
        </w:rPr>
      </w:pPr>
      <w:r w:rsidDel="00000000" w:rsidR="00000000" w:rsidRPr="00000000">
        <w:rPr>
          <w:rFonts w:ascii="Times New Roman" w:cs="Times New Roman" w:eastAsia="Times New Roman" w:hAnsi="Times New Roman"/>
          <w:b w:val="1"/>
          <w:bCs w:val="1"/>
          <w:i w:val="0"/>
          <w:iCs w:val="0"/>
          <w:color w:val="1f497d"/>
          <w:sz w:val="28"/>
          <w:szCs w:val="28"/>
          <w:rtl w:val="0"/>
        </w:rPr>
        <w:t xml:space="preserve">3.7  Decision Making</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0" w:line="276" w:lineRule="auto"/>
        <w:ind w:left="357" w:right="0" w:hanging="36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Default: consensus after all members discuss options and evidence.</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57" w:right="0" w:hanging="36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If no consensus: simple majority vote (3 of 4). In case of a tie, the PM decides and records the reason.</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 w:before="0" w:line="276" w:lineRule="auto"/>
        <w:ind w:left="357" w:right="0" w:hanging="36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Decisions on Must-have scope, PA deadlines, or baselines require all available members to review first.</w:t>
      </w:r>
      <w:r w:rsidDel="00000000" w:rsidR="00000000" w:rsidRPr="00000000">
        <w:rPr>
          <w:rtl w:val="0"/>
        </w:rPr>
      </w:r>
    </w:p>
    <w:p w:rsidR="00000000" w:rsidDel="00000000" w:rsidP="00000000" w:rsidRDefault="00000000" w:rsidRPr="00000000" w14:paraId="000000D6">
      <w:pPr>
        <w:spacing w:after="80" w:before="200" w:lineRule="auto"/>
        <w:rPr>
          <w:sz w:val="28"/>
          <w:szCs w:val="28"/>
        </w:rPr>
      </w:pPr>
      <w:r w:rsidDel="00000000" w:rsidR="00000000" w:rsidRPr="00000000">
        <w:rPr>
          <w:rFonts w:ascii="Times New Roman" w:cs="Times New Roman" w:eastAsia="Times New Roman" w:hAnsi="Times New Roman"/>
          <w:b w:val="1"/>
          <w:bCs w:val="1"/>
          <w:i w:val="0"/>
          <w:iCs w:val="0"/>
          <w:color w:val="1f497d"/>
          <w:sz w:val="28"/>
          <w:szCs w:val="28"/>
          <w:rtl w:val="0"/>
        </w:rPr>
        <w:t xml:space="preserve">3.8  Handling Conflicts and Missed Work</w:t>
      </w:r>
      <w:r w:rsidDel="00000000" w:rsidR="00000000" w:rsidRPr="00000000">
        <w:rPr>
          <w:rtl w:val="0"/>
        </w:rPr>
      </w:r>
    </w:p>
    <w:p w:rsidR="00000000" w:rsidDel="00000000" w:rsidP="00000000" w:rsidRDefault="00000000" w:rsidRPr="00000000" w14:paraId="000000D7">
      <w:pPr>
        <w:spacing w:after="40" w:before="40" w:lineRule="auto"/>
        <w:ind w:left="0" w:firstLine="0"/>
        <w:rPr>
          <w:sz w:val="28"/>
          <w:szCs w:val="28"/>
        </w:rPr>
      </w:pPr>
      <w:r w:rsidDel="00000000" w:rsidR="00000000" w:rsidRPr="00000000">
        <w:rPr>
          <w:rFonts w:ascii="Times New Roman" w:cs="Times New Roman" w:eastAsia="Times New Roman" w:hAnsi="Times New Roman"/>
          <w:b w:val="1"/>
          <w:bCs w:val="1"/>
          <w:i w:val="0"/>
          <w:iCs w:val="0"/>
          <w:sz w:val="28"/>
          <w:szCs w:val="28"/>
          <w:rtl w:val="0"/>
        </w:rPr>
        <w:t xml:space="preserve">Step 1: </w:t>
      </w:r>
      <w:r w:rsidDel="00000000" w:rsidR="00000000" w:rsidRPr="00000000">
        <w:rPr>
          <w:rFonts w:ascii="Times New Roman" w:cs="Times New Roman" w:eastAsia="Times New Roman" w:hAnsi="Times New Roman"/>
          <w:b w:val="0"/>
          <w:bCs w:val="0"/>
          <w:i w:val="0"/>
          <w:iCs w:val="0"/>
          <w:sz w:val="28"/>
          <w:szCs w:val="28"/>
          <w:rtl w:val="0"/>
        </w:rPr>
        <w:t xml:space="preserve">Talk directly – clarify cause and impact, agree on a fix and a new date; PM monitors.</w:t>
      </w:r>
      <w:r w:rsidDel="00000000" w:rsidR="00000000" w:rsidRPr="00000000">
        <w:rPr>
          <w:rtl w:val="0"/>
        </w:rPr>
      </w:r>
    </w:p>
    <w:p w:rsidR="00000000" w:rsidDel="00000000" w:rsidP="00000000" w:rsidRDefault="00000000" w:rsidRPr="00000000" w14:paraId="000000D8">
      <w:pPr>
        <w:spacing w:after="40" w:before="40" w:lineRule="auto"/>
        <w:ind w:left="0" w:firstLine="0"/>
        <w:rPr>
          <w:sz w:val="28"/>
          <w:szCs w:val="28"/>
        </w:rPr>
      </w:pPr>
      <w:r w:rsidDel="00000000" w:rsidR="00000000" w:rsidRPr="00000000">
        <w:rPr>
          <w:rFonts w:ascii="Times New Roman" w:cs="Times New Roman" w:eastAsia="Times New Roman" w:hAnsi="Times New Roman"/>
          <w:b w:val="1"/>
          <w:bCs w:val="1"/>
          <w:i w:val="0"/>
          <w:iCs w:val="0"/>
          <w:sz w:val="28"/>
          <w:szCs w:val="28"/>
          <w:rtl w:val="0"/>
        </w:rPr>
        <w:t xml:space="preserve">Step 2: </w:t>
      </w:r>
      <w:r w:rsidDel="00000000" w:rsidR="00000000" w:rsidRPr="00000000">
        <w:rPr>
          <w:rFonts w:ascii="Times New Roman" w:cs="Times New Roman" w:eastAsia="Times New Roman" w:hAnsi="Times New Roman"/>
          <w:b w:val="0"/>
          <w:bCs w:val="0"/>
          <w:i w:val="0"/>
          <w:iCs w:val="0"/>
          <w:sz w:val="28"/>
          <w:szCs w:val="28"/>
          <w:rtl w:val="0"/>
        </w:rPr>
        <w:t xml:space="preserve">Discuss in a team meeting – redistribute work if needed; record in the weekly status report.</w:t>
      </w:r>
      <w:r w:rsidDel="00000000" w:rsidR="00000000" w:rsidRPr="00000000">
        <w:rPr>
          <w:rtl w:val="0"/>
        </w:rPr>
      </w:r>
    </w:p>
    <w:p w:rsidR="00000000" w:rsidDel="00000000" w:rsidP="00000000" w:rsidRDefault="00000000" w:rsidRPr="00000000" w14:paraId="000000D9">
      <w:pPr>
        <w:spacing w:after="40" w:before="40" w:lineRule="auto"/>
        <w:ind w:left="0" w:firstLine="0"/>
        <w:rPr>
          <w:sz w:val="28"/>
          <w:szCs w:val="28"/>
        </w:rPr>
      </w:pPr>
      <w:r w:rsidDel="00000000" w:rsidR="00000000" w:rsidRPr="00000000">
        <w:rPr>
          <w:rFonts w:ascii="Times New Roman" w:cs="Times New Roman" w:eastAsia="Times New Roman" w:hAnsi="Times New Roman"/>
          <w:b w:val="1"/>
          <w:bCs w:val="1"/>
          <w:i w:val="0"/>
          <w:iCs w:val="0"/>
          <w:sz w:val="28"/>
          <w:szCs w:val="28"/>
          <w:rtl w:val="0"/>
        </w:rPr>
        <w:t xml:space="preserve">Step 3: </w:t>
      </w:r>
      <w:r w:rsidDel="00000000" w:rsidR="00000000" w:rsidRPr="00000000">
        <w:rPr>
          <w:rFonts w:ascii="Times New Roman" w:cs="Times New Roman" w:eastAsia="Times New Roman" w:hAnsi="Times New Roman"/>
          <w:b w:val="0"/>
          <w:bCs w:val="0"/>
          <w:i w:val="0"/>
          <w:iCs w:val="0"/>
          <w:sz w:val="28"/>
          <w:szCs w:val="28"/>
          <w:rtl w:val="0"/>
        </w:rPr>
        <w:t xml:space="preserve">Inform the TA – PM provides evidence (tasks, PRs, commits); individual contribution factor adjustment is at the TA's / lecturer's discretion.</w:t>
      </w:r>
      <w:r w:rsidDel="00000000" w:rsidR="00000000" w:rsidRPr="00000000">
        <w:rPr>
          <w:rtl w:val="0"/>
        </w:rPr>
      </w:r>
    </w:p>
    <w:p w:rsidR="00000000" w:rsidDel="00000000" w:rsidP="00000000" w:rsidRDefault="00000000" w:rsidRPr="00000000" w14:paraId="000000DA">
      <w:pPr>
        <w:spacing w:after="80" w:before="200" w:lineRule="auto"/>
        <w:rPr>
          <w:sz w:val="28"/>
          <w:szCs w:val="28"/>
        </w:rPr>
      </w:pPr>
      <w:r w:rsidDel="00000000" w:rsidR="00000000" w:rsidRPr="00000000">
        <w:rPr>
          <w:rFonts w:ascii="Times New Roman" w:cs="Times New Roman" w:eastAsia="Times New Roman" w:hAnsi="Times New Roman"/>
          <w:b w:val="1"/>
          <w:bCs w:val="1"/>
          <w:i w:val="0"/>
          <w:iCs w:val="0"/>
          <w:color w:val="1f497d"/>
          <w:sz w:val="28"/>
          <w:szCs w:val="28"/>
          <w:rtl w:val="0"/>
        </w:rPr>
        <w:t xml:space="preserve">3.9  Signatures</w:t>
      </w:r>
      <w:r w:rsidDel="00000000" w:rsidR="00000000" w:rsidRPr="00000000">
        <w:rPr>
          <w:rtl w:val="0"/>
        </w:rPr>
      </w:r>
    </w:p>
    <w:p w:rsidR="00000000" w:rsidDel="00000000" w:rsidP="00000000" w:rsidRDefault="00000000" w:rsidRPr="00000000" w14:paraId="000000DB">
      <w:pPr>
        <w:spacing w:after="80" w:before="40" w:lineRule="auto"/>
        <w:rPr>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By signing, each member agrees to follow this contract.</w:t>
      </w:r>
      <w:r w:rsidDel="00000000" w:rsidR="00000000" w:rsidRPr="00000000">
        <w:rPr>
          <w:rtl w:val="0"/>
        </w:rPr>
      </w:r>
    </w:p>
    <w:tbl>
      <w:tblPr>
        <w:tblStyle w:val="Table7"/>
        <w:tblW w:w="982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5"/>
        <w:gridCol w:w="2385"/>
        <w:gridCol w:w="3045"/>
        <w:gridCol w:w="2670"/>
        <w:tblGridChange w:id="0">
          <w:tblGrid>
            <w:gridCol w:w="1725"/>
            <w:gridCol w:w="2385"/>
            <w:gridCol w:w="3045"/>
            <w:gridCol w:w="2670"/>
          </w:tblGrid>
        </w:tblGridChange>
      </w:tblGrid>
      <w:tr>
        <w:trPr>
          <w:cantSplit w:val="0"/>
          <w:tblHeader w:val="0"/>
        </w:trPr>
        <w:tc>
          <w:tcPr>
            <w:shd w:fill="1f497d" w:val="clear"/>
          </w:tcPr>
          <w:p w:rsidR="00000000" w:rsidDel="00000000" w:rsidP="00000000" w:rsidRDefault="00000000" w:rsidRPr="00000000" w14:paraId="000000DC">
            <w:pPr>
              <w:jc w:val="center"/>
              <w:rPr>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Student ID</w:t>
            </w:r>
            <w:r w:rsidDel="00000000" w:rsidR="00000000" w:rsidRPr="00000000">
              <w:rPr>
                <w:rtl w:val="0"/>
              </w:rPr>
            </w:r>
          </w:p>
        </w:tc>
        <w:tc>
          <w:tcPr>
            <w:shd w:fill="1f497d" w:val="clear"/>
          </w:tcPr>
          <w:p w:rsidR="00000000" w:rsidDel="00000000" w:rsidP="00000000" w:rsidRDefault="00000000" w:rsidRPr="00000000" w14:paraId="000000DD">
            <w:pPr>
              <w:jc w:val="center"/>
              <w:rPr>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Full Name</w:t>
            </w:r>
            <w:r w:rsidDel="00000000" w:rsidR="00000000" w:rsidRPr="00000000">
              <w:rPr>
                <w:rtl w:val="0"/>
              </w:rPr>
            </w:r>
          </w:p>
        </w:tc>
        <w:tc>
          <w:tcPr>
            <w:shd w:fill="1f497d" w:val="clear"/>
          </w:tcPr>
          <w:p w:rsidR="00000000" w:rsidDel="00000000" w:rsidP="00000000" w:rsidRDefault="00000000" w:rsidRPr="00000000" w14:paraId="000000DE">
            <w:pPr>
              <w:jc w:val="center"/>
              <w:rPr>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Signature</w:t>
            </w:r>
            <w:r w:rsidDel="00000000" w:rsidR="00000000" w:rsidRPr="00000000">
              <w:rPr>
                <w:rtl w:val="0"/>
              </w:rPr>
            </w:r>
          </w:p>
        </w:tc>
        <w:tc>
          <w:tcPr>
            <w:shd w:fill="1f497d" w:val="clear"/>
          </w:tcPr>
          <w:p w:rsidR="00000000" w:rsidDel="00000000" w:rsidP="00000000" w:rsidRDefault="00000000" w:rsidRPr="00000000" w14:paraId="000000DF">
            <w:pPr>
              <w:jc w:val="center"/>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Date</w:t>
            </w:r>
          </w:p>
        </w:tc>
      </w:tr>
      <w:tr>
        <w:trPr>
          <w:cantSplit w:val="0"/>
          <w:trHeight w:val="280" w:hRule="atLeast"/>
          <w:tblHeader w:val="0"/>
        </w:trPr>
        <w:tc>
          <w:tcPr>
            <w:shd w:fill="ebf3fa" w:val="clear"/>
          </w:tcPr>
          <w:p w:rsidR="00000000" w:rsidDel="00000000" w:rsidP="00000000" w:rsidRDefault="00000000" w:rsidRPr="00000000" w14:paraId="000000E0">
            <w:pPr>
              <w:jc w:val="left"/>
              <w:rPr>
                <w:sz w:val="28"/>
                <w:szCs w:val="28"/>
              </w:rPr>
            </w:pPr>
            <w:r w:rsidDel="00000000" w:rsidR="00000000" w:rsidRPr="00000000">
              <w:rPr>
                <w:rFonts w:ascii="Times New Roman" w:cs="Times New Roman" w:eastAsia="Times New Roman" w:hAnsi="Times New Roman"/>
                <w:b w:val="1"/>
                <w:bCs w:val="1"/>
                <w:sz w:val="28"/>
                <w:szCs w:val="28"/>
                <w:rtl w:val="0"/>
              </w:rPr>
              <w:t xml:space="preserve">24127565</w:t>
            </w:r>
            <w:r w:rsidDel="00000000" w:rsidR="00000000" w:rsidRPr="00000000">
              <w:rPr>
                <w:rtl w:val="0"/>
              </w:rPr>
            </w:r>
          </w:p>
        </w:tc>
        <w:tc>
          <w:tcPr>
            <w:shd w:fill="ebf3fa" w:val="clear"/>
          </w:tcPr>
          <w:p w:rsidR="00000000" w:rsidDel="00000000" w:rsidP="00000000" w:rsidRDefault="00000000" w:rsidRPr="00000000" w14:paraId="000000E1">
            <w:pPr>
              <w:jc w:val="left"/>
              <w:rPr>
                <w:sz w:val="28"/>
                <w:szCs w:val="28"/>
              </w:rPr>
            </w:pPr>
            <w:r w:rsidDel="00000000" w:rsidR="00000000" w:rsidRPr="00000000">
              <w:rPr>
                <w:rFonts w:ascii="Times New Roman" w:cs="Times New Roman" w:eastAsia="Times New Roman" w:hAnsi="Times New Roman"/>
                <w:b w:val="0"/>
                <w:bCs w:val="0"/>
                <w:sz w:val="28"/>
                <w:szCs w:val="28"/>
                <w:rtl w:val="0"/>
              </w:rPr>
              <w:t xml:space="preserve">Nguyen Hoang My Trang</w:t>
            </w:r>
            <w:r w:rsidDel="00000000" w:rsidR="00000000" w:rsidRPr="00000000">
              <w:rPr>
                <w:rtl w:val="0"/>
              </w:rPr>
            </w:r>
          </w:p>
        </w:tc>
        <w:tc>
          <w:tcPr>
            <w:shd w:fill="ebf3fa" w:val="clear"/>
          </w:tcPr>
          <w:p w:rsidR="00000000" w:rsidDel="00000000" w:rsidP="00000000" w:rsidRDefault="00000000" w:rsidRPr="00000000" w14:paraId="000000E2">
            <w:pPr>
              <w:jc w:val="left"/>
              <w:rPr>
                <w:sz w:val="28"/>
                <w:szCs w:val="28"/>
              </w:rPr>
            </w:pPr>
            <w:r w:rsidDel="00000000" w:rsidR="00000000" w:rsidRPr="00000000">
              <w:rPr>
                <w:sz w:val="28"/>
                <w:szCs w:val="28"/>
              </w:rPr>
              <mc:AlternateContent>
                <mc:Choice Requires="wpg">
                  <w:drawing>
                    <wp:inline distB="114300" distT="114300" distL="114300" distR="114300">
                      <wp:extent cx="1352550" cy="441592"/>
                      <wp:effectExtent b="0" l="0" r="0" t="0"/>
                      <wp:docPr id="2" name=""/>
                      <a:graphic>
                        <a:graphicData uri="http://schemas.microsoft.com/office/word/2010/wordprocessingGroup">
                          <wpg:wgp>
                            <wpg:cNvGrpSpPr/>
                            <wpg:grpSpPr>
                              <a:xfrm>
                                <a:off x="253600" y="1556250"/>
                                <a:ext cx="1352550" cy="441592"/>
                                <a:chOff x="253600" y="1556250"/>
                                <a:chExt cx="4636300" cy="1520675"/>
                              </a:xfrm>
                            </wpg:grpSpPr>
                            <wps:wsp>
                              <wps:cNvSpPr/>
                              <wps:cNvPr id="3" name="Shape 3"/>
                              <wps:spPr>
                                <a:xfrm>
                                  <a:off x="267900" y="1568021"/>
                                  <a:ext cx="4622000" cy="1497975"/>
                                </a:xfrm>
                                <a:custGeom>
                                  <a:rect b="b" l="l" r="r" t="t"/>
                                  <a:pathLst>
                                    <a:path extrusionOk="0" h="59919" w="184880">
                                      <a:moveTo>
                                        <a:pt x="0" y="33891"/>
                                      </a:moveTo>
                                      <a:cubicBezTo>
                                        <a:pt x="0" y="28369"/>
                                        <a:pt x="3761" y="18238"/>
                                        <a:pt x="8999" y="19984"/>
                                      </a:cubicBezTo>
                                      <a:cubicBezTo>
                                        <a:pt x="13011" y="21321"/>
                                        <a:pt x="9408" y="28435"/>
                                        <a:pt x="9408" y="32664"/>
                                      </a:cubicBezTo>
                                      <a:cubicBezTo>
                                        <a:pt x="9408" y="36639"/>
                                        <a:pt x="12156" y="44526"/>
                                        <a:pt x="8181" y="44526"/>
                                      </a:cubicBezTo>
                                      <a:cubicBezTo>
                                        <a:pt x="5863" y="44526"/>
                                        <a:pt x="7800" y="39858"/>
                                        <a:pt x="8181" y="37572"/>
                                      </a:cubicBezTo>
                                      <a:cubicBezTo>
                                        <a:pt x="8943" y="32997"/>
                                        <a:pt x="10826" y="28358"/>
                                        <a:pt x="13907" y="24892"/>
                                      </a:cubicBezTo>
                                      <a:cubicBezTo>
                                        <a:pt x="14998" y="23665"/>
                                        <a:pt x="16428" y="20459"/>
                                        <a:pt x="17589" y="21620"/>
                                      </a:cubicBezTo>
                                      <a:cubicBezTo>
                                        <a:pt x="20902" y="24933"/>
                                        <a:pt x="19634" y="30841"/>
                                        <a:pt x="19634" y="35527"/>
                                      </a:cubicBezTo>
                                      <a:cubicBezTo>
                                        <a:pt x="19634" y="37027"/>
                                        <a:pt x="18134" y="40026"/>
                                        <a:pt x="19634" y="40026"/>
                                      </a:cubicBezTo>
                                      <a:cubicBezTo>
                                        <a:pt x="22015" y="40026"/>
                                        <a:pt x="20303" y="35249"/>
                                        <a:pt x="21270" y="33073"/>
                                      </a:cubicBezTo>
                                      <a:cubicBezTo>
                                        <a:pt x="22990" y="29203"/>
                                        <a:pt x="26003" y="26045"/>
                                        <a:pt x="28223" y="22438"/>
                                      </a:cubicBezTo>
                                      <a:cubicBezTo>
                                        <a:pt x="29118" y="20983"/>
                                        <a:pt x="31655" y="18650"/>
                                        <a:pt x="32723" y="19984"/>
                                      </a:cubicBezTo>
                                      <a:cubicBezTo>
                                        <a:pt x="35625" y="23609"/>
                                        <a:pt x="33541" y="29247"/>
                                        <a:pt x="33541" y="33891"/>
                                      </a:cubicBezTo>
                                      <a:cubicBezTo>
                                        <a:pt x="33541" y="35261"/>
                                        <a:pt x="32580" y="37981"/>
                                        <a:pt x="33950" y="37981"/>
                                      </a:cubicBezTo>
                                      <a:cubicBezTo>
                                        <a:pt x="38289" y="37981"/>
                                        <a:pt x="41417" y="32864"/>
                                        <a:pt x="43357" y="28983"/>
                                      </a:cubicBezTo>
                                      <a:cubicBezTo>
                                        <a:pt x="44186" y="27324"/>
                                        <a:pt x="44164" y="22006"/>
                                        <a:pt x="44993" y="23665"/>
                                      </a:cubicBezTo>
                                      <a:cubicBezTo>
                                        <a:pt x="46823" y="27326"/>
                                        <a:pt x="45402" y="31843"/>
                                        <a:pt x="45402" y="35936"/>
                                      </a:cubicBezTo>
                                      <a:cubicBezTo>
                                        <a:pt x="45402" y="37229"/>
                                        <a:pt x="45635" y="40445"/>
                                        <a:pt x="46629" y="39617"/>
                                      </a:cubicBezTo>
                                      <a:cubicBezTo>
                                        <a:pt x="50116" y="36712"/>
                                        <a:pt x="52441" y="32430"/>
                                        <a:pt x="53992" y="28165"/>
                                      </a:cubicBezTo>
                                      <a:cubicBezTo>
                                        <a:pt x="54942" y="25551"/>
                                        <a:pt x="52847" y="19984"/>
                                        <a:pt x="55628" y="19984"/>
                                      </a:cubicBezTo>
                                      <a:cubicBezTo>
                                        <a:pt x="58628" y="19984"/>
                                        <a:pt x="56073" y="26017"/>
                                        <a:pt x="55628" y="28983"/>
                                      </a:cubicBezTo>
                                      <a:cubicBezTo>
                                        <a:pt x="54514" y="36413"/>
                                        <a:pt x="53065" y="43810"/>
                                        <a:pt x="51129" y="51070"/>
                                      </a:cubicBezTo>
                                      <a:cubicBezTo>
                                        <a:pt x="50312" y="54134"/>
                                        <a:pt x="49874" y="58241"/>
                                        <a:pt x="47038" y="59660"/>
                                      </a:cubicBezTo>
                                      <a:cubicBezTo>
                                        <a:pt x="44961" y="60699"/>
                                        <a:pt x="46030" y="54950"/>
                                        <a:pt x="46629" y="52706"/>
                                      </a:cubicBezTo>
                                      <a:cubicBezTo>
                                        <a:pt x="47965" y="47698"/>
                                        <a:pt x="51265" y="43435"/>
                                        <a:pt x="53583" y="38799"/>
                                      </a:cubicBezTo>
                                      <a:cubicBezTo>
                                        <a:pt x="57985" y="29994"/>
                                        <a:pt x="64644" y="22402"/>
                                        <a:pt x="68717" y="13440"/>
                                      </a:cubicBezTo>
                                      <a:cubicBezTo>
                                        <a:pt x="70236" y="10098"/>
                                        <a:pt x="69544" y="5860"/>
                                        <a:pt x="71580" y="2805"/>
                                      </a:cubicBezTo>
                                      <a:cubicBezTo>
                                        <a:pt x="73175" y="412"/>
                                        <a:pt x="71292" y="8567"/>
                                        <a:pt x="70762" y="11394"/>
                                      </a:cubicBezTo>
                                      <a:cubicBezTo>
                                        <a:pt x="69014" y="20719"/>
                                        <a:pt x="67081" y="30130"/>
                                        <a:pt x="67081" y="39617"/>
                                      </a:cubicBezTo>
                                      <a:cubicBezTo>
                                        <a:pt x="67081" y="40162"/>
                                        <a:pt x="66593" y="41497"/>
                                        <a:pt x="67081" y="41253"/>
                                      </a:cubicBezTo>
                                      <a:cubicBezTo>
                                        <a:pt x="73947" y="37820"/>
                                        <a:pt x="78034" y="29509"/>
                                        <a:pt x="79761" y="22029"/>
                                      </a:cubicBezTo>
                                      <a:cubicBezTo>
                                        <a:pt x="80252" y="19904"/>
                                        <a:pt x="77580" y="15485"/>
                                        <a:pt x="79761" y="15485"/>
                                      </a:cubicBezTo>
                                      <a:cubicBezTo>
                                        <a:pt x="81877" y="15485"/>
                                        <a:pt x="83787" y="17297"/>
                                        <a:pt x="85896" y="17121"/>
                                      </a:cubicBezTo>
                                      <a:cubicBezTo>
                                        <a:pt x="87817" y="16961"/>
                                        <a:pt x="91349" y="16030"/>
                                        <a:pt x="91622" y="17939"/>
                                      </a:cubicBezTo>
                                      <a:cubicBezTo>
                                        <a:pt x="92446" y="23705"/>
                                        <a:pt x="81504" y="32104"/>
                                        <a:pt x="86714" y="34709"/>
                                      </a:cubicBezTo>
                                      <a:cubicBezTo>
                                        <a:pt x="89558" y="36131"/>
                                        <a:pt x="92248" y="31565"/>
                                        <a:pt x="94894" y="29801"/>
                                      </a:cubicBezTo>
                                      <a:cubicBezTo>
                                        <a:pt x="98357" y="27492"/>
                                        <a:pt x="102586" y="26199"/>
                                        <a:pt x="105529" y="23256"/>
                                      </a:cubicBezTo>
                                      <a:cubicBezTo>
                                        <a:pt x="107171" y="21614"/>
                                        <a:pt x="108499" y="19686"/>
                                        <a:pt x="110028" y="17939"/>
                                      </a:cubicBezTo>
                                      <a:cubicBezTo>
                                        <a:pt x="110552" y="17341"/>
                                        <a:pt x="111770" y="15287"/>
                                        <a:pt x="111256" y="15894"/>
                                      </a:cubicBezTo>
                                      <a:cubicBezTo>
                                        <a:pt x="106686" y="21294"/>
                                        <a:pt x="97515" y="28823"/>
                                        <a:pt x="101439" y="34709"/>
                                      </a:cubicBezTo>
                                      <a:cubicBezTo>
                                        <a:pt x="103641" y="38013"/>
                                        <a:pt x="110510" y="34613"/>
                                        <a:pt x="112892" y="31437"/>
                                      </a:cubicBezTo>
                                      <a:cubicBezTo>
                                        <a:pt x="115865" y="27473"/>
                                        <a:pt x="114937" y="21667"/>
                                        <a:pt x="114937" y="16712"/>
                                      </a:cubicBezTo>
                                      <a:cubicBezTo>
                                        <a:pt x="114937" y="15674"/>
                                        <a:pt x="114748" y="13849"/>
                                        <a:pt x="113710" y="13849"/>
                                      </a:cubicBezTo>
                                      <a:cubicBezTo>
                                        <a:pt x="112453" y="13849"/>
                                        <a:pt x="110379" y="15136"/>
                                        <a:pt x="110846" y="16303"/>
                                      </a:cubicBezTo>
                                      <a:cubicBezTo>
                                        <a:pt x="111890" y="18913"/>
                                        <a:pt x="119027" y="15537"/>
                                        <a:pt x="119027" y="18348"/>
                                      </a:cubicBezTo>
                                      <a:cubicBezTo>
                                        <a:pt x="119027" y="21665"/>
                                        <a:pt x="118440" y="25018"/>
                                        <a:pt x="117391" y="28165"/>
                                      </a:cubicBezTo>
                                      <a:cubicBezTo>
                                        <a:pt x="117142" y="28913"/>
                                        <a:pt x="116150" y="34726"/>
                                        <a:pt x="116164" y="34709"/>
                                      </a:cubicBezTo>
                                      <a:cubicBezTo>
                                        <a:pt x="119802" y="30344"/>
                                        <a:pt x="122350" y="25133"/>
                                        <a:pt x="124753" y="19984"/>
                                      </a:cubicBezTo>
                                      <a:cubicBezTo>
                                        <a:pt x="124762" y="19965"/>
                                        <a:pt x="127200" y="15096"/>
                                        <a:pt x="127208" y="15076"/>
                                      </a:cubicBezTo>
                                      <a:cubicBezTo>
                                        <a:pt x="127516" y="14306"/>
                                        <a:pt x="127416" y="11817"/>
                                        <a:pt x="127617" y="12622"/>
                                      </a:cubicBezTo>
                                      <a:cubicBezTo>
                                        <a:pt x="128845" y="17532"/>
                                        <a:pt x="128844" y="22695"/>
                                        <a:pt x="128844" y="27756"/>
                                      </a:cubicBezTo>
                                      <a:cubicBezTo>
                                        <a:pt x="128844" y="29392"/>
                                        <a:pt x="128844" y="31028"/>
                                        <a:pt x="128844" y="32664"/>
                                      </a:cubicBezTo>
                                      <a:cubicBezTo>
                                        <a:pt x="128844" y="33687"/>
                                        <a:pt x="129092" y="35701"/>
                                        <a:pt x="128844" y="34709"/>
                                      </a:cubicBezTo>
                                      <a:cubicBezTo>
                                        <a:pt x="127897" y="30921"/>
                                        <a:pt x="129552" y="26748"/>
                                        <a:pt x="131298" y="23256"/>
                                      </a:cubicBezTo>
                                      <a:cubicBezTo>
                                        <a:pt x="132116" y="21620"/>
                                        <a:pt x="132459" y="17055"/>
                                        <a:pt x="133752" y="18348"/>
                                      </a:cubicBezTo>
                                      <a:cubicBezTo>
                                        <a:pt x="136305" y="20901"/>
                                        <a:pt x="135349" y="25401"/>
                                        <a:pt x="135797" y="28983"/>
                                      </a:cubicBezTo>
                                      <a:cubicBezTo>
                                        <a:pt x="135888" y="29712"/>
                                        <a:pt x="135918" y="31260"/>
                                        <a:pt x="136615" y="31028"/>
                                      </a:cubicBezTo>
                                      <a:cubicBezTo>
                                        <a:pt x="141120" y="29526"/>
                                        <a:pt x="144112" y="24489"/>
                                        <a:pt x="145614" y="19984"/>
                                      </a:cubicBezTo>
                                      <a:cubicBezTo>
                                        <a:pt x="146231" y="18132"/>
                                        <a:pt x="146841" y="12306"/>
                                        <a:pt x="146841" y="14258"/>
                                      </a:cubicBezTo>
                                      <a:cubicBezTo>
                                        <a:pt x="146841" y="19450"/>
                                        <a:pt x="141793" y="23497"/>
                                        <a:pt x="140705" y="28574"/>
                                      </a:cubicBezTo>
                                      <a:cubicBezTo>
                                        <a:pt x="140305" y="30440"/>
                                        <a:pt x="138816" y="34030"/>
                                        <a:pt x="140705" y="34300"/>
                                      </a:cubicBezTo>
                                      <a:cubicBezTo>
                                        <a:pt x="145460" y="34979"/>
                                        <a:pt x="148518" y="27227"/>
                                        <a:pt x="148886" y="22438"/>
                                      </a:cubicBezTo>
                                      <a:cubicBezTo>
                                        <a:pt x="149022" y="20666"/>
                                        <a:pt x="149295" y="18899"/>
                                        <a:pt x="149295" y="17121"/>
                                      </a:cubicBezTo>
                                      <a:cubicBezTo>
                                        <a:pt x="149295" y="16439"/>
                                        <a:pt x="149295" y="14394"/>
                                        <a:pt x="149295" y="15076"/>
                                      </a:cubicBezTo>
                                      <a:cubicBezTo>
                                        <a:pt x="149295" y="23394"/>
                                        <a:pt x="148886" y="31708"/>
                                        <a:pt x="148886" y="40026"/>
                                      </a:cubicBezTo>
                                      <a:cubicBezTo>
                                        <a:pt x="148886" y="43324"/>
                                        <a:pt x="145453" y="51566"/>
                                        <a:pt x="143978" y="48616"/>
                                      </a:cubicBezTo>
                                      <a:cubicBezTo>
                                        <a:pt x="140117" y="40894"/>
                                        <a:pt x="149984" y="32419"/>
                                        <a:pt x="153385" y="24483"/>
                                      </a:cubicBezTo>
                                      <a:cubicBezTo>
                                        <a:pt x="155576" y="19370"/>
                                        <a:pt x="157086" y="13962"/>
                                        <a:pt x="158293" y="8531"/>
                                      </a:cubicBezTo>
                                      <a:cubicBezTo>
                                        <a:pt x="158711" y="6649"/>
                                        <a:pt x="157387" y="3667"/>
                                        <a:pt x="159112" y="2805"/>
                                      </a:cubicBezTo>
                                      <a:cubicBezTo>
                                        <a:pt x="166829" y="-1054"/>
                                        <a:pt x="176252" y="351"/>
                                        <a:pt x="184880" y="351"/>
                                      </a:cubicBezTo>
                                    </a:path>
                                  </a:pathLst>
                                </a:custGeom>
                                <a:noFill/>
                                <a:ln cap="flat" cmpd="sng" w="2857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4" name="Shape 4"/>
                              <wps:spPr>
                                <a:xfrm>
                                  <a:off x="1740400" y="1924475"/>
                                  <a:ext cx="490825" cy="24200"/>
                                </a:xfrm>
                                <a:custGeom>
                                  <a:rect b="b" l="l" r="r" t="t"/>
                                  <a:pathLst>
                                    <a:path extrusionOk="0" h="968" w="19633">
                                      <a:moveTo>
                                        <a:pt x="0" y="0"/>
                                      </a:moveTo>
                                      <a:cubicBezTo>
                                        <a:pt x="6394" y="1421"/>
                                        <a:pt x="13083" y="818"/>
                                        <a:pt x="19633" y="818"/>
                                      </a:cubicBezTo>
                                    </a:path>
                                  </a:pathLst>
                                </a:custGeom>
                                <a:noFill/>
                                <a:ln cap="flat" cmpd="sng" w="2857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1352550" cy="441592"/>
                      <wp:effectExtent b="0" l="0" r="0" t="0"/>
                      <wp:docPr id="2" name="image7.png"/>
                      <a:graphic>
                        <a:graphicData uri="http://schemas.openxmlformats.org/drawingml/2006/picture">
                          <pic:pic>
                            <pic:nvPicPr>
                              <pic:cNvPr id="0" name="image7.png"/>
                              <pic:cNvPicPr preferRelativeResize="0"/>
                            </pic:nvPicPr>
                            <pic:blipFill>
                              <a:blip r:embed="rId12"/>
                              <a:srcRect/>
                              <a:stretch>
                                <a:fillRect/>
                              </a:stretch>
                            </pic:blipFill>
                            <pic:spPr>
                              <a:xfrm>
                                <a:off x="0" y="0"/>
                                <a:ext cx="1352550" cy="441592"/>
                              </a:xfrm>
                              <a:prstGeom prst="rect"/>
                              <a:ln/>
                            </pic:spPr>
                          </pic:pic>
                        </a:graphicData>
                      </a:graphic>
                    </wp:inline>
                  </w:drawing>
                </mc:Fallback>
              </mc:AlternateContent>
            </w:r>
            <w:r w:rsidDel="00000000" w:rsidR="00000000" w:rsidRPr="00000000">
              <w:rPr>
                <w:rtl w:val="0"/>
              </w:rPr>
            </w:r>
          </w:p>
        </w:tc>
        <w:tc>
          <w:tcPr>
            <w:vMerge w:val="restart"/>
            <w:shd w:fill="ebf3fa" w:val="clear"/>
            <w:vAlign w:val="center"/>
          </w:tcPr>
          <w:p w:rsidR="00000000" w:rsidDel="00000000" w:rsidP="00000000" w:rsidRDefault="00000000" w:rsidRPr="00000000" w14:paraId="000000E3">
            <w:pPr>
              <w:jc w:val="left"/>
              <w:rPr>
                <w:sz w:val="28"/>
                <w:szCs w:val="28"/>
              </w:rPr>
            </w:pPr>
            <w:r w:rsidDel="00000000" w:rsidR="00000000" w:rsidRPr="00000000">
              <w:rPr>
                <w:sz w:val="28"/>
                <w:szCs w:val="28"/>
                <w:rtl w:val="0"/>
              </w:rPr>
              <w:t xml:space="preserve">October 14th, 2026</w:t>
            </w:r>
          </w:p>
        </w:tc>
      </w:tr>
      <w:tr>
        <w:trPr>
          <w:cantSplit w:val="0"/>
          <w:trHeight w:val="280" w:hRule="atLeast"/>
          <w:tblHeader w:val="0"/>
        </w:trPr>
        <w:tc>
          <w:tcPr>
            <w:shd w:fill="ffffff" w:val="clear"/>
          </w:tcPr>
          <w:p w:rsidR="00000000" w:rsidDel="00000000" w:rsidP="00000000" w:rsidRDefault="00000000" w:rsidRPr="00000000" w14:paraId="000000E4">
            <w:pPr>
              <w:jc w:val="left"/>
              <w:rPr>
                <w:sz w:val="28"/>
                <w:szCs w:val="28"/>
              </w:rPr>
            </w:pPr>
            <w:r w:rsidDel="00000000" w:rsidR="00000000" w:rsidRPr="00000000">
              <w:rPr>
                <w:rFonts w:ascii="Times New Roman" w:cs="Times New Roman" w:eastAsia="Times New Roman" w:hAnsi="Times New Roman"/>
                <w:b w:val="1"/>
                <w:bCs w:val="1"/>
                <w:sz w:val="28"/>
                <w:szCs w:val="28"/>
                <w:rtl w:val="0"/>
              </w:rPr>
              <w:t xml:space="preserve">24127497</w:t>
            </w:r>
            <w:r w:rsidDel="00000000" w:rsidR="00000000" w:rsidRPr="00000000">
              <w:rPr>
                <w:rtl w:val="0"/>
              </w:rPr>
            </w:r>
          </w:p>
        </w:tc>
        <w:tc>
          <w:tcPr>
            <w:shd w:fill="ffffff" w:val="clear"/>
          </w:tcPr>
          <w:p w:rsidR="00000000" w:rsidDel="00000000" w:rsidP="00000000" w:rsidRDefault="00000000" w:rsidRPr="00000000" w14:paraId="000000E5">
            <w:pPr>
              <w:jc w:val="left"/>
              <w:rPr>
                <w:sz w:val="28"/>
                <w:szCs w:val="28"/>
              </w:rPr>
            </w:pPr>
            <w:r w:rsidDel="00000000" w:rsidR="00000000" w:rsidRPr="00000000">
              <w:rPr>
                <w:rFonts w:ascii="Times New Roman" w:cs="Times New Roman" w:eastAsia="Times New Roman" w:hAnsi="Times New Roman"/>
                <w:b w:val="0"/>
                <w:bCs w:val="0"/>
                <w:sz w:val="28"/>
                <w:szCs w:val="28"/>
                <w:rtl w:val="0"/>
              </w:rPr>
              <w:t xml:space="preserve">Doan Hong Phuc</w:t>
            </w:r>
            <w:r w:rsidDel="00000000" w:rsidR="00000000" w:rsidRPr="00000000">
              <w:rPr>
                <w:rtl w:val="0"/>
              </w:rPr>
            </w:r>
          </w:p>
        </w:tc>
        <w:tc>
          <w:tcPr>
            <w:shd w:fill="ffffff" w:val="clear"/>
          </w:tcPr>
          <w:p w:rsidR="00000000" w:rsidDel="00000000" w:rsidP="00000000" w:rsidRDefault="00000000" w:rsidRPr="00000000" w14:paraId="000000E6">
            <w:pPr>
              <w:jc w:val="left"/>
              <w:rPr>
                <w:sz w:val="28"/>
                <w:szCs w:val="28"/>
              </w:rPr>
            </w:pPr>
            <w:r w:rsidDel="00000000" w:rsidR="00000000" w:rsidRPr="00000000">
              <w:rPr>
                <w:sz w:val="28"/>
                <w:szCs w:val="28"/>
              </w:rPr>
              <w:drawing>
                <wp:inline distB="114300" distT="114300" distL="114300" distR="114300">
                  <wp:extent cx="1719263" cy="927602"/>
                  <wp:effectExtent b="0" l="0" r="0" t="0"/>
                  <wp:docPr id="6" name="image5.jpg"/>
                  <a:graphic>
                    <a:graphicData uri="http://schemas.openxmlformats.org/drawingml/2006/picture">
                      <pic:pic>
                        <pic:nvPicPr>
                          <pic:cNvPr id="0" name="image5.jpg"/>
                          <pic:cNvPicPr preferRelativeResize="0"/>
                        </pic:nvPicPr>
                        <pic:blipFill>
                          <a:blip r:embed="rId13"/>
                          <a:srcRect b="0" l="0" r="0" t="0"/>
                          <a:stretch>
                            <a:fillRect/>
                          </a:stretch>
                        </pic:blipFill>
                        <pic:spPr>
                          <a:xfrm>
                            <a:off x="0" y="0"/>
                            <a:ext cx="1719263" cy="927602"/>
                          </a:xfrm>
                          <a:prstGeom prst="rect"/>
                          <a:ln/>
                        </pic:spPr>
                      </pic:pic>
                    </a:graphicData>
                  </a:graphic>
                </wp:inline>
              </w:drawing>
            </w:r>
            <w:r w:rsidDel="00000000" w:rsidR="00000000" w:rsidRPr="00000000">
              <w:rPr>
                <w:rtl w:val="0"/>
              </w:rPr>
            </w:r>
          </w:p>
        </w:tc>
        <w:tc>
          <w:tcPr>
            <w:vMerge w:val="continue"/>
            <w:shd w:fill="ffffff" w:val="clear"/>
            <w:vAlign w:val="center"/>
          </w:tcPr>
          <w:p w:rsidR="00000000" w:rsidDel="00000000" w:rsidP="00000000" w:rsidRDefault="00000000" w:rsidRPr="00000000" w14:paraId="000000E7">
            <w:pPr>
              <w:spacing w:after="0" w:before="0" w:line="240" w:lineRule="auto"/>
              <w:ind w:left="0" w:firstLine="0"/>
              <w:jc w:val="left"/>
              <w:rPr>
                <w:sz w:val="28"/>
                <w:szCs w:val="28"/>
              </w:rPr>
            </w:pPr>
            <w:r w:rsidDel="00000000" w:rsidR="00000000" w:rsidRPr="00000000">
              <w:rPr>
                <w:rtl w:val="0"/>
              </w:rPr>
            </w:r>
          </w:p>
        </w:tc>
      </w:tr>
      <w:tr>
        <w:trPr>
          <w:cantSplit w:val="0"/>
          <w:trHeight w:val="280" w:hRule="atLeast"/>
          <w:tblHeader w:val="0"/>
        </w:trPr>
        <w:tc>
          <w:tcPr>
            <w:shd w:fill="ebf3fa" w:val="clear"/>
          </w:tcPr>
          <w:p w:rsidR="00000000" w:rsidDel="00000000" w:rsidP="00000000" w:rsidRDefault="00000000" w:rsidRPr="00000000" w14:paraId="000000E8">
            <w:pPr>
              <w:jc w:val="left"/>
              <w:rPr>
                <w:sz w:val="28"/>
                <w:szCs w:val="28"/>
              </w:rPr>
            </w:pPr>
            <w:r w:rsidDel="00000000" w:rsidR="00000000" w:rsidRPr="00000000">
              <w:rPr>
                <w:rFonts w:ascii="Times New Roman" w:cs="Times New Roman" w:eastAsia="Times New Roman" w:hAnsi="Times New Roman"/>
                <w:b w:val="1"/>
                <w:bCs w:val="1"/>
                <w:sz w:val="28"/>
                <w:szCs w:val="28"/>
                <w:rtl w:val="0"/>
              </w:rPr>
              <w:t xml:space="preserve">24127079</w:t>
            </w:r>
            <w:r w:rsidDel="00000000" w:rsidR="00000000" w:rsidRPr="00000000">
              <w:rPr>
                <w:rtl w:val="0"/>
              </w:rPr>
            </w:r>
          </w:p>
        </w:tc>
        <w:tc>
          <w:tcPr>
            <w:shd w:fill="ebf3fa" w:val="clear"/>
          </w:tcPr>
          <w:p w:rsidR="00000000" w:rsidDel="00000000" w:rsidP="00000000" w:rsidRDefault="00000000" w:rsidRPr="00000000" w14:paraId="000000E9">
            <w:pPr>
              <w:jc w:val="left"/>
              <w:rPr>
                <w:sz w:val="28"/>
                <w:szCs w:val="28"/>
              </w:rPr>
            </w:pPr>
            <w:r w:rsidDel="00000000" w:rsidR="00000000" w:rsidRPr="00000000">
              <w:rPr>
                <w:rFonts w:ascii="Times New Roman" w:cs="Times New Roman" w:eastAsia="Times New Roman" w:hAnsi="Times New Roman"/>
                <w:b w:val="0"/>
                <w:bCs w:val="0"/>
                <w:sz w:val="28"/>
                <w:szCs w:val="28"/>
                <w:rtl w:val="0"/>
              </w:rPr>
              <w:t xml:space="preserve">Nguyen Tien Minh</w:t>
            </w:r>
            <w:r w:rsidDel="00000000" w:rsidR="00000000" w:rsidRPr="00000000">
              <w:rPr>
                <w:rtl w:val="0"/>
              </w:rPr>
            </w:r>
          </w:p>
        </w:tc>
        <w:tc>
          <w:tcPr>
            <w:shd w:fill="ebf3fa" w:val="clear"/>
          </w:tcPr>
          <w:p w:rsidR="00000000" w:rsidDel="00000000" w:rsidP="00000000" w:rsidRDefault="00000000" w:rsidRPr="00000000" w14:paraId="000000EA">
            <w:pPr>
              <w:jc w:val="left"/>
              <w:rPr>
                <w:sz w:val="28"/>
                <w:szCs w:val="28"/>
              </w:rPr>
            </w:pPr>
            <w:r w:rsidDel="00000000" w:rsidR="00000000" w:rsidRPr="00000000">
              <w:rPr>
                <w:sz w:val="28"/>
                <w:szCs w:val="28"/>
              </w:rPr>
              <w:drawing>
                <wp:inline distB="114300" distT="114300" distL="114300" distR="114300">
                  <wp:extent cx="1352550" cy="685800"/>
                  <wp:effectExtent b="0" l="0" r="0" t="0"/>
                  <wp:docPr id="5" name="image1.png"/>
                  <a:graphic>
                    <a:graphicData uri="http://schemas.openxmlformats.org/drawingml/2006/picture">
                      <pic:pic>
                        <pic:nvPicPr>
                          <pic:cNvPr id="0" name="image1.png"/>
                          <pic:cNvPicPr preferRelativeResize="0"/>
                        </pic:nvPicPr>
                        <pic:blipFill>
                          <a:blip r:embed="rId14"/>
                          <a:srcRect b="0" l="8451" r="-8451" t="0"/>
                          <a:stretch>
                            <a:fillRect/>
                          </a:stretch>
                        </pic:blipFill>
                        <pic:spPr>
                          <a:xfrm>
                            <a:off x="0" y="0"/>
                            <a:ext cx="1352550" cy="685800"/>
                          </a:xfrm>
                          <a:prstGeom prst="rect"/>
                          <a:ln/>
                        </pic:spPr>
                      </pic:pic>
                    </a:graphicData>
                  </a:graphic>
                </wp:inline>
              </w:drawing>
            </w:r>
            <w:r w:rsidDel="00000000" w:rsidR="00000000" w:rsidRPr="00000000">
              <w:rPr>
                <w:rtl w:val="0"/>
              </w:rPr>
            </w:r>
          </w:p>
        </w:tc>
        <w:tc>
          <w:tcPr>
            <w:vMerge w:val="continue"/>
            <w:shd w:fill="ebf3fa" w:val="clear"/>
            <w:vAlign w:val="center"/>
          </w:tcPr>
          <w:p w:rsidR="00000000" w:rsidDel="00000000" w:rsidP="00000000" w:rsidRDefault="00000000" w:rsidRPr="00000000" w14:paraId="000000EB">
            <w:pPr>
              <w:spacing w:after="0" w:before="0" w:line="240" w:lineRule="auto"/>
              <w:ind w:left="0" w:firstLine="0"/>
              <w:jc w:val="left"/>
              <w:rPr>
                <w:sz w:val="28"/>
                <w:szCs w:val="28"/>
              </w:rPr>
            </w:pPr>
            <w:r w:rsidDel="00000000" w:rsidR="00000000" w:rsidRPr="00000000">
              <w:rPr>
                <w:rtl w:val="0"/>
              </w:rPr>
            </w:r>
          </w:p>
        </w:tc>
      </w:tr>
      <w:tr>
        <w:trPr>
          <w:cantSplit w:val="0"/>
          <w:trHeight w:val="1577.20703125" w:hRule="atLeast"/>
          <w:tblHeader w:val="0"/>
        </w:trPr>
        <w:tc>
          <w:tcPr>
            <w:shd w:fill="ffffff" w:val="clear"/>
          </w:tcPr>
          <w:p w:rsidR="00000000" w:rsidDel="00000000" w:rsidP="00000000" w:rsidRDefault="00000000" w:rsidRPr="00000000" w14:paraId="000000EC">
            <w:pPr>
              <w:jc w:val="left"/>
              <w:rPr>
                <w:sz w:val="28"/>
                <w:szCs w:val="28"/>
              </w:rPr>
            </w:pPr>
            <w:r w:rsidDel="00000000" w:rsidR="00000000" w:rsidRPr="00000000">
              <w:rPr>
                <w:rFonts w:ascii="Times New Roman" w:cs="Times New Roman" w:eastAsia="Times New Roman" w:hAnsi="Times New Roman"/>
                <w:b w:val="1"/>
                <w:bCs w:val="1"/>
                <w:sz w:val="28"/>
                <w:szCs w:val="28"/>
                <w:rtl w:val="0"/>
              </w:rPr>
              <w:t xml:space="preserve">24127322</w:t>
            </w:r>
            <w:r w:rsidDel="00000000" w:rsidR="00000000" w:rsidRPr="00000000">
              <w:rPr>
                <w:rtl w:val="0"/>
              </w:rPr>
            </w:r>
          </w:p>
        </w:tc>
        <w:tc>
          <w:tcPr>
            <w:shd w:fill="ffffff" w:val="clear"/>
          </w:tcPr>
          <w:p w:rsidR="00000000" w:rsidDel="00000000" w:rsidP="00000000" w:rsidRDefault="00000000" w:rsidRPr="00000000" w14:paraId="000000ED">
            <w:pPr>
              <w:jc w:val="left"/>
              <w:rPr>
                <w:sz w:val="28"/>
                <w:szCs w:val="28"/>
              </w:rPr>
            </w:pPr>
            <w:r w:rsidDel="00000000" w:rsidR="00000000" w:rsidRPr="00000000">
              <w:rPr>
                <w:rFonts w:ascii="Times New Roman" w:cs="Times New Roman" w:eastAsia="Times New Roman" w:hAnsi="Times New Roman"/>
                <w:b w:val="0"/>
                <w:bCs w:val="0"/>
                <w:sz w:val="28"/>
                <w:szCs w:val="28"/>
                <w:rtl w:val="0"/>
              </w:rPr>
              <w:t xml:space="preserve">Phan Nhat Anh</w:t>
            </w:r>
            <w:r w:rsidDel="00000000" w:rsidR="00000000" w:rsidRPr="00000000">
              <w:rPr>
                <w:rtl w:val="0"/>
              </w:rPr>
            </w:r>
          </w:p>
        </w:tc>
        <w:tc>
          <w:tcPr>
            <w:shd w:fill="ffffff" w:val="clear"/>
          </w:tcPr>
          <w:p w:rsidR="00000000" w:rsidDel="00000000" w:rsidP="00000000" w:rsidRDefault="00000000" w:rsidRPr="00000000" w14:paraId="000000EE">
            <w:pPr>
              <w:jc w:val="left"/>
              <w:rPr>
                <w:sz w:val="28"/>
                <w:szCs w:val="28"/>
              </w:rPr>
            </w:pPr>
            <w:r w:rsidDel="00000000" w:rsidR="00000000" w:rsidRPr="00000000">
              <w:rPr>
                <w:sz w:val="28"/>
                <w:szCs w:val="28"/>
              </w:rPr>
              <mc:AlternateContent>
                <mc:Choice Requires="wpg">
                  <w:drawing>
                    <wp:inline distB="114300" distT="114300" distL="114300" distR="114300">
                      <wp:extent cx="1157288" cy="619393"/>
                      <wp:effectExtent b="0" l="0" r="0" t="0"/>
                      <wp:docPr id="1" name=""/>
                      <a:graphic>
                        <a:graphicData uri="http://schemas.microsoft.com/office/word/2010/wordprocessingShape">
                          <wps:wsp>
                            <wps:cNvSpPr/>
                            <wps:cNvPr id="2" name="Shape 2"/>
                            <wps:spPr>
                              <a:xfrm>
                                <a:off x="2765810" y="1250925"/>
                                <a:ext cx="2957725" cy="1604200"/>
                              </a:xfrm>
                              <a:custGeom>
                                <a:rect b="b" l="l" r="r" t="t"/>
                                <a:pathLst>
                                  <a:path extrusionOk="0" h="64168" w="118309">
                                    <a:moveTo>
                                      <a:pt x="33890" y="0"/>
                                    </a:moveTo>
                                    <a:cubicBezTo>
                                      <a:pt x="30669" y="9663"/>
                                      <a:pt x="25139" y="18464"/>
                                      <a:pt x="19575" y="26996"/>
                                    </a:cubicBezTo>
                                    <a:cubicBezTo>
                                      <a:pt x="17261" y="30544"/>
                                      <a:pt x="12621" y="33395"/>
                                      <a:pt x="12621" y="37631"/>
                                    </a:cubicBezTo>
                                    <a:cubicBezTo>
                                      <a:pt x="12621" y="39366"/>
                                      <a:pt x="13877" y="36432"/>
                                      <a:pt x="15075" y="35177"/>
                                    </a:cubicBezTo>
                                    <a:cubicBezTo>
                                      <a:pt x="22871" y="27010"/>
                                      <a:pt x="30511" y="18692"/>
                                      <a:pt x="37981" y="10226"/>
                                    </a:cubicBezTo>
                                    <a:cubicBezTo>
                                      <a:pt x="39419" y="8596"/>
                                      <a:pt x="39726" y="5090"/>
                                      <a:pt x="40844" y="6954"/>
                                    </a:cubicBezTo>
                                    <a:cubicBezTo>
                                      <a:pt x="42275" y="9339"/>
                                      <a:pt x="40107" y="9639"/>
                                      <a:pt x="39208" y="12271"/>
                                    </a:cubicBezTo>
                                    <a:cubicBezTo>
                                      <a:pt x="36965" y="18842"/>
                                      <a:pt x="34450" y="25318"/>
                                      <a:pt x="32254" y="31905"/>
                                    </a:cubicBezTo>
                                    <a:cubicBezTo>
                                      <a:pt x="31297" y="34777"/>
                                      <a:pt x="28261" y="39674"/>
                                      <a:pt x="31027" y="40903"/>
                                    </a:cubicBezTo>
                                    <a:cubicBezTo>
                                      <a:pt x="41095" y="45378"/>
                                      <a:pt x="50095" y="28540"/>
                                      <a:pt x="55978" y="19225"/>
                                    </a:cubicBezTo>
                                    <a:cubicBezTo>
                                      <a:pt x="56323" y="18678"/>
                                      <a:pt x="56933" y="17651"/>
                                      <a:pt x="56387" y="17998"/>
                                    </a:cubicBezTo>
                                    <a:cubicBezTo>
                                      <a:pt x="50771" y="21572"/>
                                      <a:pt x="42829" y="28044"/>
                                      <a:pt x="44934" y="34359"/>
                                    </a:cubicBezTo>
                                    <a:cubicBezTo>
                                      <a:pt x="46033" y="37657"/>
                                      <a:pt x="51406" y="31721"/>
                                      <a:pt x="54342" y="29859"/>
                                    </a:cubicBezTo>
                                    <a:cubicBezTo>
                                      <a:pt x="61734" y="25171"/>
                                      <a:pt x="68852" y="19932"/>
                                      <a:pt x="75202" y="13907"/>
                                    </a:cubicBezTo>
                                    <a:cubicBezTo>
                                      <a:pt x="77281" y="11934"/>
                                      <a:pt x="80473" y="8521"/>
                                      <a:pt x="78883" y="6136"/>
                                    </a:cubicBezTo>
                                    <a:cubicBezTo>
                                      <a:pt x="77960" y="4751"/>
                                      <a:pt x="75556" y="7520"/>
                                      <a:pt x="74793" y="8999"/>
                                    </a:cubicBezTo>
                                    <a:cubicBezTo>
                                      <a:pt x="71924" y="14558"/>
                                      <a:pt x="69828" y="20534"/>
                                      <a:pt x="68249" y="26587"/>
                                    </a:cubicBezTo>
                                    <a:cubicBezTo>
                                      <a:pt x="66817" y="32074"/>
                                      <a:pt x="59758" y="42654"/>
                                      <a:pt x="65385" y="43357"/>
                                    </a:cubicBezTo>
                                    <a:cubicBezTo>
                                      <a:pt x="71882" y="44169"/>
                                      <a:pt x="77949" y="38149"/>
                                      <a:pt x="82156" y="33132"/>
                                    </a:cubicBezTo>
                                    <a:cubicBezTo>
                                      <a:pt x="84043" y="30882"/>
                                      <a:pt x="88336" y="25366"/>
                                      <a:pt x="85428" y="24951"/>
                                    </a:cubicBezTo>
                                    <a:cubicBezTo>
                                      <a:pt x="76328" y="23651"/>
                                      <a:pt x="69617" y="34368"/>
                                      <a:pt x="62113" y="39676"/>
                                    </a:cubicBezTo>
                                    <a:cubicBezTo>
                                      <a:pt x="50767" y="47702"/>
                                      <a:pt x="51051" y="48251"/>
                                      <a:pt x="38799" y="54810"/>
                                    </a:cubicBezTo>
                                    <a:cubicBezTo>
                                      <a:pt x="27789" y="60704"/>
                                      <a:pt x="12829" y="67958"/>
                                      <a:pt x="1986" y="61763"/>
                                    </a:cubicBezTo>
                                    <a:cubicBezTo>
                                      <a:pt x="820" y="61097"/>
                                      <a:pt x="-661" y="58966"/>
                                      <a:pt x="350" y="58082"/>
                                    </a:cubicBezTo>
                                    <a:cubicBezTo>
                                      <a:pt x="6101" y="53051"/>
                                      <a:pt x="14797" y="52051"/>
                                      <a:pt x="22438" y="51947"/>
                                    </a:cubicBezTo>
                                    <a:cubicBezTo>
                                      <a:pt x="44530" y="51646"/>
                                      <a:pt x="66641" y="52334"/>
                                      <a:pt x="88700" y="53583"/>
                                    </a:cubicBezTo>
                                    <a:cubicBezTo>
                                      <a:pt x="98291" y="54126"/>
                                      <a:pt x="108259" y="53699"/>
                                      <a:pt x="117332" y="56855"/>
                                    </a:cubicBezTo>
                                    <a:cubicBezTo>
                                      <a:pt x="119026" y="57444"/>
                                      <a:pt x="118254" y="61737"/>
                                      <a:pt x="116514" y="62172"/>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1157288" cy="619393"/>
                      <wp:effectExtent b="0" l="0" r="0" t="0"/>
                      <wp:docPr id="1" name="image6.png"/>
                      <a:graphic>
                        <a:graphicData uri="http://schemas.openxmlformats.org/drawingml/2006/picture">
                          <pic:pic>
                            <pic:nvPicPr>
                              <pic:cNvPr id="0" name="image6.png"/>
                              <pic:cNvPicPr preferRelativeResize="0"/>
                            </pic:nvPicPr>
                            <pic:blipFill>
                              <a:blip r:embed="rId12"/>
                              <a:srcRect/>
                              <a:stretch>
                                <a:fillRect/>
                              </a:stretch>
                            </pic:blipFill>
                            <pic:spPr>
                              <a:xfrm>
                                <a:off x="0" y="0"/>
                                <a:ext cx="1157288" cy="619393"/>
                              </a:xfrm>
                              <a:prstGeom prst="rect"/>
                              <a:ln/>
                            </pic:spPr>
                          </pic:pic>
                        </a:graphicData>
                      </a:graphic>
                    </wp:inline>
                  </w:drawing>
                </mc:Fallback>
              </mc:AlternateContent>
            </w:r>
            <w:r w:rsidDel="00000000" w:rsidR="00000000" w:rsidRPr="00000000">
              <w:rPr>
                <w:rtl w:val="0"/>
              </w:rPr>
            </w:r>
          </w:p>
        </w:tc>
        <w:tc>
          <w:tcPr>
            <w:vMerge w:val="continue"/>
            <w:shd w:fill="ffffff" w:val="clear"/>
            <w:vAlign w:val="center"/>
          </w:tcPr>
          <w:p w:rsidR="00000000" w:rsidDel="00000000" w:rsidP="00000000" w:rsidRDefault="00000000" w:rsidRPr="00000000" w14:paraId="000000EF">
            <w:pPr>
              <w:spacing w:after="0" w:before="0" w:line="240" w:lineRule="auto"/>
              <w:ind w:left="0" w:firstLine="0"/>
              <w:jc w:val="left"/>
              <w:rPr>
                <w:sz w:val="28"/>
                <w:szCs w:val="28"/>
              </w:rPr>
            </w:pPr>
            <w:r w:rsidDel="00000000" w:rsidR="00000000" w:rsidRPr="00000000">
              <w:rPr>
                <w:rtl w:val="0"/>
              </w:rPr>
            </w:r>
          </w:p>
        </w:tc>
      </w:tr>
    </w:tbl>
    <w:p w:rsidR="00000000" w:rsidDel="00000000" w:rsidP="00000000" w:rsidRDefault="00000000" w:rsidRPr="00000000" w14:paraId="000000F0">
      <w:pP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F1">
      <w:pPr>
        <w:spacing w:after="120" w:before="280" w:lineRule="auto"/>
        <w:rPr>
          <w:sz w:val="28"/>
          <w:szCs w:val="28"/>
        </w:rPr>
      </w:pPr>
      <w:r w:rsidDel="00000000" w:rsidR="00000000" w:rsidRPr="00000000">
        <w:rPr>
          <w:rFonts w:ascii="Times New Roman" w:cs="Times New Roman" w:eastAsia="Times New Roman" w:hAnsi="Times New Roman"/>
          <w:b w:val="1"/>
          <w:bCs w:val="1"/>
          <w:i w:val="0"/>
          <w:iCs w:val="0"/>
          <w:color w:val="1f497d"/>
          <w:sz w:val="28"/>
          <w:szCs w:val="28"/>
          <w:rtl w:val="0"/>
        </w:rPr>
        <w:t xml:space="preserve">4  AI Usage Log</w:t>
      </w:r>
      <w:r w:rsidDel="00000000" w:rsidR="00000000" w:rsidRPr="00000000">
        <w:rPr>
          <w:rtl w:val="0"/>
        </w:rPr>
      </w:r>
    </w:p>
    <w:p w:rsidR="00000000" w:rsidDel="00000000" w:rsidP="00000000" w:rsidRDefault="00000000" w:rsidRPr="00000000" w14:paraId="000000F2">
      <w:pPr>
        <w:spacing w:after="80" w:before="40" w:lineRule="auto"/>
        <w:rPr>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[Required in every PA. List each significant use of AI tools. Write "No AI tools were used" if none. Undisclosed AI use is an academic integrity violation.]</w:t>
      </w:r>
      <w:r w:rsidDel="00000000" w:rsidR="00000000" w:rsidRPr="00000000">
        <w:rPr>
          <w:rtl w:val="0"/>
        </w:rPr>
      </w:r>
    </w:p>
    <w:tbl>
      <w:tblPr>
        <w:tblStyle w:val="Table8"/>
        <w:tblW w:w="97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5"/>
        <w:gridCol w:w="2010"/>
        <w:gridCol w:w="1635"/>
        <w:gridCol w:w="2355"/>
        <w:gridCol w:w="3165"/>
        <w:tblGridChange w:id="0">
          <w:tblGrid>
            <w:gridCol w:w="585"/>
            <w:gridCol w:w="2010"/>
            <w:gridCol w:w="1635"/>
            <w:gridCol w:w="2355"/>
            <w:gridCol w:w="3165"/>
          </w:tblGrid>
        </w:tblGridChange>
      </w:tblGrid>
      <w:tr>
        <w:trPr>
          <w:cantSplit w:val="0"/>
          <w:tblHeader w:val="0"/>
        </w:trPr>
        <w:tc>
          <w:tcPr>
            <w:shd w:fill="1f497d" w:val="clear"/>
          </w:tcPr>
          <w:p w:rsidR="00000000" w:rsidDel="00000000" w:rsidP="00000000" w:rsidRDefault="00000000" w:rsidRPr="00000000" w14:paraId="000000F3">
            <w:pPr>
              <w:jc w:val="center"/>
              <w:rPr>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w:t>
            </w:r>
            <w:r w:rsidDel="00000000" w:rsidR="00000000" w:rsidRPr="00000000">
              <w:rPr>
                <w:rtl w:val="0"/>
              </w:rPr>
            </w:r>
          </w:p>
        </w:tc>
        <w:tc>
          <w:tcPr>
            <w:shd w:fill="1f497d" w:val="clear"/>
          </w:tcPr>
          <w:p w:rsidR="00000000" w:rsidDel="00000000" w:rsidP="00000000" w:rsidRDefault="00000000" w:rsidRPr="00000000" w14:paraId="000000F4">
            <w:pPr>
              <w:jc w:val="center"/>
              <w:rPr>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Member</w:t>
            </w:r>
            <w:r w:rsidDel="00000000" w:rsidR="00000000" w:rsidRPr="00000000">
              <w:rPr>
                <w:rtl w:val="0"/>
              </w:rPr>
            </w:r>
          </w:p>
        </w:tc>
        <w:tc>
          <w:tcPr>
            <w:shd w:fill="1f497d" w:val="clear"/>
          </w:tcPr>
          <w:p w:rsidR="00000000" w:rsidDel="00000000" w:rsidP="00000000" w:rsidRDefault="00000000" w:rsidRPr="00000000" w14:paraId="000000F5">
            <w:pPr>
              <w:jc w:val="center"/>
              <w:rPr>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Tool</w:t>
            </w:r>
            <w:r w:rsidDel="00000000" w:rsidR="00000000" w:rsidRPr="00000000">
              <w:rPr>
                <w:rtl w:val="0"/>
              </w:rPr>
            </w:r>
          </w:p>
        </w:tc>
        <w:tc>
          <w:tcPr>
            <w:shd w:fill="1f497d" w:val="clear"/>
          </w:tcPr>
          <w:p w:rsidR="00000000" w:rsidDel="00000000" w:rsidP="00000000" w:rsidRDefault="00000000" w:rsidRPr="00000000" w14:paraId="000000F6">
            <w:pPr>
              <w:jc w:val="center"/>
              <w:rPr>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Task / Purpose</w:t>
            </w:r>
            <w:r w:rsidDel="00000000" w:rsidR="00000000" w:rsidRPr="00000000">
              <w:rPr>
                <w:rtl w:val="0"/>
              </w:rPr>
            </w:r>
          </w:p>
        </w:tc>
        <w:tc>
          <w:tcPr>
            <w:shd w:fill="1f497d" w:val="clear"/>
          </w:tcPr>
          <w:p w:rsidR="00000000" w:rsidDel="00000000" w:rsidP="00000000" w:rsidRDefault="00000000" w:rsidRPr="00000000" w14:paraId="000000F7">
            <w:pPr>
              <w:jc w:val="center"/>
              <w:rPr>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How Output Was Verified and Changed</w:t>
            </w:r>
            <w:r w:rsidDel="00000000" w:rsidR="00000000" w:rsidRPr="00000000">
              <w:rPr>
                <w:rtl w:val="0"/>
              </w:rPr>
            </w:r>
          </w:p>
        </w:tc>
      </w:tr>
      <w:tr>
        <w:trPr>
          <w:cantSplit w:val="0"/>
          <w:trHeight w:val="2972.75390625" w:hRule="atLeast"/>
          <w:tblHeader w:val="0"/>
        </w:trPr>
        <w:tc>
          <w:tcPr>
            <w:shd w:fill="ebf3fa" w:val="clear"/>
          </w:tcPr>
          <w:p w:rsidR="00000000" w:rsidDel="00000000" w:rsidP="00000000" w:rsidRDefault="00000000" w:rsidRPr="00000000" w14:paraId="000000F8">
            <w:pPr>
              <w:jc w:val="left"/>
              <w:rPr>
                <w:sz w:val="28"/>
                <w:szCs w:val="28"/>
              </w:rPr>
            </w:pPr>
            <w:r w:rsidDel="00000000" w:rsidR="00000000" w:rsidRPr="00000000">
              <w:rPr>
                <w:rFonts w:ascii="Times New Roman" w:cs="Times New Roman" w:eastAsia="Times New Roman" w:hAnsi="Times New Roman"/>
                <w:b w:val="1"/>
                <w:bCs w:val="1"/>
                <w:sz w:val="28"/>
                <w:szCs w:val="28"/>
                <w:rtl w:val="0"/>
              </w:rPr>
              <w:t xml:space="preserve">1</w:t>
            </w:r>
            <w:r w:rsidDel="00000000" w:rsidR="00000000" w:rsidRPr="00000000">
              <w:rPr>
                <w:rtl w:val="0"/>
              </w:rPr>
            </w:r>
          </w:p>
        </w:tc>
        <w:tc>
          <w:tcPr>
            <w:shd w:fill="ebf3fa" w:val="clear"/>
          </w:tcPr>
          <w:p w:rsidR="00000000" w:rsidDel="00000000" w:rsidP="00000000" w:rsidRDefault="00000000" w:rsidRPr="00000000" w14:paraId="000000F9">
            <w:pPr>
              <w:jc w:val="left"/>
              <w:rPr>
                <w:sz w:val="28"/>
                <w:szCs w:val="28"/>
              </w:rPr>
            </w:pPr>
            <w:r w:rsidDel="00000000" w:rsidR="00000000" w:rsidRPr="00000000">
              <w:rPr>
                <w:rFonts w:ascii="Times New Roman" w:cs="Times New Roman" w:eastAsia="Times New Roman" w:hAnsi="Times New Roman"/>
                <w:b w:val="0"/>
                <w:bCs w:val="0"/>
                <w:sz w:val="28"/>
                <w:szCs w:val="28"/>
                <w:rtl w:val="0"/>
              </w:rPr>
              <w:t xml:space="preserve">Nguyen Hoang My Trang</w:t>
            </w:r>
            <w:r w:rsidDel="00000000" w:rsidR="00000000" w:rsidRPr="00000000">
              <w:rPr>
                <w:rtl w:val="0"/>
              </w:rPr>
            </w:r>
          </w:p>
        </w:tc>
        <w:tc>
          <w:tcPr>
            <w:shd w:fill="ebf3fa" w:val="clear"/>
          </w:tcPr>
          <w:p w:rsidR="00000000" w:rsidDel="00000000" w:rsidP="00000000" w:rsidRDefault="00000000" w:rsidRPr="00000000" w14:paraId="000000FA">
            <w:pPr>
              <w:jc w:val="left"/>
              <w:rPr>
                <w:sz w:val="28"/>
                <w:szCs w:val="28"/>
              </w:rPr>
            </w:pPr>
            <w:r w:rsidDel="00000000" w:rsidR="00000000" w:rsidRPr="00000000">
              <w:rPr>
                <w:rFonts w:ascii="Times New Roman" w:cs="Times New Roman" w:eastAsia="Times New Roman" w:hAnsi="Times New Roman"/>
                <w:b w:val="0"/>
                <w:bCs w:val="0"/>
                <w:sz w:val="28"/>
                <w:szCs w:val="28"/>
                <w:rtl w:val="0"/>
              </w:rPr>
              <w:t xml:space="preserve">Claude (Anthropic)</w:t>
            </w:r>
            <w:r w:rsidDel="00000000" w:rsidR="00000000" w:rsidRPr="00000000">
              <w:rPr>
                <w:rtl w:val="0"/>
              </w:rPr>
            </w:r>
          </w:p>
        </w:tc>
        <w:tc>
          <w:tcPr>
            <w:shd w:fill="ebf3fa" w:val="clear"/>
          </w:tcPr>
          <w:p w:rsidR="00000000" w:rsidDel="00000000" w:rsidP="00000000" w:rsidRDefault="00000000" w:rsidRPr="00000000" w14:paraId="000000FB">
            <w:pPr>
              <w:jc w:val="left"/>
              <w:rPr>
                <w:sz w:val="28"/>
                <w:szCs w:val="28"/>
              </w:rPr>
            </w:pPr>
            <w:r w:rsidDel="00000000" w:rsidR="00000000" w:rsidRPr="00000000">
              <w:rPr>
                <w:rFonts w:ascii="Times New Roman" w:cs="Times New Roman" w:eastAsia="Times New Roman" w:hAnsi="Times New Roman"/>
                <w:b w:val="0"/>
                <w:bCs w:val="0"/>
                <w:sz w:val="28"/>
                <w:szCs w:val="28"/>
                <w:rtl w:val="0"/>
              </w:rPr>
              <w:t xml:space="preserve">Drafting PA0 – Project Idea and Team Contract sections.</w:t>
            </w:r>
            <w:r w:rsidDel="00000000" w:rsidR="00000000" w:rsidRPr="00000000">
              <w:rPr>
                <w:rtl w:val="0"/>
              </w:rPr>
            </w:r>
          </w:p>
        </w:tc>
        <w:tc>
          <w:tcPr>
            <w:shd w:fill="ebf3fa" w:val="clear"/>
          </w:tcPr>
          <w:p w:rsidR="00000000" w:rsidDel="00000000" w:rsidP="00000000" w:rsidRDefault="00000000" w:rsidRPr="00000000" w14:paraId="000000FC">
            <w:pPr>
              <w:jc w:val="left"/>
              <w:rPr>
                <w:sz w:val="28"/>
                <w:szCs w:val="28"/>
              </w:rPr>
            </w:pPr>
            <w:r w:rsidDel="00000000" w:rsidR="00000000" w:rsidRPr="00000000">
              <w:rPr>
                <w:rFonts w:ascii="Times New Roman" w:cs="Times New Roman" w:eastAsia="Times New Roman" w:hAnsi="Times New Roman"/>
                <w:sz w:val="28"/>
                <w:szCs w:val="28"/>
                <w:rtl w:val="0"/>
              </w:rPr>
              <w:t xml:space="preserve">The draft generated by AI has been read by the team and personal information has been added to the report, while also checking if the content matches the information the team had agreed on before.</w:t>
            </w:r>
            <w:r w:rsidDel="00000000" w:rsidR="00000000" w:rsidRPr="00000000">
              <w:rPr>
                <w:rtl w:val="0"/>
              </w:rPr>
            </w:r>
          </w:p>
        </w:tc>
      </w:tr>
    </w:tbl>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sectPr>
      <w:pgSz w:h="15840" w:w="12240" w:orient="portrait"/>
      <w:pgMar w:bottom="1417" w:top="1417"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JuliaTrang/T09-CampusBorrow.git" TargetMode="External"/><Relationship Id="rId10" Type="http://schemas.openxmlformats.org/officeDocument/2006/relationships/hyperlink" Target="https://discord.gg/QzNuBmzjH" TargetMode="External"/><Relationship Id="rId13" Type="http://schemas.openxmlformats.org/officeDocument/2006/relationships/image" Target="media/image5.jp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iscord.gg/QzNuBmzjH" TargetMode="External"/><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azV+4DWLdQwQZ8Zzo13+4+RU9Q==">CgMxLjAaHwoBMBIaChgICVIUChJ0YWJsZS5zc2MyajlyazR4eTcaIwoBMRIeChwIB0IYCg9UaW1lcyBOZXcgUm9tYW4SBUNhcmRvGiMKATISHgocCAdCGAoPVGltZXMgTmV3IFJvbWFuEgVDYXJkbxojCgEzEh4KHAgHQhgKD1RpbWVzIE5ldyBSb21hbhIFQ2FyZG8yDmguYnhudXpmb2lkcXB6Mg5oLjkzcWNtbzVqa2RpeTgAciExdGI5MzZrcXhRRzVrYjdlSm1ieW9nM0dmeXE5eV9Fbm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