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33288FBA" w:rsidR="0010311B" w:rsidRPr="0010311B" w:rsidRDefault="007F3EE4" w:rsidP="74952D3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50%</w:t>
      </w:r>
      <w:r w:rsidR="54B6B8F3" w:rsidRPr="74952D3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proyecto integrador</w:t>
      </w:r>
    </w:p>
    <w:p w14:paraId="0A37501D" w14:textId="77777777" w:rsidR="00FD557C" w:rsidRDefault="00FD557C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DAB6C7B" w14:textId="77777777" w:rsidR="00FD557C" w:rsidRDefault="00FD557C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7D5FC2E5" w14:textId="77348865" w:rsidR="0010311B" w:rsidRPr="0010311B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CA1B35">
        <w:rPr>
          <w:rFonts w:ascii="Arial" w:eastAsia="Times New Roman" w:hAnsi="Arial" w:cs="Arial"/>
          <w:b/>
          <w:sz w:val="24"/>
          <w:szCs w:val="24"/>
          <w:lang w:val="es-ES" w:eastAsia="es-ES"/>
        </w:rPr>
        <w:t>Desarrollo de un algoritmo para el análisis de sentimientos de comentarios de clientes sobre productos de computación de Linio Colombia.</w:t>
      </w:r>
    </w:p>
    <w:p w14:paraId="02EB378F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A05A80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A39BBE3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1C8F39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72A3D3E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D0B940D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E27B00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0061E4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4EAFD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4D5A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486C05" w14:textId="4EECE86F" w:rsidR="0010311B" w:rsidRPr="0010311B" w:rsidRDefault="00A967D8" w:rsidP="00A967D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Kevin Orlando Carreño Torres</w:t>
      </w:r>
    </w:p>
    <w:p w14:paraId="155CBF81" w14:textId="289DD29C" w:rsidR="0010311B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Johan Eduardo Cala Torra</w:t>
      </w:r>
    </w:p>
    <w:p w14:paraId="49A56ABC" w14:textId="7095217C" w:rsidR="00CA1B35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Rober </w:t>
      </w:r>
      <w:r w:rsidR="000712BF">
        <w:rPr>
          <w:rFonts w:ascii="Arial" w:eastAsia="Times New Roman" w:hAnsi="Arial" w:cs="Arial"/>
          <w:b/>
          <w:sz w:val="24"/>
          <w:szCs w:val="24"/>
          <w:lang w:val="es-ES" w:eastAsia="es-ES"/>
        </w:rPr>
        <w:t>Julián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Quintero Oviedo</w:t>
      </w:r>
    </w:p>
    <w:p w14:paraId="5F24FA29" w14:textId="77777777" w:rsidR="00CA1B35" w:rsidRPr="0010311B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101652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9056E" w14:textId="719DBA6B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05A1BE" w14:textId="77777777" w:rsidR="00A967D8" w:rsidRPr="0010311B" w:rsidRDefault="00A967D8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299C43A" w14:textId="0D71D7D6" w:rsidR="0010311B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Estructura de Datos</w:t>
      </w:r>
    </w:p>
    <w:p w14:paraId="6371EDA1" w14:textId="2FF83285" w:rsidR="00CA1B35" w:rsidRPr="0010311B" w:rsidRDefault="00CA1B35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Matemáticas Discretas II</w:t>
      </w:r>
    </w:p>
    <w:p w14:paraId="4DDBEF00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61D77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1BCEC4A" w14:textId="0B4F3886" w:rsidR="0010311B" w:rsidRDefault="00CA1B35" w:rsidP="00CA1B3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Lenin Javier Serrano Gil</w:t>
      </w:r>
    </w:p>
    <w:p w14:paraId="79381CA1" w14:textId="1440009A" w:rsidR="00CA1B35" w:rsidRPr="0010311B" w:rsidRDefault="000712BF" w:rsidP="00CA1B3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Julián</w:t>
      </w:r>
      <w:r w:rsidR="00CA1B3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Darío</w:t>
      </w:r>
      <w:r w:rsidR="00CA1B35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Miranda Calle</w:t>
      </w:r>
    </w:p>
    <w:p w14:paraId="3CF2D8B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FB78278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C3994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562CB0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CE0A4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EBF3C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D98A12B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46DB82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997CC1D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10FFD37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B699379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FE9F23F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72F64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8CE6F9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3899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UNIVERSIDAD PONTIFICIA BOLIVARIANA</w:t>
      </w:r>
    </w:p>
    <w:p w14:paraId="1DED6EE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ESCUELA DE INGENIERÍA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br/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FACULTAD DE INGENIERÍA</w:t>
      </w:r>
      <w:r w:rsidR="00441FF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DE SISTEMAS E</w:t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INFORMÁTICA</w:t>
      </w:r>
    </w:p>
    <w:p w14:paraId="5C07DC6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BUCARAMANGA</w:t>
      </w:r>
    </w:p>
    <w:p w14:paraId="749D3916" w14:textId="3C10C2EE" w:rsidR="0010311B" w:rsidRDefault="08BEA21F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 w:rsidRPr="74952D31">
        <w:rPr>
          <w:rFonts w:ascii="Arial" w:eastAsia="Arial" w:hAnsi="Arial" w:cs="Arial"/>
          <w:b/>
          <w:bCs/>
          <w:sz w:val="24"/>
          <w:szCs w:val="24"/>
          <w:lang w:val="es-ES" w:eastAsia="es-ES"/>
        </w:rPr>
        <w:t>20</w:t>
      </w:r>
      <w:r w:rsidR="001424F7" w:rsidRPr="74952D31">
        <w:rPr>
          <w:rFonts w:ascii="Arial" w:eastAsia="Arial" w:hAnsi="Arial" w:cs="Arial"/>
          <w:b/>
          <w:bCs/>
          <w:sz w:val="24"/>
          <w:szCs w:val="24"/>
          <w:lang w:val="es-ES" w:eastAsia="es-ES"/>
        </w:rPr>
        <w:t>20</w:t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es-ES" w:eastAsia="es-ES"/>
        </w:rPr>
        <w:id w:val="-774018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Cs/>
          <w:sz w:val="22"/>
          <w:lang w:val="es-CO" w:eastAsia="en-US"/>
        </w:rPr>
      </w:sdtEndPr>
      <w:sdtContent>
        <w:p w14:paraId="077130BB" w14:textId="77777777" w:rsidR="00DB52E8" w:rsidRPr="00DB52E8" w:rsidRDefault="00DB52E8" w:rsidP="00DB52E8">
          <w:pPr>
            <w:pStyle w:val="TtuloTDC"/>
            <w:jc w:val="center"/>
            <w:rPr>
              <w:rFonts w:ascii="Arial" w:hAnsi="Arial" w:cs="Arial"/>
              <w:color w:val="auto"/>
              <w:sz w:val="24"/>
              <w:szCs w:val="24"/>
              <w:lang w:val="es-CO"/>
            </w:rPr>
          </w:pPr>
          <w:r w:rsidRPr="00DB52E8">
            <w:rPr>
              <w:rFonts w:ascii="Arial" w:hAnsi="Arial" w:cs="Arial"/>
              <w:color w:val="auto"/>
              <w:sz w:val="24"/>
              <w:szCs w:val="24"/>
              <w:lang w:val="es-ES"/>
            </w:rPr>
            <w:t>TABLA DE CONTENIDO</w:t>
          </w:r>
        </w:p>
        <w:p w14:paraId="527B0614" w14:textId="763751C7" w:rsidR="007F3EE4" w:rsidRDefault="00DB52E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r w:rsidRPr="00DB52E8">
            <w:rPr>
              <w:rFonts w:cs="Arial"/>
              <w:b w:val="0"/>
              <w:szCs w:val="24"/>
            </w:rPr>
            <w:fldChar w:fldCharType="begin"/>
          </w:r>
          <w:r w:rsidRPr="00DB52E8">
            <w:rPr>
              <w:rFonts w:cs="Arial"/>
              <w:b w:val="0"/>
              <w:szCs w:val="24"/>
            </w:rPr>
            <w:instrText xml:space="preserve"> TOC \o "1-3" \h \z \u </w:instrText>
          </w:r>
          <w:r w:rsidRPr="00DB52E8">
            <w:rPr>
              <w:rFonts w:cs="Arial"/>
              <w:b w:val="0"/>
              <w:szCs w:val="24"/>
            </w:rPr>
            <w:fldChar w:fldCharType="separate"/>
          </w:r>
          <w:hyperlink w:anchor="_Toc51155735" w:history="1">
            <w:r w:rsidR="007F3EE4" w:rsidRPr="00226BE4">
              <w:rPr>
                <w:rStyle w:val="Hipervnculo"/>
                <w:rFonts w:cs="Arial"/>
                <w:noProof/>
              </w:rPr>
              <w:t>1.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Requerimientos de software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_Toc51155735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3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54A50754" w14:textId="7A2976B5" w:rsidR="007F3EE4" w:rsidRDefault="00634B44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36" w:history="1">
            <w:r w:rsidR="007F3EE4" w:rsidRPr="00226BE4">
              <w:rPr>
                <w:rStyle w:val="Hipervnculo"/>
                <w:rFonts w:cs="Arial"/>
                <w:noProof/>
              </w:rPr>
              <w:t>1.2.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Requerimientos Funcionales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_Toc51155736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3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5A170817" w14:textId="422A5592" w:rsidR="007F3EE4" w:rsidRDefault="00634B44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37" w:history="1">
            <w:r w:rsidR="007F3EE4" w:rsidRPr="00226BE4">
              <w:rPr>
                <w:rStyle w:val="Hipervnculo"/>
                <w:rFonts w:cs="Arial"/>
                <w:noProof/>
              </w:rPr>
              <w:t>1.3.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Requerimientos No Funcionales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_Toc51155737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6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409E4DBF" w14:textId="438CE3CB" w:rsidR="007F3EE4" w:rsidRDefault="00634B44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38" w:history="1">
            <w:r w:rsidR="007F3EE4" w:rsidRPr="00226BE4">
              <w:rPr>
                <w:rStyle w:val="Hipervnculo"/>
                <w:rFonts w:cs="Arial"/>
                <w:noProof/>
              </w:rPr>
              <w:t>1.4.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Requerimientos de Testing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_Toc51155738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7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141967BD" w14:textId="332EA365" w:rsidR="007F3EE4" w:rsidRDefault="00634B44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39" w:history="1">
            <w:r w:rsidR="007F3EE4" w:rsidRPr="00226BE4">
              <w:rPr>
                <w:rStyle w:val="Hipervnculo"/>
                <w:rFonts w:cs="Arial"/>
                <w:noProof/>
              </w:rPr>
              <w:t>1.5.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Restricciones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_Toc51155739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7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2DAD7ED9" w14:textId="198B9EEA" w:rsidR="007F3EE4" w:rsidRDefault="00634B44">
          <w:pPr>
            <w:pStyle w:val="TDC1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40" w:history="1">
            <w:r w:rsidR="007F3EE4" w:rsidRPr="00226BE4">
              <w:rPr>
                <w:rStyle w:val="Hipervnculo"/>
                <w:rFonts w:cs="Arial"/>
                <w:noProof/>
              </w:rPr>
              <w:t>1.5.1.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Restricciones Hardware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_Toc51155740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7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73E825B8" w14:textId="4F64E66A" w:rsidR="007F3EE4" w:rsidRDefault="00634B44">
          <w:pPr>
            <w:pStyle w:val="TDC1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41" w:history="1">
            <w:r w:rsidR="007F3EE4" w:rsidRPr="00226BE4">
              <w:rPr>
                <w:rStyle w:val="Hipervnculo"/>
                <w:rFonts w:cs="Arial"/>
                <w:noProof/>
              </w:rPr>
              <w:t>1.5.2.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Restricciones Software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_Toc51155741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7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2BFBEA59" w14:textId="098B2A18" w:rsidR="007F3EE4" w:rsidRDefault="00634B4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42" w:history="1">
            <w:r w:rsidR="007F3EE4" w:rsidRPr="00226BE4">
              <w:rPr>
                <w:rStyle w:val="Hipervnculo"/>
                <w:rFonts w:cs="Arial"/>
                <w:noProof/>
              </w:rPr>
              <w:t>2.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Diseño de software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_Toc51155742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7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7A5A1E63" w14:textId="1FBCE243" w:rsidR="007F3EE4" w:rsidRDefault="00634B44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43" w:history="1">
            <w:r w:rsidR="007F3EE4" w:rsidRPr="00226BE4">
              <w:rPr>
                <w:rStyle w:val="Hipervnculo"/>
                <w:rFonts w:cs="Arial"/>
                <w:noProof/>
              </w:rPr>
              <w:t>2.2.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Proceso de adquisición de datos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_Toc51155743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7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6E4CB5CC" w14:textId="4577E897" w:rsidR="007F3EE4" w:rsidRDefault="00634B44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44" w:history="1">
            <w:r w:rsidR="007F3EE4" w:rsidRPr="00226BE4">
              <w:rPr>
                <w:rStyle w:val="Hipervnculo"/>
                <w:rFonts w:cs="Arial"/>
                <w:noProof/>
              </w:rPr>
              <w:t>2.3.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Modelo Entidad – Relación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_Toc51155744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8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0FE73A70" w14:textId="22736307" w:rsidR="007F3EE4" w:rsidRDefault="00634B44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45" w:history="1">
            <w:r w:rsidR="007F3EE4" w:rsidRPr="00226BE4">
              <w:rPr>
                <w:rStyle w:val="Hipervnculo"/>
                <w:rFonts w:cs="Arial"/>
                <w:noProof/>
              </w:rPr>
              <w:t>2.4.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Diccionario de datos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_Toc51155745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8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34B9A0BF" w14:textId="1C083FA4" w:rsidR="007F3EE4" w:rsidRDefault="00634B44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46" w:history="1">
            <w:r w:rsidR="007F3EE4" w:rsidRPr="00226BE4">
              <w:rPr>
                <w:rStyle w:val="Hipervnculo"/>
                <w:rFonts w:cs="Arial"/>
                <w:noProof/>
              </w:rPr>
              <w:t>2.5.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Diagrama de clases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_Toc51155746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11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505892DB" w14:textId="6D453294" w:rsidR="007F3EE4" w:rsidRDefault="00634B4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CO" w:eastAsia="es-CO"/>
            </w:rPr>
          </w:pPr>
          <w:hyperlink w:anchor="_Toc51155747" w:history="1">
            <w:r w:rsidR="007F3EE4" w:rsidRPr="00226BE4">
              <w:rPr>
                <w:rStyle w:val="Hipervnculo"/>
                <w:rFonts w:cs="Arial"/>
                <w:noProof/>
              </w:rPr>
              <w:t>3.</w:t>
            </w:r>
            <w:r w:rsidR="007F3EE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CO" w:eastAsia="es-CO"/>
              </w:rPr>
              <w:tab/>
            </w:r>
            <w:r w:rsidR="007F3EE4" w:rsidRPr="00226BE4">
              <w:rPr>
                <w:rStyle w:val="Hipervnculo"/>
                <w:rFonts w:cs="Arial"/>
                <w:noProof/>
              </w:rPr>
              <w:t>Desarrollo de algoritmos</w:t>
            </w:r>
            <w:r w:rsidR="007F3EE4">
              <w:rPr>
                <w:noProof/>
                <w:webHidden/>
              </w:rPr>
              <w:tab/>
            </w:r>
            <w:r w:rsidR="007F3EE4">
              <w:rPr>
                <w:noProof/>
                <w:webHidden/>
              </w:rPr>
              <w:fldChar w:fldCharType="begin"/>
            </w:r>
            <w:r w:rsidR="007F3EE4">
              <w:rPr>
                <w:noProof/>
                <w:webHidden/>
              </w:rPr>
              <w:instrText xml:space="preserve"> PAGEREF _Toc51155747 \h </w:instrText>
            </w:r>
            <w:r w:rsidR="007F3EE4">
              <w:rPr>
                <w:noProof/>
                <w:webHidden/>
              </w:rPr>
            </w:r>
            <w:r w:rsidR="007F3EE4">
              <w:rPr>
                <w:noProof/>
                <w:webHidden/>
              </w:rPr>
              <w:fldChar w:fldCharType="separate"/>
            </w:r>
            <w:r w:rsidR="007F3EE4">
              <w:rPr>
                <w:noProof/>
                <w:webHidden/>
              </w:rPr>
              <w:t>11</w:t>
            </w:r>
            <w:r w:rsidR="007F3EE4">
              <w:rPr>
                <w:noProof/>
                <w:webHidden/>
              </w:rPr>
              <w:fldChar w:fldCharType="end"/>
            </w:r>
          </w:hyperlink>
        </w:p>
        <w:p w14:paraId="7100DBF0" w14:textId="7106C2BB" w:rsidR="00DB52E8" w:rsidRPr="00DB52E8" w:rsidRDefault="00DB52E8" w:rsidP="00DB52E8">
          <w:pPr>
            <w:rPr>
              <w:rFonts w:cs="Arial"/>
              <w:szCs w:val="24"/>
            </w:rPr>
          </w:pPr>
          <w:r w:rsidRPr="00DB52E8">
            <w:rPr>
              <w:rFonts w:cs="Arial"/>
              <w:bCs/>
              <w:szCs w:val="24"/>
            </w:rPr>
            <w:fldChar w:fldCharType="end"/>
          </w:r>
        </w:p>
      </w:sdtContent>
    </w:sdt>
    <w:p w14:paraId="49028D0F" w14:textId="77777777" w:rsidR="00DB52E8" w:rsidRPr="00DB52E8" w:rsidRDefault="00DB52E8" w:rsidP="00DB52E8">
      <w:pPr>
        <w:rPr>
          <w:rFonts w:cs="Arial"/>
          <w:szCs w:val="24"/>
        </w:rPr>
      </w:pPr>
    </w:p>
    <w:p w14:paraId="01EA507E" w14:textId="77777777" w:rsidR="00DB52E8" w:rsidRPr="00C66A44" w:rsidRDefault="00DB52E8" w:rsidP="00DB52E8">
      <w:pPr>
        <w:rPr>
          <w:rFonts w:cs="Arial"/>
          <w:b/>
          <w:szCs w:val="24"/>
        </w:rPr>
      </w:pPr>
    </w:p>
    <w:p w14:paraId="151EB5A9" w14:textId="77777777" w:rsidR="00DB52E8" w:rsidRPr="00C66A44" w:rsidRDefault="00DB52E8" w:rsidP="00DB52E8">
      <w:pPr>
        <w:rPr>
          <w:rFonts w:cs="Arial"/>
          <w:b/>
          <w:szCs w:val="24"/>
        </w:rPr>
      </w:pPr>
    </w:p>
    <w:p w14:paraId="562BDD9A" w14:textId="77777777" w:rsidR="00DB52E8" w:rsidRPr="00C66A44" w:rsidRDefault="00DB52E8" w:rsidP="00DB52E8">
      <w:pPr>
        <w:rPr>
          <w:rFonts w:cs="Arial"/>
          <w:b/>
          <w:szCs w:val="24"/>
        </w:rPr>
      </w:pPr>
    </w:p>
    <w:p w14:paraId="6BE1392E" w14:textId="77777777" w:rsidR="00DB52E8" w:rsidRPr="00C66A44" w:rsidRDefault="00DB52E8" w:rsidP="00DB52E8">
      <w:pPr>
        <w:rPr>
          <w:rFonts w:cs="Arial"/>
          <w:b/>
          <w:szCs w:val="24"/>
        </w:rPr>
      </w:pPr>
    </w:p>
    <w:p w14:paraId="6A12FED2" w14:textId="75C6C0BC" w:rsidR="00DB52E8" w:rsidRDefault="00DB52E8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64DCF590" w14:textId="0BC58C87" w:rsidR="00DB52E8" w:rsidRDefault="00DB52E8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34ACCA25" w14:textId="63D3C2A2" w:rsidR="00DB52E8" w:rsidRDefault="00DB52E8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4DDEAED9" w14:textId="72E6872E" w:rsidR="00DB52E8" w:rsidRDefault="00DB52E8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10DCF370" w14:textId="0773CFC1" w:rsidR="00DB52E8" w:rsidRDefault="00DB52E8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00F5DE35" w14:textId="735A487B" w:rsidR="00DB52E8" w:rsidRDefault="00DB52E8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699B7D7C" w14:textId="0D29EB85" w:rsidR="00DB52E8" w:rsidRDefault="00DB52E8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1C3D0F41" w14:textId="6D7F0475" w:rsidR="00DB52E8" w:rsidRDefault="00DB52E8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3CDAE029" w14:textId="33D64EDA" w:rsidR="00DB52E8" w:rsidRDefault="00DB52E8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7246A3D5" w14:textId="1F759B40" w:rsidR="00DB52E8" w:rsidRDefault="00DB52E8" w:rsidP="00DB52E8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7DD1B958" w14:textId="71C04FAA" w:rsidR="00DB52E8" w:rsidRDefault="00DB52E8" w:rsidP="00DB52E8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79BD1FC5" w14:textId="6778C1E0" w:rsidR="00DB52E8" w:rsidRDefault="00DB52E8" w:rsidP="00DB52E8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1EB28B37" w14:textId="4293727B" w:rsidR="00DB52E8" w:rsidRDefault="00DB52E8" w:rsidP="00DB52E8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2D9BA6AF" w14:textId="475664C9" w:rsidR="00DB52E8" w:rsidRDefault="00DB52E8" w:rsidP="00DB52E8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58654B5C" w14:textId="4108E82E" w:rsidR="00DB52E8" w:rsidRDefault="00DB52E8" w:rsidP="00DB52E8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179FC0FB" w14:textId="77777777" w:rsidR="00DB52E8" w:rsidRPr="00CA2227" w:rsidRDefault="00DB52E8" w:rsidP="00DB52E8">
      <w:pPr>
        <w:rPr>
          <w:rFonts w:ascii="Times New Roman" w:hAnsi="Times New Roman"/>
          <w:b/>
        </w:rPr>
      </w:pPr>
    </w:p>
    <w:p w14:paraId="12A2588B" w14:textId="3D522276" w:rsidR="00DB52E8" w:rsidRPr="00DB52E8" w:rsidRDefault="00DB52E8" w:rsidP="00DB52E8">
      <w:pPr>
        <w:pStyle w:val="Ttulo1"/>
        <w:numPr>
          <w:ilvl w:val="0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51155735"/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t>Requerimientos de software</w:t>
      </w:r>
      <w:bookmarkEnd w:id="0"/>
    </w:p>
    <w:p w14:paraId="792B8789" w14:textId="5A13A354" w:rsidR="00DB52E8" w:rsidRPr="00DB52E8" w:rsidRDefault="00DB52E8" w:rsidP="00DB52E8">
      <w:pPr>
        <w:pStyle w:val="Ttulo1"/>
        <w:numPr>
          <w:ilvl w:val="1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51155736"/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t>Requerimientos Funcionales</w:t>
      </w:r>
      <w:bookmarkEnd w:id="1"/>
    </w:p>
    <w:p w14:paraId="425CE2F2" w14:textId="5CD80F9F" w:rsidR="74952D31" w:rsidRDefault="09ED758D" w:rsidP="00DB52E8">
      <w:pPr>
        <w:spacing w:after="0" w:line="240" w:lineRule="auto"/>
      </w:pPr>
      <w:r w:rsidRPr="56824F0F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</w:p>
    <w:tbl>
      <w:tblPr>
        <w:tblW w:w="8640" w:type="dxa"/>
        <w:tblInd w:w="590" w:type="dxa"/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56824F0F" w14:paraId="242075E1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D49A9" w14:textId="671FFAE6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CB760" w14:textId="5D254EDA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56824F0F" w14:paraId="1F35DED0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C433A" w14:textId="48BF55BB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43CB1" w14:textId="3214CDD3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Adquisición de los datos</w:t>
            </w:r>
          </w:p>
        </w:tc>
      </w:tr>
      <w:tr w:rsidR="56824F0F" w14:paraId="58A8DCC7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FB0DB" w14:textId="0620BFBE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F59EA" w14:textId="1477CA87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Se debe adquirir los datos mediante técnicas automatizadas para su almacenamiento en una base de datos local </w:t>
            </w:r>
          </w:p>
        </w:tc>
      </w:tr>
      <w:tr w:rsidR="56824F0F" w14:paraId="07FFAB78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B0A7D" w14:textId="7B166869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9CB03" w14:textId="1288855F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Se deben adquirirse un mínimo de 50 productos, los cuales deben tener 3 comentarios donde se catalogue el producto con 4 o mas estrellas y 3 comentarios donde se catalogue el producto con 3 o menos estrellas</w:t>
            </w:r>
          </w:p>
        </w:tc>
      </w:tr>
      <w:tr w:rsidR="56824F0F" w14:paraId="6614A78B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2ACE4" w14:textId="3EB39281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12E2C" w14:textId="76F2FE16" w:rsidR="56824F0F" w:rsidRDefault="56824F0F" w:rsidP="56824F0F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  <w:p w14:paraId="26EA4D8F" w14:textId="2932F0ED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56824F0F" w14:paraId="20EA3A82" w14:textId="77777777" w:rsidTr="0092540D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D4EB6" w14:textId="4A5A53A0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7E47E5D" w14:textId="7A3A8FB6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4C39AF36" w14:textId="67B9C547" w:rsidR="74952D31" w:rsidRDefault="09ED758D" w:rsidP="0092540D">
      <w:pPr>
        <w:spacing w:after="0" w:line="240" w:lineRule="auto"/>
        <w:ind w:left="600"/>
        <w:jc w:val="center"/>
      </w:pPr>
      <w:r w:rsidRPr="56824F0F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tbl>
      <w:tblPr>
        <w:tblW w:w="8640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56824F0F" w14:paraId="11A7B93A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B58B8" w14:textId="236F77CF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BF70C" w14:textId="7F6B6E38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RF02</w:t>
            </w:r>
          </w:p>
        </w:tc>
      </w:tr>
      <w:tr w:rsidR="56824F0F" w14:paraId="340F2184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A27A8" w14:textId="41E95052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84ACB" w14:textId="4347EFF0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Procesamiento de Datos</w:t>
            </w:r>
          </w:p>
        </w:tc>
      </w:tr>
      <w:tr w:rsidR="56824F0F" w14:paraId="09B22959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FF3D8" w14:textId="7E267329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DCFF3" w14:textId="0C4F70FD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Permitir el procesamiento de datos </w:t>
            </w:r>
            <w:r w:rsidR="4B42B8BE" w:rsidRPr="56824F0F">
              <w:rPr>
                <w:rFonts w:ascii="Arial" w:eastAsia="Arial" w:hAnsi="Arial" w:cs="Arial"/>
                <w:sz w:val="20"/>
                <w:szCs w:val="20"/>
              </w:rPr>
              <w:t>de texto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5C660FE" w:rsidRPr="56824F0F">
              <w:rPr>
                <w:rFonts w:ascii="Arial" w:eastAsia="Arial" w:hAnsi="Arial" w:cs="Arial"/>
                <w:sz w:val="20"/>
                <w:szCs w:val="20"/>
              </w:rPr>
              <w:t xml:space="preserve">para la estructuración, </w:t>
            </w:r>
            <w:r w:rsidR="5E2735D7" w:rsidRPr="56824F0F">
              <w:rPr>
                <w:rFonts w:ascii="Arial" w:eastAsia="Arial" w:hAnsi="Arial" w:cs="Arial"/>
                <w:sz w:val="20"/>
                <w:szCs w:val="20"/>
              </w:rPr>
              <w:t>estandarización y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C25F7A1" w:rsidRPr="56824F0F">
              <w:rPr>
                <w:rFonts w:ascii="Arial" w:eastAsia="Arial" w:hAnsi="Arial" w:cs="Arial"/>
                <w:sz w:val="20"/>
                <w:szCs w:val="20"/>
              </w:rPr>
              <w:t>limpieza de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estos.</w:t>
            </w:r>
          </w:p>
        </w:tc>
      </w:tr>
      <w:tr w:rsidR="56824F0F" w14:paraId="50EA36DB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9961F" w14:textId="12BEAB2B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0102D" w14:textId="33C42154" w:rsidR="673DE088" w:rsidRDefault="673DE088">
            <w:r w:rsidRPr="56824F0F">
              <w:rPr>
                <w:rFonts w:ascii="Arial" w:eastAsia="Arial" w:hAnsi="Arial" w:cs="Arial"/>
                <w:sz w:val="20"/>
                <w:szCs w:val="20"/>
              </w:rPr>
              <w:t>Cada uno de</w:t>
            </w:r>
            <w:r w:rsidR="56824F0F" w:rsidRPr="56824F0F"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r w:rsidR="73B82890" w:rsidRPr="56824F0F">
              <w:rPr>
                <w:rFonts w:ascii="Arial" w:eastAsia="Arial" w:hAnsi="Arial" w:cs="Arial"/>
                <w:sz w:val="20"/>
                <w:szCs w:val="20"/>
              </w:rPr>
              <w:t>comentarios de usuario</w:t>
            </w:r>
            <w:r w:rsidR="56824F0F" w:rsidRPr="56824F0F">
              <w:rPr>
                <w:rFonts w:ascii="Arial" w:eastAsia="Arial" w:hAnsi="Arial" w:cs="Arial"/>
                <w:sz w:val="20"/>
                <w:szCs w:val="20"/>
              </w:rPr>
              <w:t xml:space="preserve"> adquiridos </w:t>
            </w:r>
            <w:r w:rsidR="64329FF3" w:rsidRPr="56824F0F">
              <w:rPr>
                <w:rFonts w:ascii="Arial" w:eastAsia="Arial" w:hAnsi="Arial" w:cs="Arial"/>
                <w:sz w:val="20"/>
                <w:szCs w:val="20"/>
              </w:rPr>
              <w:t xml:space="preserve">por </w:t>
            </w:r>
            <w:r w:rsidR="5B81514A" w:rsidRPr="56824F0F">
              <w:rPr>
                <w:rFonts w:ascii="Arial" w:eastAsia="Arial" w:hAnsi="Arial" w:cs="Arial"/>
                <w:sz w:val="20"/>
                <w:szCs w:val="20"/>
              </w:rPr>
              <w:t>medios automatizados</w:t>
            </w:r>
            <w:r w:rsidR="56824F0F" w:rsidRPr="56824F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69A2229" w:rsidRPr="56824F0F">
              <w:rPr>
                <w:rFonts w:ascii="Arial" w:eastAsia="Arial" w:hAnsi="Arial" w:cs="Arial"/>
                <w:sz w:val="20"/>
                <w:szCs w:val="20"/>
              </w:rPr>
              <w:t xml:space="preserve">debe </w:t>
            </w:r>
            <w:r w:rsidR="7408DD28" w:rsidRPr="56824F0F">
              <w:rPr>
                <w:rFonts w:ascii="Arial" w:eastAsia="Arial" w:hAnsi="Arial" w:cs="Arial"/>
                <w:sz w:val="20"/>
                <w:szCs w:val="20"/>
              </w:rPr>
              <w:t xml:space="preserve">permanecer </w:t>
            </w:r>
            <w:r w:rsidR="7CA2D8AB" w:rsidRPr="56824F0F">
              <w:rPr>
                <w:rFonts w:ascii="Arial" w:eastAsia="Arial" w:hAnsi="Arial" w:cs="Arial"/>
                <w:sz w:val="20"/>
                <w:szCs w:val="20"/>
              </w:rPr>
              <w:t>inocuo y</w:t>
            </w:r>
            <w:r w:rsidR="56824F0F" w:rsidRPr="56824F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D8E72FA" w:rsidRPr="56824F0F">
              <w:rPr>
                <w:rFonts w:ascii="Arial" w:eastAsia="Arial" w:hAnsi="Arial" w:cs="Arial"/>
                <w:sz w:val="20"/>
                <w:szCs w:val="20"/>
              </w:rPr>
              <w:t xml:space="preserve">sin </w:t>
            </w:r>
            <w:r w:rsidR="7558FF7F" w:rsidRPr="56824F0F">
              <w:rPr>
                <w:rFonts w:ascii="Arial" w:eastAsia="Arial" w:hAnsi="Arial" w:cs="Arial"/>
                <w:sz w:val="20"/>
                <w:szCs w:val="20"/>
              </w:rPr>
              <w:t>modificaciones tras</w:t>
            </w:r>
            <w:r w:rsidR="56824F0F" w:rsidRPr="56824F0F">
              <w:rPr>
                <w:rFonts w:ascii="Arial" w:eastAsia="Arial" w:hAnsi="Arial" w:cs="Arial"/>
                <w:sz w:val="20"/>
                <w:szCs w:val="20"/>
              </w:rPr>
              <w:t xml:space="preserve"> su </w:t>
            </w:r>
            <w:r w:rsidR="29380FE7" w:rsidRPr="56824F0F">
              <w:rPr>
                <w:rFonts w:ascii="Arial" w:eastAsia="Arial" w:hAnsi="Arial" w:cs="Arial"/>
                <w:sz w:val="20"/>
                <w:szCs w:val="20"/>
              </w:rPr>
              <w:t xml:space="preserve">adquisición, </w:t>
            </w:r>
            <w:r w:rsidR="2DAA1D35" w:rsidRPr="56824F0F">
              <w:rPr>
                <w:rFonts w:ascii="Arial" w:eastAsia="Arial" w:hAnsi="Arial" w:cs="Arial"/>
                <w:sz w:val="20"/>
                <w:szCs w:val="20"/>
              </w:rPr>
              <w:t>de tal</w:t>
            </w:r>
            <w:r w:rsidR="56824F0F" w:rsidRPr="56824F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BB4275A" w:rsidRPr="56824F0F">
              <w:rPr>
                <w:rFonts w:ascii="Arial" w:eastAsia="Arial" w:hAnsi="Arial" w:cs="Arial"/>
                <w:sz w:val="20"/>
                <w:szCs w:val="20"/>
              </w:rPr>
              <w:t>forma que</w:t>
            </w:r>
            <w:r w:rsidR="56824F0F" w:rsidRPr="56824F0F">
              <w:rPr>
                <w:rFonts w:ascii="Arial" w:eastAsia="Arial" w:hAnsi="Arial" w:cs="Arial"/>
                <w:sz w:val="20"/>
                <w:szCs w:val="20"/>
              </w:rPr>
              <w:t xml:space="preserve"> todo carácter o cadena especial debe ser permitida, de tal forma que se presente al usuario un espacio sin sesgos frente a los comentarios analizados.</w:t>
            </w:r>
          </w:p>
        </w:tc>
      </w:tr>
      <w:tr w:rsidR="56824F0F" w14:paraId="0DDA38A9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178B" w14:textId="381CC678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Requerimiento NO funcional: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51F9A" w14:textId="519C9D20" w:rsidR="56824F0F" w:rsidRDefault="56824F0F" w:rsidP="56824F0F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  <w:p w14:paraId="51E9FB4B" w14:textId="1AEB3A1B" w:rsidR="56824F0F" w:rsidRDefault="56824F0F" w:rsidP="56824F0F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</w:tr>
      <w:tr w:rsidR="56824F0F" w14:paraId="1EA29687" w14:textId="77777777" w:rsidTr="0092540D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8E35B" w14:textId="08600593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1C8DD36A" w14:textId="2EEE44FA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8FBE8A2" w14:textId="7D59EBA6" w:rsidR="74952D31" w:rsidRDefault="09ED758D" w:rsidP="0092540D">
      <w:pPr>
        <w:spacing w:after="0" w:line="240" w:lineRule="auto"/>
        <w:ind w:left="600"/>
        <w:jc w:val="center"/>
      </w:pPr>
      <w:r w:rsidRPr="56824F0F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tbl>
      <w:tblPr>
        <w:tblW w:w="8640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56824F0F" w14:paraId="1FD3BB29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033C9" w14:textId="2006E937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96CCE" w14:textId="7F0B1798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RF03</w:t>
            </w:r>
          </w:p>
        </w:tc>
      </w:tr>
      <w:tr w:rsidR="56824F0F" w14:paraId="4FEC425B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DD5E1" w14:textId="22C85B12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0533D" w14:textId="61594586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Extracción de atributos </w:t>
            </w:r>
          </w:p>
        </w:tc>
      </w:tr>
      <w:tr w:rsidR="56824F0F" w14:paraId="5C583B19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B966C" w14:textId="46BEA34A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CDD92" w14:textId="62EA0CB6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Extraer los atributos de, disminución de la dimensionalidad y representación de los datos vectorialmente</w:t>
            </w:r>
          </w:p>
        </w:tc>
      </w:tr>
      <w:tr w:rsidR="56824F0F" w14:paraId="78167DD7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FC6F2" w14:textId="6A429270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  <w:r w:rsidRPr="56824F0F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56AB0" w14:textId="700CE3E4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de tal forma que pueda entrenarse un modelo de aprendizaje con la salida de estos procesos.</w:t>
            </w:r>
          </w:p>
        </w:tc>
      </w:tr>
      <w:tr w:rsidR="56824F0F" w14:paraId="494521DA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0AC86" w14:textId="2E1C4573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Requerimiento NO funcional: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A36E2" w14:textId="34E24C07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  <w:p w14:paraId="53163A95" w14:textId="7A406A1F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</w:tr>
      <w:tr w:rsidR="56824F0F" w14:paraId="19F33552" w14:textId="77777777" w:rsidTr="0092540D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005F1" w14:textId="07A9B4B2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4387A696" w14:textId="20957F7E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04A26E40" w14:textId="538C5DB5" w:rsidR="74952D31" w:rsidRDefault="09ED758D" w:rsidP="0092540D">
      <w:pPr>
        <w:spacing w:after="0" w:line="240" w:lineRule="auto"/>
        <w:ind w:left="600"/>
        <w:jc w:val="center"/>
      </w:pPr>
      <w:r w:rsidRPr="56824F0F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tbl>
      <w:tblPr>
        <w:tblW w:w="8640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56824F0F" w14:paraId="257C4F63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88C65" w14:textId="5F345D46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EC74C" w14:textId="0E06A13E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RF04</w:t>
            </w:r>
          </w:p>
        </w:tc>
      </w:tr>
      <w:tr w:rsidR="56824F0F" w14:paraId="1FA705D3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6212E" w14:textId="55A9D206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9CC71" w14:textId="73DF32C7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Ejecución de un proceso de entramiento y prueba del modelo</w:t>
            </w:r>
          </w:p>
        </w:tc>
      </w:tr>
      <w:tr w:rsidR="56824F0F" w14:paraId="1EA75849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F70DE" w14:textId="6469DB64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9207D" w14:textId="731250FB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Debe </w:t>
            </w:r>
            <w:r w:rsidR="45085182" w:rsidRPr="56824F0F">
              <w:rPr>
                <w:rFonts w:ascii="Arial" w:eastAsia="Arial" w:hAnsi="Arial" w:cs="Arial"/>
                <w:sz w:val="20"/>
                <w:szCs w:val="20"/>
              </w:rPr>
              <w:t>pasar los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datos limpiados y almacenados</w:t>
            </w:r>
          </w:p>
        </w:tc>
      </w:tr>
      <w:tr w:rsidR="56824F0F" w14:paraId="42C63288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B5A57" w14:textId="0038EEC6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  <w:r w:rsidRPr="56824F0F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B896E" w14:textId="0C2306F9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Proceso de evaluación de </w:t>
            </w:r>
            <w:r w:rsidR="4DD63C61" w:rsidRPr="56824F0F">
              <w:rPr>
                <w:rFonts w:ascii="Arial" w:eastAsia="Arial" w:hAnsi="Arial" w:cs="Arial"/>
                <w:sz w:val="20"/>
                <w:szCs w:val="20"/>
              </w:rPr>
              <w:t>su desempeño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al ser expuesto a datos de prueba no conocidos y conocidos </w:t>
            </w:r>
          </w:p>
        </w:tc>
      </w:tr>
      <w:tr w:rsidR="56824F0F" w14:paraId="6B03196E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62622" w14:textId="62BA3185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Requerimiento NO funcional: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60907" w14:textId="1B38E5D3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  <w:p w14:paraId="08ACF35D" w14:textId="7EC79785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  <w:p w14:paraId="2DE53C11" w14:textId="61408996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RNF04</w:t>
            </w:r>
          </w:p>
        </w:tc>
      </w:tr>
      <w:tr w:rsidR="56824F0F" w14:paraId="18B88A63" w14:textId="77777777" w:rsidTr="0092540D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513DB" w14:textId="485A7A70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61267421" w14:textId="3799AE74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4D3907F9" w14:textId="2FC818EE" w:rsidR="74952D31" w:rsidRDefault="09ED758D" w:rsidP="00C2247D">
      <w:pPr>
        <w:spacing w:after="0" w:line="240" w:lineRule="auto"/>
      </w:pPr>
      <w:r w:rsidRPr="56824F0F">
        <w:rPr>
          <w:rFonts w:ascii="Arial" w:eastAsia="Arial" w:hAnsi="Arial" w:cs="Arial"/>
          <w:sz w:val="20"/>
          <w:szCs w:val="20"/>
          <w:lang w:val="es-ES"/>
        </w:rPr>
        <w:t xml:space="preserve">  </w:t>
      </w:r>
    </w:p>
    <w:tbl>
      <w:tblPr>
        <w:tblW w:w="8640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56824F0F" w14:paraId="5612CCB7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8249C" w14:textId="2BBD9854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A65B1" w14:textId="2E7FBDF1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RF05</w:t>
            </w:r>
          </w:p>
        </w:tc>
      </w:tr>
      <w:tr w:rsidR="56824F0F" w14:paraId="2C3A1155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BBD12" w14:textId="1A0F93F6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C2EE5" w14:textId="6CF810EF" w:rsidR="1BFAB9A4" w:rsidRDefault="1BFAB9A4">
            <w:r w:rsidRPr="56824F0F">
              <w:rPr>
                <w:rFonts w:ascii="Arial" w:eastAsia="Arial" w:hAnsi="Arial" w:cs="Arial"/>
                <w:sz w:val="20"/>
                <w:szCs w:val="20"/>
              </w:rPr>
              <w:t>Análisis de</w:t>
            </w:r>
            <w:r w:rsidR="56824F0F" w:rsidRPr="56824F0F">
              <w:rPr>
                <w:rFonts w:ascii="Arial" w:eastAsia="Arial" w:hAnsi="Arial" w:cs="Arial"/>
                <w:sz w:val="20"/>
                <w:szCs w:val="20"/>
              </w:rPr>
              <w:t xml:space="preserve"> sentimientos </w:t>
            </w:r>
          </w:p>
        </w:tc>
      </w:tr>
      <w:tr w:rsidR="56824F0F" w14:paraId="27277EBA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3F9EA" w14:textId="5F23C44E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64C08" w14:textId="1A648964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El algoritmo clasifica los sentimientos positivos y negativos a través de los comentarios </w:t>
            </w:r>
          </w:p>
        </w:tc>
      </w:tr>
      <w:tr w:rsidR="56824F0F" w14:paraId="4AF73884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A180F" w14:textId="06DDF62A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  <w:r w:rsidRPr="56824F0F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09BB3" w14:textId="6D4D6AAC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A través de los comentarios de usuarios correspondientes de la plataforma de linio Colombia, dependiendo del contexto identificado y analizado  </w:t>
            </w:r>
          </w:p>
        </w:tc>
      </w:tr>
      <w:tr w:rsidR="56824F0F" w14:paraId="3BDFABAC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78287" w14:textId="09705131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Requerimiento NO funcional: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8F6B3" w14:textId="631E2CFA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  <w:p w14:paraId="1E2F0FA7" w14:textId="3F7970C5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  <w:p w14:paraId="5E4581C1" w14:textId="778BA50B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  <w:p w14:paraId="79E09770" w14:textId="2E7E9A24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RNF04</w:t>
            </w:r>
          </w:p>
        </w:tc>
      </w:tr>
      <w:tr w:rsidR="56824F0F" w14:paraId="7EC27A1F" w14:textId="77777777" w:rsidTr="0092540D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00DA9" w14:textId="0BFB5109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498FC465" w14:textId="557173D5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0091E879" w14:textId="394FE1D4" w:rsidR="74952D31" w:rsidRDefault="09ED758D" w:rsidP="0092540D">
      <w:pPr>
        <w:spacing w:after="0" w:line="240" w:lineRule="auto"/>
        <w:ind w:left="708"/>
        <w:jc w:val="center"/>
      </w:pPr>
      <w:r w:rsidRPr="56824F0F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tbl>
      <w:tblPr>
        <w:tblW w:w="8640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56824F0F" w14:paraId="18AC52AD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924F5F" w14:textId="46D5951E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701E6" w14:textId="07394B4D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RF06</w:t>
            </w:r>
          </w:p>
        </w:tc>
      </w:tr>
      <w:tr w:rsidR="56824F0F" w14:paraId="658B7689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75D5B" w14:textId="6908FFEC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F59B8" w14:textId="782F783F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Datos Estadísticos </w:t>
            </w:r>
          </w:p>
        </w:tc>
      </w:tr>
      <w:tr w:rsidR="56824F0F" w14:paraId="45618171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9AE35" w14:textId="693907F1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2C309" w14:textId="070D7AD2" w:rsidR="56824F0F" w:rsidRDefault="56824F0F">
            <w:r w:rsidRPr="56824F0F">
              <w:rPr>
                <w:rFonts w:ascii="Calibri" w:eastAsia="Calibri" w:hAnsi="Calibri" w:cs="Calibri"/>
              </w:rPr>
              <w:t xml:space="preserve"> </w:t>
            </w:r>
            <w:r w:rsidRPr="56824F0F">
              <w:rPr>
                <w:rFonts w:ascii="Calibri" w:eastAsia="Calibri" w:hAnsi="Calibri" w:cs="Calibri"/>
                <w:lang w:val="es"/>
              </w:rPr>
              <w:t>E</w:t>
            </w:r>
            <w:r w:rsidR="664F5066" w:rsidRPr="56824F0F">
              <w:rPr>
                <w:rFonts w:ascii="Arial" w:eastAsia="Arial" w:hAnsi="Arial" w:cs="Arial"/>
                <w:sz w:val="20"/>
                <w:szCs w:val="20"/>
              </w:rPr>
              <w:t xml:space="preserve">l algoritmo debe </w:t>
            </w:r>
            <w:r w:rsidR="6E1C205A" w:rsidRPr="56824F0F">
              <w:rPr>
                <w:rFonts w:ascii="Arial" w:eastAsia="Arial" w:hAnsi="Arial" w:cs="Arial"/>
                <w:sz w:val="20"/>
                <w:szCs w:val="20"/>
              </w:rPr>
              <w:t xml:space="preserve">permitir </w:t>
            </w:r>
            <w:r w:rsidR="0EB66810" w:rsidRPr="56824F0F">
              <w:rPr>
                <w:rFonts w:ascii="Arial" w:eastAsia="Arial" w:hAnsi="Arial" w:cs="Arial"/>
                <w:sz w:val="20"/>
                <w:szCs w:val="20"/>
              </w:rPr>
              <w:t>la visualización</w:t>
            </w:r>
            <w:r w:rsidR="7CBB42AE" w:rsidRPr="56824F0F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30756933" w:rsidRPr="56824F0F">
              <w:rPr>
                <w:rFonts w:ascii="Arial" w:eastAsia="Arial" w:hAnsi="Arial" w:cs="Arial"/>
                <w:sz w:val="20"/>
                <w:szCs w:val="20"/>
              </w:rPr>
              <w:t>estadístico básicos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</w:p>
        </w:tc>
      </w:tr>
      <w:tr w:rsidR="56824F0F" w14:paraId="1BEFDE76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C5E55" w14:textId="1B427DD4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  <w:r w:rsidRPr="56824F0F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67C26" w14:textId="5470F3E6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Permite la visualización de datos estadísticos básicos como la   </w:t>
            </w:r>
            <w:r w:rsidR="1F2CA8DC" w:rsidRPr="56824F0F">
              <w:rPr>
                <w:rFonts w:ascii="Arial" w:eastAsia="Arial" w:hAnsi="Arial" w:cs="Arial"/>
                <w:sz w:val="20"/>
                <w:szCs w:val="20"/>
              </w:rPr>
              <w:t>cantidad de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46D3AEA" w:rsidRPr="56824F0F">
              <w:rPr>
                <w:rFonts w:ascii="Arial" w:eastAsia="Arial" w:hAnsi="Arial" w:cs="Arial"/>
                <w:sz w:val="20"/>
                <w:szCs w:val="20"/>
              </w:rPr>
              <w:t>comentarios clasificados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3BE2A86" w:rsidRPr="56824F0F">
              <w:rPr>
                <w:rFonts w:ascii="Arial" w:eastAsia="Arial" w:hAnsi="Arial" w:cs="Arial"/>
                <w:sz w:val="20"/>
                <w:szCs w:val="20"/>
              </w:rPr>
              <w:t>como positivos y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negativos </w:t>
            </w:r>
            <w:r w:rsidR="67327B3D" w:rsidRPr="56824F0F">
              <w:rPr>
                <w:rFonts w:ascii="Arial" w:eastAsia="Arial" w:hAnsi="Arial" w:cs="Arial"/>
                <w:sz w:val="20"/>
                <w:szCs w:val="20"/>
              </w:rPr>
              <w:t>y cantidad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de comentarios que no fueron clasificadas correctamente</w:t>
            </w:r>
          </w:p>
        </w:tc>
      </w:tr>
      <w:tr w:rsidR="56824F0F" w14:paraId="68C3D86C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94E21" w14:textId="4C5F67E0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Requerimiento NO funcional: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C2868" w14:textId="2CA9661C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  <w:p w14:paraId="548DF95D" w14:textId="178BC707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  <w:p w14:paraId="36225899" w14:textId="7AA3C6A4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  <w:p w14:paraId="2921A0E3" w14:textId="5DDE613D" w:rsidR="56824F0F" w:rsidRDefault="56824F0F" w:rsidP="56824F0F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RNF04</w:t>
            </w:r>
          </w:p>
        </w:tc>
      </w:tr>
      <w:tr w:rsidR="56824F0F" w14:paraId="09A810F5" w14:textId="77777777" w:rsidTr="0092540D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0C474" w14:textId="1302600B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59AD1BBD" w14:textId="4CA9165A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66EC5DA2" w14:textId="374E7F1A" w:rsidR="74952D31" w:rsidRDefault="09ED758D" w:rsidP="00DB52E8">
      <w:pPr>
        <w:spacing w:after="0" w:line="240" w:lineRule="auto"/>
        <w:jc w:val="center"/>
      </w:pPr>
      <w:r w:rsidRPr="56824F0F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56824F0F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 </w:t>
      </w:r>
    </w:p>
    <w:p w14:paraId="7B9BA932" w14:textId="629FBB9B" w:rsidR="00DB52E8" w:rsidRPr="00DB52E8" w:rsidRDefault="00DB52E8" w:rsidP="0092540D">
      <w:pPr>
        <w:pStyle w:val="Ttulo1"/>
        <w:numPr>
          <w:ilvl w:val="1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51155737"/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Requerimientos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No </w:t>
      </w:r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t>Funcionales</w:t>
      </w:r>
      <w:bookmarkEnd w:id="2"/>
    </w:p>
    <w:p w14:paraId="3E72D6F1" w14:textId="47FE6A74" w:rsidR="74952D31" w:rsidRDefault="74952D31" w:rsidP="74952D31">
      <w:pPr>
        <w:spacing w:after="0" w:line="240" w:lineRule="auto"/>
        <w:jc w:val="center"/>
      </w:pPr>
    </w:p>
    <w:p w14:paraId="73400D0C" w14:textId="5B2B8241" w:rsidR="74952D31" w:rsidRDefault="09ED758D" w:rsidP="0092540D">
      <w:pPr>
        <w:spacing w:after="0" w:line="240" w:lineRule="auto"/>
        <w:ind w:left="708"/>
        <w:jc w:val="center"/>
      </w:pPr>
      <w:r w:rsidRPr="56824F0F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</w:p>
    <w:tbl>
      <w:tblPr>
        <w:tblW w:w="8640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56824F0F" w14:paraId="17AD23D4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41F39" w14:textId="1D194614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9AB7B" w14:textId="271DF832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RNF01</w:t>
            </w:r>
          </w:p>
        </w:tc>
      </w:tr>
      <w:tr w:rsidR="56824F0F" w14:paraId="575BDF38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3FB28" w14:textId="44B57C22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F8B93" w14:textId="3B2DAB65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Base de Datos</w:t>
            </w:r>
          </w:p>
        </w:tc>
      </w:tr>
      <w:tr w:rsidR="56824F0F" w14:paraId="0632778E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AF1EC" w14:textId="1A56648C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BABB4" w14:textId="5466332F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El sistema presentara una base de datos de manera local</w:t>
            </w:r>
          </w:p>
        </w:tc>
      </w:tr>
      <w:tr w:rsidR="56824F0F" w14:paraId="33483EC4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5540C" w14:textId="5B46FA57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  <w:r w:rsidRPr="56824F0F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96BD7" w14:textId="59B12B43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El sistema debe tener una base de datos que permita almacenar los comentarios de entrenamiento y prueba del modelo</w:t>
            </w:r>
          </w:p>
          <w:p w14:paraId="1970FA83" w14:textId="0ED3DE56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56824F0F" w14:paraId="4512FFE1" w14:textId="77777777" w:rsidTr="0092540D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39A0" w14:textId="2671EE4F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32FC086A" w14:textId="0BECD71F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Alta                  </w:t>
            </w:r>
          </w:p>
        </w:tc>
      </w:tr>
    </w:tbl>
    <w:p w14:paraId="39AED694" w14:textId="2A71248D" w:rsidR="74952D31" w:rsidRDefault="74952D31" w:rsidP="00C2247D">
      <w:pPr>
        <w:spacing w:after="0" w:line="240" w:lineRule="auto"/>
      </w:pPr>
    </w:p>
    <w:p w14:paraId="11379796" w14:textId="4692BCF2" w:rsidR="74952D31" w:rsidRDefault="09ED758D" w:rsidP="0092540D">
      <w:pPr>
        <w:spacing w:after="0" w:line="240" w:lineRule="auto"/>
        <w:ind w:left="708"/>
        <w:jc w:val="center"/>
      </w:pPr>
      <w:r w:rsidRPr="56824F0F">
        <w:rPr>
          <w:rFonts w:ascii="Arial" w:eastAsia="Arial" w:hAnsi="Arial" w:cs="Arial"/>
          <w:sz w:val="20"/>
          <w:szCs w:val="20"/>
          <w:lang w:val="es-ES"/>
        </w:rPr>
        <w:t xml:space="preserve">  </w:t>
      </w:r>
    </w:p>
    <w:tbl>
      <w:tblPr>
        <w:tblW w:w="8640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56824F0F" w14:paraId="0E938C52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D4698" w14:textId="23110A56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EB1BA" w14:textId="1BA0D1A1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RNF02</w:t>
            </w:r>
          </w:p>
        </w:tc>
      </w:tr>
      <w:tr w:rsidR="56824F0F" w14:paraId="6C40699F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2D7AA" w14:textId="41989089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CDC82" w14:textId="7944BA89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Técnicas de Machine Learning</w:t>
            </w:r>
          </w:p>
        </w:tc>
      </w:tr>
      <w:tr w:rsidR="56824F0F" w14:paraId="52B8BA61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6921F" w14:textId="6603641D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E3228" w14:textId="1A066E58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El algoritmo debe implementar una o varias técnicas de Machine Learning</w:t>
            </w:r>
          </w:p>
        </w:tc>
      </w:tr>
      <w:tr w:rsidR="56824F0F" w14:paraId="23A01A3B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065EA" w14:textId="51F70A93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  <w:r w:rsidRPr="56824F0F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660D5" w14:textId="460C60DB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el algoritmo debe ser desarrollado usando una o varias técnicas de Machine Learning, sea de aprendizaje supervisado o no supervisado, argumentando la escogencia sobre una base teórico-práctica.</w:t>
            </w:r>
          </w:p>
        </w:tc>
      </w:tr>
      <w:tr w:rsidR="56824F0F" w14:paraId="5D689459" w14:textId="77777777" w:rsidTr="0092540D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0D1D9" w14:textId="495AF6CD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12E890B9" w14:textId="1A46C652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Alta      </w:t>
            </w:r>
          </w:p>
        </w:tc>
      </w:tr>
    </w:tbl>
    <w:p w14:paraId="7A9CCAFB" w14:textId="5193F0A4" w:rsidR="74952D31" w:rsidRDefault="09ED758D" w:rsidP="00C2247D">
      <w:pPr>
        <w:spacing w:after="0" w:line="240" w:lineRule="auto"/>
        <w:ind w:left="708"/>
        <w:jc w:val="center"/>
      </w:pPr>
      <w:r w:rsidRPr="56824F0F">
        <w:rPr>
          <w:rFonts w:ascii="Arial" w:eastAsia="Arial" w:hAnsi="Arial" w:cs="Arial"/>
          <w:sz w:val="20"/>
          <w:szCs w:val="20"/>
          <w:lang w:val="es-ES"/>
        </w:rPr>
        <w:t xml:space="preserve">  </w:t>
      </w:r>
    </w:p>
    <w:tbl>
      <w:tblPr>
        <w:tblW w:w="8640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56824F0F" w14:paraId="3D6BE501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5ED97" w14:textId="44157EC7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8BD49" w14:textId="4F044E63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RNF03</w:t>
            </w:r>
          </w:p>
        </w:tc>
      </w:tr>
      <w:tr w:rsidR="56824F0F" w14:paraId="247DF0D3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8ED9B" w14:textId="2EEA08CC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B779A" w14:textId="495E11FA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Data Wragnling</w:t>
            </w:r>
          </w:p>
        </w:tc>
      </w:tr>
      <w:tr w:rsidR="56824F0F" w14:paraId="1AAA7A08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A6C98" w14:textId="76732427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92BD8" w14:textId="5F6286D2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los datos almacenados en la base de datos local deben estar limpios </w:t>
            </w:r>
          </w:p>
        </w:tc>
      </w:tr>
      <w:tr w:rsidR="56824F0F" w14:paraId="10A93A5D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AE502" w14:textId="5434C4C0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Descripción del requerimiento:</w:t>
            </w:r>
            <w:r w:rsidRPr="56824F0F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B63F9" w14:textId="5444A133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Limpiar los datos almacenados en la base de datos </w:t>
            </w:r>
            <w:r w:rsidR="3606B6FB" w:rsidRPr="56824F0F">
              <w:rPr>
                <w:rFonts w:ascii="Arial" w:eastAsia="Arial" w:hAnsi="Arial" w:cs="Arial"/>
                <w:sz w:val="20"/>
                <w:szCs w:val="20"/>
              </w:rPr>
              <w:t>de la  forma</w:t>
            </w: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 que no tengan emoticones, stop Words u otro tipo de caracteres o cadenas especiales</w:t>
            </w:r>
          </w:p>
        </w:tc>
      </w:tr>
      <w:tr w:rsidR="56824F0F" w14:paraId="189C5926" w14:textId="77777777" w:rsidTr="0092540D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56235" w14:textId="3F568196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6516F51D" w14:textId="24D6181B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Alta      </w:t>
            </w:r>
          </w:p>
        </w:tc>
      </w:tr>
    </w:tbl>
    <w:p w14:paraId="42407F31" w14:textId="6D6DD154" w:rsidR="74952D31" w:rsidRDefault="09ED758D" w:rsidP="0092540D">
      <w:pPr>
        <w:spacing w:after="0" w:line="240" w:lineRule="auto"/>
        <w:ind w:left="708"/>
        <w:jc w:val="center"/>
      </w:pPr>
      <w:r w:rsidRPr="56824F0F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tbl>
      <w:tblPr>
        <w:tblW w:w="8640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950"/>
        <w:gridCol w:w="6690"/>
      </w:tblGrid>
      <w:tr w:rsidR="56824F0F" w14:paraId="5DFB3C2D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776E7" w14:textId="370C9F6E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Identificación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85F96" w14:textId="78895358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>RNF04</w:t>
            </w:r>
          </w:p>
        </w:tc>
      </w:tr>
      <w:tr w:rsidR="56824F0F" w14:paraId="5DE21DDB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C8B0E" w14:textId="21F0AD7D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Nombre del Requerimiento: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444A7" w14:textId="1C33DBF8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Desempeño del modelo </w:t>
            </w:r>
          </w:p>
        </w:tc>
      </w:tr>
      <w:tr w:rsidR="56824F0F" w14:paraId="3E886B7D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EC994" w14:textId="00ADC1F6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Características: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12541" w14:textId="75713AA1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Se debe mostrar el proceso de entrenamiento y prueba del modelo</w:t>
            </w:r>
          </w:p>
        </w:tc>
      </w:tr>
      <w:tr w:rsidR="56824F0F" w14:paraId="44068F4F" w14:textId="77777777" w:rsidTr="0092540D"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F311A" w14:textId="56256848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del requerimiento:</w:t>
            </w:r>
            <w:r w:rsidRPr="56824F0F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15131" w14:textId="31D030D6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de tal forma que se especifiquen los resultados de ambos procesos </w:t>
            </w:r>
          </w:p>
          <w:p w14:paraId="66261C20" w14:textId="7003C3FC" w:rsidR="56824F0F" w:rsidRDefault="56824F0F" w:rsidP="56824F0F">
            <w:pPr>
              <w:jc w:val="both"/>
            </w:pPr>
            <w:r w:rsidRPr="56824F0F">
              <w:rPr>
                <w:rFonts w:ascii="Arial" w:eastAsia="Arial" w:hAnsi="Arial" w:cs="Arial"/>
                <w:sz w:val="20"/>
                <w:szCs w:val="20"/>
              </w:rPr>
              <w:t>Especificación de resultados de ambos procesos mediante métricas estandarizadas, como el Error Porcentual Absoluto Medio (MAPE), la precisión, la exactitud o el F1 Score.</w:t>
            </w:r>
          </w:p>
        </w:tc>
      </w:tr>
      <w:tr w:rsidR="56824F0F" w14:paraId="6F26D32B" w14:textId="77777777" w:rsidTr="0092540D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FF303" w14:textId="79AB3065" w:rsidR="56824F0F" w:rsidRDefault="56824F0F">
            <w:r w:rsidRPr="56824F0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Prioridad del requerimiento:     </w:t>
            </w:r>
          </w:p>
          <w:p w14:paraId="68DAC75B" w14:textId="095726FC" w:rsidR="56824F0F" w:rsidRDefault="56824F0F">
            <w:r w:rsidRPr="56824F0F">
              <w:rPr>
                <w:rFonts w:ascii="Arial" w:eastAsia="Arial" w:hAnsi="Arial" w:cs="Arial"/>
                <w:sz w:val="20"/>
                <w:szCs w:val="20"/>
              </w:rPr>
              <w:t xml:space="preserve">Alta      </w:t>
            </w:r>
          </w:p>
        </w:tc>
      </w:tr>
    </w:tbl>
    <w:p w14:paraId="00A25B22" w14:textId="6F8EE95C" w:rsidR="00DB52E8" w:rsidRDefault="00DB52E8" w:rsidP="0092540D">
      <w:pPr>
        <w:spacing w:after="0" w:line="240" w:lineRule="auto"/>
        <w:ind w:left="708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5E152BA7" w14:textId="0D455F8A" w:rsidR="00DB52E8" w:rsidRDefault="00DB52E8" w:rsidP="0092540D">
      <w:pPr>
        <w:pStyle w:val="Ttulo1"/>
        <w:numPr>
          <w:ilvl w:val="1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51155738"/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t xml:space="preserve">Requerimientos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de Testing</w:t>
      </w:r>
      <w:bookmarkEnd w:id="3"/>
    </w:p>
    <w:p w14:paraId="6C92F9DF" w14:textId="0658AB63" w:rsidR="00D518C0" w:rsidRDefault="00D518C0" w:rsidP="00D518C0">
      <w:pPr>
        <w:pStyle w:val="Ttulo1"/>
        <w:numPr>
          <w:ilvl w:val="2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Hardware</w:t>
      </w:r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de Testing</w:t>
      </w:r>
    </w:p>
    <w:p w14:paraId="12B3B542" w14:textId="7F99AD51" w:rsidR="00D518C0" w:rsidRDefault="00D518C0" w:rsidP="00D518C0">
      <w:pPr>
        <w:ind w:left="360"/>
      </w:pPr>
      <w:r>
        <w:t>Computador</w:t>
      </w:r>
      <w:r w:rsidRPr="00D518C0">
        <w:t xml:space="preserve"> con </w:t>
      </w:r>
      <w:r>
        <w:t>2</w:t>
      </w:r>
      <w:r w:rsidRPr="00D518C0">
        <w:t>GB de RAM, 1</w:t>
      </w:r>
      <w:r>
        <w:t>5</w:t>
      </w:r>
      <w:r w:rsidRPr="00D518C0">
        <w:t xml:space="preserve"> GB de espacio disponible de disco duro, procesador de </w:t>
      </w:r>
      <w:r>
        <w:t>2</w:t>
      </w:r>
      <w:r w:rsidRPr="00D518C0">
        <w:t>Ghz</w:t>
      </w:r>
      <w:r>
        <w:t>.</w:t>
      </w:r>
    </w:p>
    <w:p w14:paraId="48C01FBC" w14:textId="48ECDF6D" w:rsidR="00D518C0" w:rsidRDefault="00D518C0" w:rsidP="00D518C0">
      <w:pPr>
        <w:pStyle w:val="Ttulo1"/>
        <w:numPr>
          <w:ilvl w:val="2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Software</w:t>
      </w:r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de Testing</w:t>
      </w:r>
    </w:p>
    <w:p w14:paraId="516C748D" w14:textId="5D1EDEF7" w:rsidR="00D518C0" w:rsidRPr="00D518C0" w:rsidRDefault="00D518C0" w:rsidP="00D518C0">
      <w:pPr>
        <w:pStyle w:val="Sinespaciado"/>
        <w:ind w:left="360"/>
      </w:pPr>
      <w:r w:rsidRPr="00D518C0">
        <w:t xml:space="preserve">Windows, versión de 7 a 10. </w:t>
      </w:r>
      <w:r w:rsidRPr="00D518C0">
        <w:rPr>
          <w:lang w:val="en-US"/>
        </w:rPr>
        <w:t xml:space="preserve">Python, </w:t>
      </w:r>
      <w:r w:rsidRPr="00D518C0">
        <w:rPr>
          <w:lang w:val="en-US"/>
        </w:rPr>
        <w:t>version</w:t>
      </w:r>
      <w:r w:rsidRPr="00D518C0">
        <w:rPr>
          <w:lang w:val="en-US"/>
        </w:rPr>
        <w:t xml:space="preserve"> 3.7.</w:t>
      </w:r>
      <w:r>
        <w:rPr>
          <w:lang w:val="en-US"/>
        </w:rPr>
        <w:t xml:space="preserve"> </w:t>
      </w:r>
      <w:r w:rsidRPr="00D518C0">
        <w:t>Microsoft Office Excel</w:t>
      </w:r>
      <w:r w:rsidRPr="00D518C0">
        <w:t>, aplicación de</w:t>
      </w:r>
      <w:r>
        <w:t xml:space="preserve"> escritorio ejecutada por Jupyter Notbook 6.1.1</w:t>
      </w:r>
    </w:p>
    <w:p w14:paraId="396ED94C" w14:textId="77777777" w:rsidR="00D518C0" w:rsidRPr="00D518C0" w:rsidRDefault="00D518C0" w:rsidP="00D518C0"/>
    <w:p w14:paraId="380C3C1F" w14:textId="68C5C293" w:rsidR="00DB52E8" w:rsidRDefault="00DB52E8" w:rsidP="0092540D">
      <w:pPr>
        <w:pStyle w:val="Ttulo1"/>
        <w:numPr>
          <w:ilvl w:val="1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51155739"/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estricciones</w:t>
      </w:r>
      <w:bookmarkEnd w:id="4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27E8F134" w14:textId="2D53430F" w:rsidR="00DB52E8" w:rsidRDefault="00DB52E8" w:rsidP="0092540D">
      <w:pPr>
        <w:pStyle w:val="Ttulo1"/>
        <w:numPr>
          <w:ilvl w:val="2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51155740"/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estricciones Hardware</w:t>
      </w:r>
      <w:bookmarkEnd w:id="5"/>
    </w:p>
    <w:p w14:paraId="51D647D0" w14:textId="6FC29B2F" w:rsidR="00DB52E8" w:rsidRDefault="00DB52E8" w:rsidP="0092540D">
      <w:pPr>
        <w:pStyle w:val="Ttulo1"/>
        <w:numPr>
          <w:ilvl w:val="2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51155741"/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estricciones Software</w:t>
      </w:r>
      <w:bookmarkEnd w:id="6"/>
    </w:p>
    <w:p w14:paraId="4E978C4E" w14:textId="77777777" w:rsidR="0092540D" w:rsidRPr="00CA2227" w:rsidRDefault="0092540D" w:rsidP="0092540D">
      <w:pPr>
        <w:rPr>
          <w:rFonts w:ascii="Times New Roman" w:hAnsi="Times New Roman"/>
          <w:b/>
        </w:rPr>
      </w:pPr>
    </w:p>
    <w:p w14:paraId="26EE7802" w14:textId="2344D5CC" w:rsidR="0092540D" w:rsidRDefault="0092540D" w:rsidP="0092540D">
      <w:pPr>
        <w:pStyle w:val="Ttulo1"/>
        <w:numPr>
          <w:ilvl w:val="0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51155742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Diseño</w:t>
      </w:r>
      <w:r w:rsidRPr="00DB52E8">
        <w:rPr>
          <w:rFonts w:ascii="Arial" w:hAnsi="Arial" w:cs="Arial"/>
          <w:b/>
          <w:color w:val="000000" w:themeColor="text1"/>
          <w:sz w:val="24"/>
          <w:szCs w:val="24"/>
        </w:rPr>
        <w:t xml:space="preserve"> de software</w:t>
      </w:r>
      <w:bookmarkEnd w:id="7"/>
    </w:p>
    <w:p w14:paraId="587E9F73" w14:textId="68BD3C4D" w:rsidR="0092540D" w:rsidRDefault="0092540D" w:rsidP="0092540D">
      <w:pPr>
        <w:pStyle w:val="Ttulo1"/>
        <w:numPr>
          <w:ilvl w:val="1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51155743"/>
      <w:r>
        <w:rPr>
          <w:rFonts w:ascii="Arial" w:hAnsi="Arial" w:cs="Arial"/>
          <w:b/>
          <w:color w:val="000000" w:themeColor="text1"/>
          <w:sz w:val="24"/>
          <w:szCs w:val="24"/>
        </w:rPr>
        <w:t>Proceso de adquisición de datos</w:t>
      </w:r>
      <w:bookmarkEnd w:id="8"/>
    </w:p>
    <w:p w14:paraId="3EBF40F8" w14:textId="695190B1" w:rsidR="002B6DFD" w:rsidRDefault="002B6DFD" w:rsidP="002B6DFD">
      <w:pPr>
        <w:ind w:left="708"/>
      </w:pPr>
      <w:r>
        <w:rPr>
          <w:noProof/>
        </w:rPr>
        <w:drawing>
          <wp:inline distT="0" distB="0" distL="0" distR="0" wp14:anchorId="0CC0D8CF" wp14:editId="5DC1A7DC">
            <wp:extent cx="5591175" cy="63851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586" cy="63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7B21" w14:textId="76071A39" w:rsidR="002B6DFD" w:rsidRDefault="002B6DFD" w:rsidP="002B6DFD">
      <w:pPr>
        <w:ind w:left="708"/>
        <w:jc w:val="both"/>
      </w:pPr>
      <w:r>
        <w:t xml:space="preserve">El programa fue </w:t>
      </w:r>
      <w:r>
        <w:t>desarrollado</w:t>
      </w:r>
      <w:r>
        <w:t xml:space="preserve"> para realizar el Web Scraping en la plataforma Linio Colombia en la sección de computación para el posterior análisis de sentimientos de las reseñas de los productos</w:t>
      </w:r>
      <w:r>
        <w:t>,</w:t>
      </w:r>
      <w:r>
        <w:t xml:space="preserve"> para cumplir esto</w:t>
      </w:r>
      <w:r>
        <w:t xml:space="preserve"> desarrollamos </w:t>
      </w:r>
      <w:r>
        <w:t>los siguientes métodos:</w:t>
      </w:r>
    </w:p>
    <w:p w14:paraId="7728622C" w14:textId="0D783687" w:rsidR="002B6DFD" w:rsidRDefault="002B6DFD" w:rsidP="002B6DFD">
      <w:pPr>
        <w:pStyle w:val="Prrafodelista"/>
        <w:numPr>
          <w:ilvl w:val="0"/>
          <w:numId w:val="16"/>
        </w:numPr>
        <w:jc w:val="both"/>
      </w:pPr>
      <w:r w:rsidRPr="002B6DFD">
        <w:rPr>
          <w:b/>
        </w:rPr>
        <w:lastRenderedPageBreak/>
        <w:t>get_page(url):</w:t>
      </w:r>
      <w:r>
        <w:t xml:space="preserve"> El cual tiene como parámetro de entrada la URL de la </w:t>
      </w:r>
      <w:r>
        <w:t>página</w:t>
      </w:r>
      <w:r>
        <w:t xml:space="preserve"> con la que se realiza la conexión, donde se tiene como parámetro de retorno todo el código fuente de la </w:t>
      </w:r>
      <w:r>
        <w:t>página</w:t>
      </w:r>
      <w:r>
        <w:t xml:space="preserve"> consultada para poder empezar a buscar las etiqueta que se desean(soup).</w:t>
      </w:r>
    </w:p>
    <w:p w14:paraId="634B333C" w14:textId="3A173ACF" w:rsidR="002B6DFD" w:rsidRDefault="002B6DFD" w:rsidP="002B6DFD">
      <w:pPr>
        <w:pStyle w:val="Prrafodelista"/>
        <w:numPr>
          <w:ilvl w:val="0"/>
          <w:numId w:val="16"/>
        </w:numPr>
        <w:jc w:val="both"/>
      </w:pPr>
      <w:r w:rsidRPr="002B6DFD">
        <w:rPr>
          <w:b/>
        </w:rPr>
        <w:t>get_index_data(soup</w:t>
      </w:r>
      <w:r>
        <w:t xml:space="preserve">): el cual tiene como parámetro soup que es el método de retorno del método anterior, este se encarga de encontrar todos los productos de la </w:t>
      </w:r>
      <w:r>
        <w:t>página</w:t>
      </w:r>
      <w:r>
        <w:t xml:space="preserve"> y para así acceder a cada uno de los que se presenten en la </w:t>
      </w:r>
      <w:r>
        <w:t>página</w:t>
      </w:r>
      <w:r>
        <w:t xml:space="preserve"> para posteriormente extraer los datos, el carácter de salida de este método es una lista que contiene las URLS del productos.</w:t>
      </w:r>
    </w:p>
    <w:p w14:paraId="7928B41C" w14:textId="1BF53728" w:rsidR="002B6DFD" w:rsidRPr="002B6DFD" w:rsidRDefault="002B6DFD" w:rsidP="002B6DFD">
      <w:pPr>
        <w:pStyle w:val="Prrafodelista"/>
        <w:numPr>
          <w:ilvl w:val="0"/>
          <w:numId w:val="16"/>
        </w:numPr>
        <w:jc w:val="both"/>
      </w:pPr>
      <w:r w:rsidRPr="002B6DFD">
        <w:rPr>
          <w:b/>
        </w:rPr>
        <w:t xml:space="preserve">main(): </w:t>
      </w:r>
      <w:r>
        <w:t>Este es el método principal del programa donde su función</w:t>
      </w:r>
      <w:r>
        <w:t xml:space="preserve"> es ejecutar los dos métodos anteriores, para así poder extraer por cada producto de dicha página, los atributos con el método “fin_all”, para luego mediante un for teniendo en cuenta las reseñas de cada artículo, tomaremos por cada una su autor, reseña y calificación o estrellas </w:t>
      </w:r>
      <w:r>
        <w:t xml:space="preserve"> </w:t>
      </w:r>
      <w:r>
        <w:t>y luego</w:t>
      </w:r>
      <w:r>
        <w:t xml:space="preserve"> exportar los datos mediante un DataFrame donde sus columnas serán Titulo, Precio, Reseñas, Estrellas, Autor. Al completar este DataFrame lo exportamos a un archivo CSV para guardar nuestro datos para después procesarlos de manera correcta.</w:t>
      </w:r>
    </w:p>
    <w:p w14:paraId="236D894B" w14:textId="3C38BD11" w:rsidR="0092540D" w:rsidRDefault="0092540D" w:rsidP="0092540D"/>
    <w:p w14:paraId="12686746" w14:textId="2346D64A" w:rsidR="0092540D" w:rsidRDefault="0092540D" w:rsidP="0092540D">
      <w:pPr>
        <w:pStyle w:val="Ttulo1"/>
        <w:numPr>
          <w:ilvl w:val="1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51155744"/>
      <w:r>
        <w:rPr>
          <w:rFonts w:ascii="Arial" w:hAnsi="Arial" w:cs="Arial"/>
          <w:b/>
          <w:color w:val="000000" w:themeColor="text1"/>
          <w:sz w:val="24"/>
          <w:szCs w:val="24"/>
        </w:rPr>
        <w:t>Modelo Entidad – Relación</w:t>
      </w:r>
      <w:bookmarkEnd w:id="9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22CAC89B" w14:textId="18E0A176" w:rsidR="0092540D" w:rsidRPr="0092540D" w:rsidRDefault="0092540D" w:rsidP="0092540D">
      <w:pPr>
        <w:ind w:left="372" w:firstLine="348"/>
      </w:pPr>
      <w:r>
        <w:rPr>
          <w:noProof/>
        </w:rPr>
        <w:drawing>
          <wp:inline distT="0" distB="0" distL="0" distR="0" wp14:anchorId="7C7A8F51" wp14:editId="0AC73FA0">
            <wp:extent cx="5612130" cy="3171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6571" w14:textId="48F7DD5C" w:rsidR="000A1EB3" w:rsidRPr="0092540D" w:rsidRDefault="000A1EB3" w:rsidP="0092540D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7916E94F" w14:textId="26366EB8" w:rsidR="00B76F24" w:rsidRPr="00B76F24" w:rsidRDefault="000A1EB3" w:rsidP="0092540D">
      <w:pPr>
        <w:pStyle w:val="Prrafodelista"/>
        <w:spacing w:after="0" w:line="240" w:lineRule="auto"/>
        <w:ind w:left="708"/>
        <w:jc w:val="both"/>
        <w:rPr>
          <w:rFonts w:ascii="Arial" w:eastAsia="Arial" w:hAnsi="Arial" w:cs="Arial"/>
          <w:bCs/>
          <w:sz w:val="24"/>
          <w:szCs w:val="24"/>
          <w:lang w:val="es-ES" w:eastAsia="es-ES"/>
        </w:rPr>
      </w:pPr>
      <w:r>
        <w:rPr>
          <w:rFonts w:ascii="Arial" w:eastAsia="Arial" w:hAnsi="Arial" w:cs="Arial"/>
          <w:bCs/>
          <w:sz w:val="24"/>
          <w:szCs w:val="24"/>
          <w:lang w:val="es-ES" w:eastAsia="es-ES"/>
        </w:rPr>
        <w:lastRenderedPageBreak/>
        <w:t xml:space="preserve">En este diagrama </w:t>
      </w:r>
      <w:r w:rsidR="002263F4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podremos observar el modelo que </w:t>
      </w:r>
      <w:r w:rsidR="00F53C46">
        <w:rPr>
          <w:rFonts w:ascii="Arial" w:eastAsia="Arial" w:hAnsi="Arial" w:cs="Arial"/>
          <w:bCs/>
          <w:sz w:val="24"/>
          <w:szCs w:val="24"/>
          <w:lang w:val="es-ES" w:eastAsia="es-ES"/>
        </w:rPr>
        <w:t>se tendrá</w:t>
      </w:r>
      <w:r w:rsidR="002263F4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en cuenta para </w:t>
      </w:r>
      <w:r w:rsidR="00F53C46">
        <w:rPr>
          <w:rFonts w:ascii="Arial" w:eastAsia="Arial" w:hAnsi="Arial" w:cs="Arial"/>
          <w:bCs/>
          <w:sz w:val="24"/>
          <w:szCs w:val="24"/>
          <w:lang w:val="es-ES" w:eastAsia="es-ES"/>
        </w:rPr>
        <w:t>el desarrollo del</w:t>
      </w:r>
      <w:r w:rsidR="002263F4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algoritmo, tomando de referencia </w:t>
      </w:r>
      <w:r w:rsidR="00C967C7">
        <w:rPr>
          <w:rFonts w:ascii="Arial" w:eastAsia="Arial" w:hAnsi="Arial" w:cs="Arial"/>
          <w:bCs/>
          <w:sz w:val="24"/>
          <w:szCs w:val="24"/>
          <w:lang w:val="es-ES" w:eastAsia="es-ES"/>
        </w:rPr>
        <w:t>la información relevante de la plataforma Linio Colombia</w:t>
      </w:r>
      <w:r w:rsidR="00F53C46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en la categoría “computación”</w:t>
      </w:r>
      <w:r w:rsidR="00C967C7">
        <w:rPr>
          <w:rFonts w:ascii="Arial" w:eastAsia="Arial" w:hAnsi="Arial" w:cs="Arial"/>
          <w:bCs/>
          <w:sz w:val="24"/>
          <w:szCs w:val="24"/>
          <w:lang w:val="es-ES" w:eastAsia="es-ES"/>
        </w:rPr>
        <w:t>,</w:t>
      </w:r>
      <w:r w:rsidR="00CF3909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</w:t>
      </w:r>
      <w:r w:rsidR="003F4E67">
        <w:rPr>
          <w:rFonts w:ascii="Arial" w:eastAsia="Arial" w:hAnsi="Arial" w:cs="Arial"/>
          <w:bCs/>
          <w:sz w:val="24"/>
          <w:szCs w:val="24"/>
          <w:lang w:val="es-ES" w:eastAsia="es-ES"/>
        </w:rPr>
        <w:t>primero nuestra tabla “Producto”</w:t>
      </w:r>
      <w:r w:rsidR="00B1276E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, tendrá los atributos que </w:t>
      </w:r>
      <w:r w:rsidR="00CD6CC6">
        <w:rPr>
          <w:rFonts w:ascii="Arial" w:eastAsia="Arial" w:hAnsi="Arial" w:cs="Arial"/>
          <w:bCs/>
          <w:sz w:val="24"/>
          <w:szCs w:val="24"/>
          <w:lang w:val="es-ES" w:eastAsia="es-ES"/>
        </w:rPr>
        <w:t>serán las características principale</w:t>
      </w:r>
      <w:r w:rsidR="002E00D9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s, el cual tiene una relación de uno a muchos con la tabla “Reseñas”, la cual serán </w:t>
      </w:r>
      <w:r w:rsidR="00E675BD">
        <w:rPr>
          <w:rFonts w:ascii="Arial" w:eastAsia="Arial" w:hAnsi="Arial" w:cs="Arial"/>
          <w:bCs/>
          <w:sz w:val="24"/>
          <w:szCs w:val="24"/>
          <w:lang w:val="es-ES" w:eastAsia="es-ES"/>
        </w:rPr>
        <w:t>las reseñas escritas por los usuario dándole</w:t>
      </w:r>
      <w:r w:rsidR="00DA3955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una</w:t>
      </w:r>
      <w:r w:rsidR="00E675BD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</w:t>
      </w:r>
      <w:r w:rsidR="0033595B">
        <w:rPr>
          <w:rFonts w:ascii="Arial" w:eastAsia="Arial" w:hAnsi="Arial" w:cs="Arial"/>
          <w:bCs/>
          <w:sz w:val="24"/>
          <w:szCs w:val="24"/>
          <w:lang w:val="es-ES" w:eastAsia="es-ES"/>
        </w:rPr>
        <w:t>calificación</w:t>
      </w:r>
      <w:r w:rsidR="00DA3955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al producto</w:t>
      </w:r>
      <w:r w:rsidR="00864E9A">
        <w:rPr>
          <w:rFonts w:ascii="Arial" w:eastAsia="Arial" w:hAnsi="Arial" w:cs="Arial"/>
          <w:bCs/>
          <w:sz w:val="24"/>
          <w:szCs w:val="24"/>
          <w:lang w:val="es-ES" w:eastAsia="es-ES"/>
        </w:rPr>
        <w:t>,</w:t>
      </w:r>
      <w:r w:rsidR="0033595B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y estará relacionado uno a uno con la tabla “usuario”, puesto que una reseña solo la podrá </w:t>
      </w:r>
      <w:r w:rsidR="00864E9A">
        <w:rPr>
          <w:rFonts w:ascii="Arial" w:eastAsia="Arial" w:hAnsi="Arial" w:cs="Arial"/>
          <w:bCs/>
          <w:sz w:val="24"/>
          <w:szCs w:val="24"/>
          <w:lang w:val="es-ES" w:eastAsia="es-ES"/>
        </w:rPr>
        <w:t>realizar</w:t>
      </w:r>
      <w:r w:rsidR="0033595B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un usuario, además </w:t>
      </w:r>
      <w:r w:rsidR="00122A5D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también estará relacionada con la tabla “clasificación”, con </w:t>
      </w:r>
      <w:r w:rsidR="00646BF4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una relación uno a uno, </w:t>
      </w:r>
      <w:r w:rsidR="0009195B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pues </w:t>
      </w:r>
      <w:r w:rsidR="00646BF4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tomara cada reseña</w:t>
      </w:r>
      <w:r w:rsidR="0009195B">
        <w:rPr>
          <w:rFonts w:ascii="Arial" w:eastAsia="Arial" w:hAnsi="Arial" w:cs="Arial"/>
          <w:bCs/>
          <w:sz w:val="24"/>
          <w:szCs w:val="24"/>
          <w:lang w:val="es-ES" w:eastAsia="es-ES"/>
        </w:rPr>
        <w:t>,</w:t>
      </w:r>
      <w:r w:rsidR="00646BF4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para </w:t>
      </w:r>
      <w:r w:rsidR="0009195B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luego </w:t>
      </w:r>
      <w:r w:rsidR="00646BF4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poder analizar e identificar los sentimientos de </w:t>
      </w:r>
      <w:r w:rsidR="00A76E2A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ella, y así poder clasificarla según corresponda, ya sea positivo, negativo o </w:t>
      </w:r>
      <w:r w:rsidR="00CA5019">
        <w:rPr>
          <w:rFonts w:ascii="Arial" w:eastAsia="Arial" w:hAnsi="Arial" w:cs="Arial"/>
          <w:bCs/>
          <w:sz w:val="24"/>
          <w:szCs w:val="24"/>
          <w:lang w:val="es-ES" w:eastAsia="es-ES"/>
        </w:rPr>
        <w:t>no clasificado.</w:t>
      </w:r>
    </w:p>
    <w:p w14:paraId="545D208D" w14:textId="77777777" w:rsidR="006E6234" w:rsidRPr="006E6234" w:rsidRDefault="006E6234" w:rsidP="00CA5019">
      <w:pPr>
        <w:pStyle w:val="Prrafodelista"/>
        <w:spacing w:after="0" w:line="240" w:lineRule="auto"/>
        <w:ind w:left="792"/>
        <w:jc w:val="both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0858F693" w14:textId="248FC02F" w:rsidR="00C2247D" w:rsidRDefault="00C2247D" w:rsidP="00C2247D">
      <w:pPr>
        <w:pStyle w:val="Ttulo1"/>
        <w:numPr>
          <w:ilvl w:val="1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55745"/>
      <w:r>
        <w:rPr>
          <w:rFonts w:ascii="Arial" w:hAnsi="Arial" w:cs="Arial"/>
          <w:b/>
          <w:color w:val="000000" w:themeColor="text1"/>
          <w:sz w:val="24"/>
          <w:szCs w:val="24"/>
        </w:rPr>
        <w:t>Diccionario de datos</w:t>
      </w:r>
      <w:bookmarkEnd w:id="10"/>
    </w:p>
    <w:p w14:paraId="260035BC" w14:textId="77777777" w:rsidR="0008022D" w:rsidRDefault="0008022D" w:rsidP="0008022D">
      <w:pPr>
        <w:pStyle w:val="Prrafodelista"/>
        <w:spacing w:after="0" w:line="240" w:lineRule="auto"/>
        <w:ind w:left="1728"/>
        <w:jc w:val="both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7F0B5E51" w14:textId="39CC94F4" w:rsidR="005720C4" w:rsidRDefault="0008022D" w:rsidP="00C2247D">
      <w:pPr>
        <w:spacing w:after="0" w:line="240" w:lineRule="auto"/>
        <w:ind w:left="720"/>
        <w:jc w:val="both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4A800922" wp14:editId="45E47BBA">
            <wp:extent cx="5872478" cy="3286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78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A80D" w14:textId="5C81EA6E" w:rsidR="009125A0" w:rsidRDefault="008E7F32" w:rsidP="00C2247D">
      <w:pPr>
        <w:spacing w:after="0" w:line="240" w:lineRule="auto"/>
        <w:ind w:left="720"/>
        <w:jc w:val="both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053D38E3" wp14:editId="7E72FDDF">
            <wp:extent cx="5853431" cy="2981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34D" w14:textId="3BBAD0C7" w:rsidR="000D7FF8" w:rsidRDefault="005720C4" w:rsidP="00C2247D">
      <w:pPr>
        <w:spacing w:after="0" w:line="240" w:lineRule="auto"/>
        <w:ind w:left="720"/>
        <w:jc w:val="both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08E826C8" wp14:editId="4513FD0D">
            <wp:extent cx="5821678" cy="18288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7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D795" w14:textId="77777777" w:rsidR="00086078" w:rsidRDefault="00086078" w:rsidP="00C2247D">
      <w:pPr>
        <w:spacing w:after="0" w:line="240" w:lineRule="auto"/>
        <w:ind w:left="720"/>
        <w:jc w:val="both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6E0AA7AD" w14:textId="4FF795AF" w:rsidR="00086078" w:rsidRDefault="008E7F32" w:rsidP="00C2247D">
      <w:pPr>
        <w:spacing w:after="0" w:line="240" w:lineRule="auto"/>
        <w:ind w:left="720"/>
        <w:jc w:val="both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70939A53" wp14:editId="4A83D1C5">
            <wp:extent cx="5871212" cy="2247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611" w14:textId="77777777" w:rsidR="00086078" w:rsidRDefault="00086078" w:rsidP="00086078">
      <w:pPr>
        <w:spacing w:after="0" w:line="240" w:lineRule="auto"/>
        <w:ind w:left="1080"/>
        <w:jc w:val="both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10949640" w14:textId="24C90556" w:rsidR="00C2247D" w:rsidRDefault="00C2247D" w:rsidP="00C2247D">
      <w:pPr>
        <w:pStyle w:val="Ttulo1"/>
        <w:numPr>
          <w:ilvl w:val="1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51155746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Diagrama de clases</w:t>
      </w:r>
      <w:bookmarkEnd w:id="11"/>
    </w:p>
    <w:p w14:paraId="7BF90C8A" w14:textId="24A659DF" w:rsidR="00B76F24" w:rsidRDefault="00B76F24" w:rsidP="00B76F24">
      <w:pPr>
        <w:pStyle w:val="Prrafodelista"/>
        <w:spacing w:after="0" w:line="240" w:lineRule="auto"/>
        <w:ind w:left="792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1CD29043" wp14:editId="145F6BE0">
            <wp:extent cx="5612130" cy="31718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3C33" w14:textId="45933EEB" w:rsidR="00B76F24" w:rsidRDefault="00B76F24" w:rsidP="00434332">
      <w:pPr>
        <w:pStyle w:val="Prrafodelista"/>
        <w:spacing w:after="0" w:line="240" w:lineRule="auto"/>
        <w:ind w:left="792"/>
        <w:jc w:val="both"/>
        <w:rPr>
          <w:rFonts w:ascii="Arial" w:eastAsia="Arial" w:hAnsi="Arial" w:cs="Arial"/>
          <w:bCs/>
          <w:sz w:val="24"/>
          <w:szCs w:val="24"/>
          <w:lang w:val="es-ES" w:eastAsia="es-ES"/>
        </w:rPr>
      </w:pPr>
      <w:r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En este diagrama </w:t>
      </w:r>
      <w:r w:rsidR="00B13EC5">
        <w:rPr>
          <w:rFonts w:ascii="Arial" w:eastAsia="Arial" w:hAnsi="Arial" w:cs="Arial"/>
          <w:bCs/>
          <w:sz w:val="24"/>
          <w:szCs w:val="24"/>
          <w:lang w:val="es-ES" w:eastAsia="es-ES"/>
        </w:rPr>
        <w:t>podem</w:t>
      </w:r>
      <w:r w:rsidR="001C162F">
        <w:rPr>
          <w:rFonts w:ascii="Arial" w:eastAsia="Arial" w:hAnsi="Arial" w:cs="Arial"/>
          <w:bCs/>
          <w:sz w:val="24"/>
          <w:szCs w:val="24"/>
          <w:lang w:val="es-ES" w:eastAsia="es-ES"/>
        </w:rPr>
        <w:t>os observar las clases</w:t>
      </w:r>
      <w:r w:rsidR="0009195B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que</w:t>
      </w:r>
      <w:r w:rsidR="001C162F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</w:t>
      </w:r>
      <w:r w:rsidR="00F53C46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se tendrán en cuenta para </w:t>
      </w:r>
      <w:r w:rsidR="0009195B">
        <w:rPr>
          <w:rFonts w:ascii="Arial" w:eastAsia="Arial" w:hAnsi="Arial" w:cs="Arial"/>
          <w:bCs/>
          <w:sz w:val="24"/>
          <w:szCs w:val="24"/>
          <w:lang w:val="es-ES" w:eastAsia="es-ES"/>
        </w:rPr>
        <w:t>el desarrollo del algoritmo</w:t>
      </w:r>
      <w:r w:rsidR="00B8050E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, </w:t>
      </w:r>
      <w:r w:rsidR="004C7675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“Productos” será </w:t>
      </w:r>
      <w:r w:rsidR="00B8050E">
        <w:rPr>
          <w:rFonts w:ascii="Arial" w:eastAsia="Arial" w:hAnsi="Arial" w:cs="Arial"/>
          <w:bCs/>
          <w:sz w:val="24"/>
          <w:szCs w:val="24"/>
          <w:lang w:val="es-ES" w:eastAsia="es-ES"/>
        </w:rPr>
        <w:t>la clase</w:t>
      </w:r>
      <w:r w:rsidR="00417018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principal</w:t>
      </w:r>
      <w:r w:rsidR="00B8050E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en donde estará</w:t>
      </w:r>
      <w:r w:rsidR="00154D4C">
        <w:rPr>
          <w:rFonts w:ascii="Arial" w:eastAsia="Arial" w:hAnsi="Arial" w:cs="Arial"/>
          <w:bCs/>
          <w:sz w:val="24"/>
          <w:szCs w:val="24"/>
          <w:lang w:val="es-ES" w:eastAsia="es-ES"/>
        </w:rPr>
        <w:t>n</w:t>
      </w:r>
      <w:r w:rsidR="00B8050E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</w:t>
      </w:r>
      <w:r w:rsidR="00154D4C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los datos necesarios </w:t>
      </w:r>
      <w:r w:rsidR="00A4063F">
        <w:rPr>
          <w:rFonts w:ascii="Arial" w:eastAsia="Arial" w:hAnsi="Arial" w:cs="Arial"/>
          <w:bCs/>
          <w:sz w:val="24"/>
          <w:szCs w:val="24"/>
          <w:lang w:val="es-ES" w:eastAsia="es-ES"/>
        </w:rPr>
        <w:t>respecto a los productos</w:t>
      </w:r>
      <w:r w:rsidR="003746D9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, además con los métodos se podrá obtener las reseñas sobre </w:t>
      </w:r>
      <w:r w:rsidR="004C7675">
        <w:rPr>
          <w:rFonts w:ascii="Arial" w:eastAsia="Arial" w:hAnsi="Arial" w:cs="Arial"/>
          <w:bCs/>
          <w:sz w:val="24"/>
          <w:szCs w:val="24"/>
          <w:lang w:val="es-ES" w:eastAsia="es-ES"/>
        </w:rPr>
        <w:t>el producto.</w:t>
      </w:r>
    </w:p>
    <w:p w14:paraId="022542AF" w14:textId="5B7740D3" w:rsidR="004C7675" w:rsidRDefault="004C7675" w:rsidP="00434332">
      <w:pPr>
        <w:pStyle w:val="Prrafodelista"/>
        <w:spacing w:after="0" w:line="240" w:lineRule="auto"/>
        <w:ind w:left="792"/>
        <w:jc w:val="both"/>
        <w:rPr>
          <w:rFonts w:ascii="Arial" w:eastAsia="Arial" w:hAnsi="Arial" w:cs="Arial"/>
          <w:bCs/>
          <w:sz w:val="24"/>
          <w:szCs w:val="24"/>
          <w:lang w:val="es-ES" w:eastAsia="es-ES"/>
        </w:rPr>
      </w:pPr>
      <w:r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En la clase </w:t>
      </w:r>
      <w:r w:rsidR="00417018">
        <w:rPr>
          <w:rFonts w:ascii="Arial" w:eastAsia="Arial" w:hAnsi="Arial" w:cs="Arial"/>
          <w:bCs/>
          <w:sz w:val="24"/>
          <w:szCs w:val="24"/>
          <w:lang w:val="es-ES" w:eastAsia="es-ES"/>
        </w:rPr>
        <w:t>“reseñas</w:t>
      </w:r>
      <w:r w:rsidR="005341B9">
        <w:rPr>
          <w:rFonts w:ascii="Arial" w:eastAsia="Arial" w:hAnsi="Arial" w:cs="Arial"/>
          <w:bCs/>
          <w:sz w:val="24"/>
          <w:szCs w:val="24"/>
          <w:lang w:val="es-ES" w:eastAsia="es-ES"/>
        </w:rPr>
        <w:t>”, estarán</w:t>
      </w:r>
      <w:r w:rsidR="00D179C0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</w:t>
      </w:r>
      <w:r w:rsidR="002A6C44">
        <w:rPr>
          <w:rFonts w:ascii="Arial" w:eastAsia="Arial" w:hAnsi="Arial" w:cs="Arial"/>
          <w:bCs/>
          <w:sz w:val="24"/>
          <w:szCs w:val="24"/>
          <w:lang w:val="es-ES" w:eastAsia="es-ES"/>
        </w:rPr>
        <w:t>todas las reseñas respectivas de cada producto diferenciadas por un id</w:t>
      </w:r>
      <w:r w:rsidR="003A0513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, en donde se </w:t>
      </w:r>
      <w:r w:rsidR="005341B9">
        <w:rPr>
          <w:rFonts w:ascii="Arial" w:eastAsia="Arial" w:hAnsi="Arial" w:cs="Arial"/>
          <w:bCs/>
          <w:sz w:val="24"/>
          <w:szCs w:val="24"/>
          <w:lang w:val="es-ES" w:eastAsia="es-ES"/>
        </w:rPr>
        <w:t>realizará</w:t>
      </w:r>
      <w:r w:rsidR="003A0513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el método “clasificar reseñas”, para así </w:t>
      </w:r>
      <w:r w:rsidR="00C83AE0">
        <w:rPr>
          <w:rFonts w:ascii="Arial" w:eastAsia="Arial" w:hAnsi="Arial" w:cs="Arial"/>
          <w:bCs/>
          <w:sz w:val="24"/>
          <w:szCs w:val="24"/>
          <w:lang w:val="es-ES" w:eastAsia="es-ES"/>
        </w:rPr>
        <w:t>llevar esa información a la clase “clasificación” en donde con ayuda de la implementación del algoritmos o</w:t>
      </w:r>
      <w:r w:rsidR="003A352F">
        <w:rPr>
          <w:rFonts w:ascii="Arial" w:eastAsia="Arial" w:hAnsi="Arial" w:cs="Arial"/>
          <w:bCs/>
          <w:sz w:val="24"/>
          <w:szCs w:val="24"/>
          <w:lang w:val="es-ES" w:eastAsia="es-ES"/>
        </w:rPr>
        <w:t>btendremos las reseñas positivas, negativas</w:t>
      </w:r>
      <w:r w:rsidR="005341B9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, los productos que </w:t>
      </w:r>
      <w:r w:rsidR="00C2247D">
        <w:rPr>
          <w:rFonts w:ascii="Arial" w:eastAsia="Arial" w:hAnsi="Arial" w:cs="Arial"/>
          <w:bCs/>
          <w:sz w:val="24"/>
          <w:szCs w:val="24"/>
          <w:lang w:val="es-ES" w:eastAsia="es-ES"/>
        </w:rPr>
        <w:t>más</w:t>
      </w:r>
      <w:r w:rsidR="005341B9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atraen y menos atraen. En la clase </w:t>
      </w:r>
      <w:r w:rsidR="00B14AD5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usuario se tendrá para hacer referencia a la persona que </w:t>
      </w:r>
      <w:r w:rsidR="00434332">
        <w:rPr>
          <w:rFonts w:ascii="Arial" w:eastAsia="Arial" w:hAnsi="Arial" w:cs="Arial"/>
          <w:bCs/>
          <w:sz w:val="24"/>
          <w:szCs w:val="24"/>
          <w:lang w:val="es-ES" w:eastAsia="es-ES"/>
        </w:rPr>
        <w:t>está</w:t>
      </w:r>
      <w:r w:rsidR="00B14AD5">
        <w:rPr>
          <w:rFonts w:ascii="Arial" w:eastAsia="Arial" w:hAnsi="Arial" w:cs="Arial"/>
          <w:bCs/>
          <w:sz w:val="24"/>
          <w:szCs w:val="24"/>
          <w:lang w:val="es-ES" w:eastAsia="es-ES"/>
        </w:rPr>
        <w:t xml:space="preserve"> realizando la reseña</w:t>
      </w:r>
      <w:r w:rsidR="00434332">
        <w:rPr>
          <w:rFonts w:ascii="Arial" w:eastAsia="Arial" w:hAnsi="Arial" w:cs="Arial"/>
          <w:bCs/>
          <w:sz w:val="24"/>
          <w:szCs w:val="24"/>
          <w:lang w:val="es-ES" w:eastAsia="es-ES"/>
        </w:rPr>
        <w:t>.</w:t>
      </w:r>
    </w:p>
    <w:p w14:paraId="08FED498" w14:textId="332E7AF3" w:rsidR="00C2247D" w:rsidRDefault="00C2247D" w:rsidP="00434332">
      <w:pPr>
        <w:pStyle w:val="Prrafodelista"/>
        <w:spacing w:after="0" w:line="240" w:lineRule="auto"/>
        <w:ind w:left="792"/>
        <w:jc w:val="both"/>
        <w:rPr>
          <w:rFonts w:ascii="Arial" w:eastAsia="Arial" w:hAnsi="Arial" w:cs="Arial"/>
          <w:bCs/>
          <w:sz w:val="24"/>
          <w:szCs w:val="24"/>
          <w:lang w:val="es-ES" w:eastAsia="es-ES"/>
        </w:rPr>
      </w:pPr>
    </w:p>
    <w:p w14:paraId="4FECC219" w14:textId="61EFBFDA" w:rsidR="00C2247D" w:rsidRDefault="00C2247D" w:rsidP="00C2247D">
      <w:pPr>
        <w:pStyle w:val="Ttulo1"/>
        <w:numPr>
          <w:ilvl w:val="0"/>
          <w:numId w:val="13"/>
        </w:numPr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_Toc51155747"/>
      <w:r>
        <w:rPr>
          <w:rFonts w:ascii="Arial" w:hAnsi="Arial" w:cs="Arial"/>
          <w:b/>
          <w:color w:val="000000" w:themeColor="text1"/>
          <w:sz w:val="24"/>
          <w:szCs w:val="24"/>
        </w:rPr>
        <w:t>Desarrollo de algoritmos</w:t>
      </w:r>
      <w:bookmarkEnd w:id="12"/>
    </w:p>
    <w:p w14:paraId="192F8ACE" w14:textId="77777777" w:rsidR="00C2247D" w:rsidRPr="00B76F24" w:rsidRDefault="00C2247D" w:rsidP="00434332">
      <w:pPr>
        <w:pStyle w:val="Prrafodelista"/>
        <w:spacing w:after="0" w:line="240" w:lineRule="auto"/>
        <w:ind w:left="792"/>
        <w:jc w:val="both"/>
        <w:rPr>
          <w:rFonts w:ascii="Arial" w:eastAsia="Arial" w:hAnsi="Arial" w:cs="Arial"/>
          <w:bCs/>
          <w:sz w:val="24"/>
          <w:szCs w:val="24"/>
          <w:lang w:val="es-ES" w:eastAsia="es-ES"/>
        </w:rPr>
      </w:pPr>
    </w:p>
    <w:sectPr w:rsidR="00C2247D" w:rsidRPr="00B76F24" w:rsidSect="0010311B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8CC42" w14:textId="77777777" w:rsidR="00634B44" w:rsidRDefault="00634B44" w:rsidP="00E17F88">
      <w:pPr>
        <w:spacing w:after="0" w:line="240" w:lineRule="auto"/>
      </w:pPr>
      <w:r>
        <w:separator/>
      </w:r>
    </w:p>
  </w:endnote>
  <w:endnote w:type="continuationSeparator" w:id="0">
    <w:p w14:paraId="6E9FFB96" w14:textId="77777777" w:rsidR="00634B44" w:rsidRDefault="00634B44" w:rsidP="00E17F88">
      <w:pPr>
        <w:spacing w:after="0" w:line="240" w:lineRule="auto"/>
      </w:pPr>
      <w:r>
        <w:continuationSeparator/>
      </w:r>
    </w:p>
  </w:endnote>
  <w:endnote w:type="continuationNotice" w:id="1">
    <w:p w14:paraId="75F57BB9" w14:textId="77777777" w:rsidR="00634B44" w:rsidRDefault="00634B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Arial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365849"/>
      <w:docPartObj>
        <w:docPartGallery w:val="Page Numbers (Bottom of Page)"/>
        <w:docPartUnique/>
      </w:docPartObj>
    </w:sdtPr>
    <w:sdtEndPr/>
    <w:sdtContent>
      <w:p w14:paraId="3D8E8C85" w14:textId="77777777" w:rsidR="00423118" w:rsidRDefault="00423118">
        <w:pPr>
          <w:pStyle w:val="Piedepgina"/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4D570FBE" wp14:editId="2003D48D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19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B106C4" w14:textId="77777777" w:rsidR="00423118" w:rsidRDefault="00423118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5B0F9C" w:rsidRPr="005B0F9C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570FBE" id="Grupo 80" o:spid="_x0000_s1026" style="position:absolute;margin-left:0;margin-top:0;width:34.4pt;height:56.45pt;z-index:251658240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NwXDbv4CAAB9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" filled="f" strokecolor="#7f7f7f">
                    <v:textbox>
                      <w:txbxContent>
                        <w:p w14:paraId="69B106C4" w14:textId="77777777" w:rsidR="00423118" w:rsidRDefault="00423118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5B0F9C" w:rsidRPr="005B0F9C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2E43A5D6" w14:paraId="600E6D54" w14:textId="77777777" w:rsidTr="2E43A5D6">
      <w:tc>
        <w:tcPr>
          <w:tcW w:w="2946" w:type="dxa"/>
        </w:tcPr>
        <w:p w14:paraId="47AEB220" w14:textId="328B952A" w:rsidR="2E43A5D6" w:rsidRDefault="2E43A5D6" w:rsidP="2E43A5D6">
          <w:pPr>
            <w:pStyle w:val="Encabezado"/>
            <w:ind w:left="-115"/>
          </w:pPr>
        </w:p>
      </w:tc>
      <w:tc>
        <w:tcPr>
          <w:tcW w:w="2946" w:type="dxa"/>
        </w:tcPr>
        <w:p w14:paraId="26957845" w14:textId="407398A1" w:rsidR="2E43A5D6" w:rsidRDefault="2E43A5D6" w:rsidP="2E43A5D6">
          <w:pPr>
            <w:pStyle w:val="Encabezado"/>
            <w:jc w:val="center"/>
          </w:pPr>
        </w:p>
      </w:tc>
      <w:tc>
        <w:tcPr>
          <w:tcW w:w="2946" w:type="dxa"/>
        </w:tcPr>
        <w:p w14:paraId="1927AFCE" w14:textId="4FD1F3D2" w:rsidR="2E43A5D6" w:rsidRDefault="2E43A5D6" w:rsidP="2E43A5D6">
          <w:pPr>
            <w:pStyle w:val="Encabezado"/>
            <w:ind w:right="-115"/>
            <w:jc w:val="right"/>
          </w:pPr>
        </w:p>
      </w:tc>
    </w:tr>
  </w:tbl>
  <w:p w14:paraId="0C5E8415" w14:textId="2FB35ED4" w:rsidR="2E43A5D6" w:rsidRDefault="2E43A5D6" w:rsidP="2E43A5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1C01E" w14:textId="77777777" w:rsidR="00634B44" w:rsidRDefault="00634B44" w:rsidP="00E17F88">
      <w:pPr>
        <w:spacing w:after="0" w:line="240" w:lineRule="auto"/>
      </w:pPr>
      <w:r>
        <w:separator/>
      </w:r>
    </w:p>
  </w:footnote>
  <w:footnote w:type="continuationSeparator" w:id="0">
    <w:p w14:paraId="4BBA9F10" w14:textId="77777777" w:rsidR="00634B44" w:rsidRDefault="00634B44" w:rsidP="00E17F88">
      <w:pPr>
        <w:spacing w:after="0" w:line="240" w:lineRule="auto"/>
      </w:pPr>
      <w:r>
        <w:continuationSeparator/>
      </w:r>
    </w:p>
  </w:footnote>
  <w:footnote w:type="continuationNotice" w:id="1">
    <w:p w14:paraId="135AB6AB" w14:textId="77777777" w:rsidR="00634B44" w:rsidRDefault="00634B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3C574" w14:textId="0061A6D7" w:rsidR="00E17F88" w:rsidRDefault="00CE125E" w:rsidP="0092540D">
    <w:pPr>
      <w:pStyle w:val="Encabezado"/>
      <w:tabs>
        <w:tab w:val="clear" w:pos="4419"/>
        <w:tab w:val="center" w:pos="4820"/>
      </w:tabs>
      <w:ind w:left="3540"/>
      <w:jc w:val="center"/>
      <w:rPr>
        <w:rFonts w:ascii="Arial Narrow" w:hAnsi="Arial Narrow"/>
        <w:sz w:val="24"/>
        <w:szCs w:val="24"/>
      </w:rPr>
    </w:pPr>
    <w:r>
      <w:rPr>
        <w:noProof/>
        <w:sz w:val="23"/>
        <w:szCs w:val="23"/>
      </w:rPr>
      <w:drawing>
        <wp:anchor distT="0" distB="0" distL="114300" distR="114300" simplePos="0" relativeHeight="251658241" behindDoc="0" locked="0" layoutInCell="1" allowOverlap="1" wp14:anchorId="32C9ED06" wp14:editId="045F09AD">
          <wp:simplePos x="0" y="0"/>
          <wp:positionH relativeFrom="column">
            <wp:posOffset>-108585</wp:posOffset>
          </wp:positionH>
          <wp:positionV relativeFrom="paragraph">
            <wp:posOffset>-20955</wp:posOffset>
          </wp:positionV>
          <wp:extent cx="2105025" cy="462280"/>
          <wp:effectExtent l="0" t="0" r="9525" b="0"/>
          <wp:wrapThrough wrapText="bothSides">
            <wp:wrapPolygon edited="0">
              <wp:start x="0" y="0"/>
              <wp:lineTo x="0" y="20473"/>
              <wp:lineTo x="21502" y="20473"/>
              <wp:lineTo x="21502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462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540D" w:rsidRPr="0092540D">
      <w:rPr>
        <w:rFonts w:ascii="Arial Narrow" w:hAnsi="Arial Narrow"/>
        <w:sz w:val="24"/>
        <w:szCs w:val="24"/>
      </w:rPr>
      <w:t>Desarrollo de un algoritmo para el análisis de sentimientos de comentarios de clientes sobre productos de computación de Linio Colombia.</w:t>
    </w:r>
    <w:r w:rsidR="0010311B">
      <w:rPr>
        <w:rFonts w:ascii="Arial Narrow" w:hAnsi="Arial Narrow"/>
        <w:sz w:val="24"/>
        <w:szCs w:val="24"/>
      </w:rPr>
      <w:br/>
    </w:r>
    <w:r w:rsidR="0F2EC686" w:rsidRPr="00E17F88">
      <w:rPr>
        <w:rFonts w:ascii="Arial Narrow" w:hAnsi="Arial Narrow"/>
        <w:sz w:val="24"/>
        <w:szCs w:val="24"/>
      </w:rPr>
      <w:t xml:space="preserve">Facultad de Ingeniería </w:t>
    </w:r>
    <w:r w:rsidR="0F2EC686">
      <w:rPr>
        <w:rFonts w:ascii="Arial Narrow" w:hAnsi="Arial Narrow"/>
        <w:sz w:val="24"/>
        <w:szCs w:val="24"/>
      </w:rPr>
      <w:t xml:space="preserve">de Sistemas e </w:t>
    </w:r>
    <w:r w:rsidR="0F2EC686" w:rsidRPr="00E17F88">
      <w:rPr>
        <w:rFonts w:ascii="Arial Narrow" w:hAnsi="Arial Narrow"/>
        <w:sz w:val="24"/>
        <w:szCs w:val="24"/>
      </w:rPr>
      <w:t>Informática</w:t>
    </w:r>
    <w:r w:rsidR="000436FD">
      <w:rPr>
        <w:rFonts w:ascii="Arial Narrow" w:hAnsi="Arial Narrow"/>
        <w:sz w:val="24"/>
        <w:szCs w:val="24"/>
      </w:rPr>
      <w:br/>
    </w:r>
  </w:p>
  <w:p w14:paraId="50F40DEB" w14:textId="77777777" w:rsidR="000436FD" w:rsidRPr="0010311B" w:rsidRDefault="000436FD" w:rsidP="0010311B">
    <w:pPr>
      <w:pStyle w:val="Encabezado"/>
      <w:ind w:firstLine="2832"/>
      <w:jc w:val="right"/>
      <w:rPr>
        <w:rFonts w:ascii="Arial Narrow" w:hAnsi="Arial Narrow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2E43A5D6" w14:paraId="61E69B3B" w14:textId="77777777" w:rsidTr="2E43A5D6">
      <w:tc>
        <w:tcPr>
          <w:tcW w:w="2946" w:type="dxa"/>
        </w:tcPr>
        <w:p w14:paraId="3EBDAF74" w14:textId="61A3647E" w:rsidR="2E43A5D6" w:rsidRDefault="2E43A5D6" w:rsidP="2E43A5D6">
          <w:pPr>
            <w:pStyle w:val="Encabezado"/>
            <w:ind w:left="-115"/>
          </w:pPr>
        </w:p>
      </w:tc>
      <w:tc>
        <w:tcPr>
          <w:tcW w:w="2946" w:type="dxa"/>
        </w:tcPr>
        <w:p w14:paraId="7E57BBFB" w14:textId="68C02BE9" w:rsidR="2E43A5D6" w:rsidRDefault="2E43A5D6" w:rsidP="2E43A5D6">
          <w:pPr>
            <w:pStyle w:val="Encabezado"/>
            <w:jc w:val="center"/>
          </w:pPr>
        </w:p>
      </w:tc>
      <w:tc>
        <w:tcPr>
          <w:tcW w:w="2946" w:type="dxa"/>
        </w:tcPr>
        <w:p w14:paraId="488F0CF5" w14:textId="5709618B" w:rsidR="2E43A5D6" w:rsidRDefault="2E43A5D6" w:rsidP="2E43A5D6">
          <w:pPr>
            <w:pStyle w:val="Encabezado"/>
            <w:ind w:right="-115"/>
            <w:jc w:val="right"/>
          </w:pPr>
        </w:p>
      </w:tc>
    </w:tr>
  </w:tbl>
  <w:p w14:paraId="0C394E09" w14:textId="7DA1DE5D" w:rsidR="2E43A5D6" w:rsidRDefault="2E43A5D6" w:rsidP="2E43A5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15FD"/>
    <w:multiLevelType w:val="hybridMultilevel"/>
    <w:tmpl w:val="71C4EC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8615B"/>
    <w:multiLevelType w:val="hybridMultilevel"/>
    <w:tmpl w:val="4E74414A"/>
    <w:lvl w:ilvl="0" w:tplc="2B76CBAA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EFFC2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A2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41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2C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C5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29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63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E4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009EF"/>
    <w:multiLevelType w:val="hybridMultilevel"/>
    <w:tmpl w:val="AB7C5D90"/>
    <w:lvl w:ilvl="0" w:tplc="C8F0244E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1A628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4C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C4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82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44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0B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80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C0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275A"/>
    <w:multiLevelType w:val="hybridMultilevel"/>
    <w:tmpl w:val="B0D455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815A13"/>
    <w:multiLevelType w:val="hybridMultilevel"/>
    <w:tmpl w:val="B890F73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650980"/>
    <w:multiLevelType w:val="multilevel"/>
    <w:tmpl w:val="B8D66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A56584"/>
    <w:multiLevelType w:val="hybridMultilevel"/>
    <w:tmpl w:val="B10A78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937B9B"/>
    <w:multiLevelType w:val="hybridMultilevel"/>
    <w:tmpl w:val="68F4BE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74EBE"/>
    <w:multiLevelType w:val="hybridMultilevel"/>
    <w:tmpl w:val="ABC2D636"/>
    <w:lvl w:ilvl="0" w:tplc="4E80D82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6483F"/>
    <w:multiLevelType w:val="hybridMultilevel"/>
    <w:tmpl w:val="240A001F"/>
    <w:lvl w:ilvl="0" w:tplc="E9F644D4">
      <w:start w:val="1"/>
      <w:numFmt w:val="decimal"/>
      <w:lvlText w:val="%1."/>
      <w:lvlJc w:val="left"/>
      <w:pPr>
        <w:ind w:left="360" w:hanging="360"/>
      </w:pPr>
    </w:lvl>
    <w:lvl w:ilvl="1" w:tplc="C5447514">
      <w:start w:val="1"/>
      <w:numFmt w:val="decimal"/>
      <w:lvlText w:val="%1.%2."/>
      <w:lvlJc w:val="left"/>
      <w:pPr>
        <w:ind w:left="792" w:hanging="432"/>
      </w:pPr>
    </w:lvl>
    <w:lvl w:ilvl="2" w:tplc="F76A553A">
      <w:start w:val="1"/>
      <w:numFmt w:val="decimal"/>
      <w:lvlText w:val="%1.%2.%3."/>
      <w:lvlJc w:val="left"/>
      <w:pPr>
        <w:ind w:left="1224" w:hanging="504"/>
      </w:pPr>
    </w:lvl>
    <w:lvl w:ilvl="3" w:tplc="197E4D28">
      <w:start w:val="1"/>
      <w:numFmt w:val="decimal"/>
      <w:lvlText w:val="%1.%2.%3.%4."/>
      <w:lvlJc w:val="left"/>
      <w:pPr>
        <w:ind w:left="1728" w:hanging="648"/>
      </w:pPr>
    </w:lvl>
    <w:lvl w:ilvl="4" w:tplc="5418A422">
      <w:start w:val="1"/>
      <w:numFmt w:val="decimal"/>
      <w:lvlText w:val="%1.%2.%3.%4.%5."/>
      <w:lvlJc w:val="left"/>
      <w:pPr>
        <w:ind w:left="2232" w:hanging="792"/>
      </w:pPr>
    </w:lvl>
    <w:lvl w:ilvl="5" w:tplc="2C0065D0">
      <w:start w:val="1"/>
      <w:numFmt w:val="decimal"/>
      <w:lvlText w:val="%1.%2.%3.%4.%5.%6."/>
      <w:lvlJc w:val="left"/>
      <w:pPr>
        <w:ind w:left="2736" w:hanging="936"/>
      </w:pPr>
    </w:lvl>
    <w:lvl w:ilvl="6" w:tplc="59FA6364">
      <w:start w:val="1"/>
      <w:numFmt w:val="decimal"/>
      <w:lvlText w:val="%1.%2.%3.%4.%5.%6.%7."/>
      <w:lvlJc w:val="left"/>
      <w:pPr>
        <w:ind w:left="3240" w:hanging="1080"/>
      </w:pPr>
    </w:lvl>
    <w:lvl w:ilvl="7" w:tplc="8C007236">
      <w:start w:val="1"/>
      <w:numFmt w:val="decimal"/>
      <w:lvlText w:val="%1.%2.%3.%4.%5.%6.%7.%8."/>
      <w:lvlJc w:val="left"/>
      <w:pPr>
        <w:ind w:left="3744" w:hanging="1224"/>
      </w:pPr>
    </w:lvl>
    <w:lvl w:ilvl="8" w:tplc="09A4446C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1A5CAC"/>
    <w:multiLevelType w:val="hybridMultilevel"/>
    <w:tmpl w:val="8A8EFD34"/>
    <w:lvl w:ilvl="0" w:tplc="AB2A17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DE4ED544">
      <w:start w:val="1"/>
      <w:numFmt w:val="decimal"/>
      <w:lvlText w:val="%1.%2."/>
      <w:lvlJc w:val="left"/>
      <w:pPr>
        <w:ind w:left="720" w:hanging="360"/>
      </w:pPr>
      <w:rPr>
        <w:b/>
        <w:bCs w:val="0"/>
        <w:sz w:val="24"/>
        <w:szCs w:val="24"/>
      </w:rPr>
    </w:lvl>
    <w:lvl w:ilvl="2" w:tplc="43B8741E">
      <w:start w:val="1"/>
      <w:numFmt w:val="decimal"/>
      <w:lvlText w:val="%1.%2.%3."/>
      <w:lvlJc w:val="left"/>
      <w:pPr>
        <w:ind w:left="1080" w:hanging="720"/>
      </w:pPr>
      <w:rPr>
        <w:b/>
        <w:bCs/>
      </w:rPr>
    </w:lvl>
    <w:lvl w:ilvl="3" w:tplc="35A4468A">
      <w:start w:val="1"/>
      <w:numFmt w:val="decimal"/>
      <w:lvlText w:val="%1.%2.%3.%4."/>
      <w:lvlJc w:val="left"/>
      <w:pPr>
        <w:ind w:left="1080" w:hanging="720"/>
      </w:pPr>
    </w:lvl>
    <w:lvl w:ilvl="4" w:tplc="8528C068">
      <w:start w:val="1"/>
      <w:numFmt w:val="decimal"/>
      <w:lvlText w:val="%1.%2.%3.%4.%5."/>
      <w:lvlJc w:val="left"/>
      <w:pPr>
        <w:ind w:left="1440" w:hanging="1080"/>
      </w:pPr>
    </w:lvl>
    <w:lvl w:ilvl="5" w:tplc="EC04F7E8">
      <w:start w:val="1"/>
      <w:numFmt w:val="decimal"/>
      <w:lvlText w:val="%1.%2.%3.%4.%5.%6."/>
      <w:lvlJc w:val="left"/>
      <w:pPr>
        <w:ind w:left="1440" w:hanging="1080"/>
      </w:pPr>
    </w:lvl>
    <w:lvl w:ilvl="6" w:tplc="2C866B80">
      <w:start w:val="1"/>
      <w:numFmt w:val="decimal"/>
      <w:lvlText w:val="%1.%2.%3.%4.%5.%6.%7."/>
      <w:lvlJc w:val="left"/>
      <w:pPr>
        <w:ind w:left="1440" w:hanging="1080"/>
      </w:pPr>
    </w:lvl>
    <w:lvl w:ilvl="7" w:tplc="85767F18">
      <w:start w:val="1"/>
      <w:numFmt w:val="decimal"/>
      <w:lvlText w:val="%1.%2.%3.%4.%5.%6.%7.%8."/>
      <w:lvlJc w:val="left"/>
      <w:pPr>
        <w:ind w:left="1800" w:hanging="1440"/>
      </w:pPr>
    </w:lvl>
    <w:lvl w:ilvl="8" w:tplc="613C9A5A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11" w15:restartNumberingAfterBreak="0">
    <w:nsid w:val="62953328"/>
    <w:multiLevelType w:val="hybridMultilevel"/>
    <w:tmpl w:val="72301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7013"/>
    <w:multiLevelType w:val="multilevel"/>
    <w:tmpl w:val="A030DF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723707"/>
    <w:multiLevelType w:val="hybridMultilevel"/>
    <w:tmpl w:val="9E18A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72EBE"/>
    <w:multiLevelType w:val="multilevel"/>
    <w:tmpl w:val="B8D66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27845EA"/>
    <w:multiLevelType w:val="multilevel"/>
    <w:tmpl w:val="B8D66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11"/>
  </w:num>
  <w:num w:numId="6">
    <w:abstractNumId w:val="0"/>
  </w:num>
  <w:num w:numId="7">
    <w:abstractNumId w:val="6"/>
  </w:num>
  <w:num w:numId="8">
    <w:abstractNumId w:val="8"/>
  </w:num>
  <w:num w:numId="9">
    <w:abstractNumId w:val="12"/>
  </w:num>
  <w:num w:numId="10">
    <w:abstractNumId w:val="13"/>
  </w:num>
  <w:num w:numId="11">
    <w:abstractNumId w:val="10"/>
  </w:num>
  <w:num w:numId="12">
    <w:abstractNumId w:val="9"/>
  </w:num>
  <w:num w:numId="13">
    <w:abstractNumId w:val="5"/>
  </w:num>
  <w:num w:numId="14">
    <w:abstractNumId w:val="15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M7AwtDQ2Nrc0MTZW0lEKTi0uzszPAykwqQUAZWX01ywAAAA="/>
  </w:docVars>
  <w:rsids>
    <w:rsidRoot w:val="00E17F88"/>
    <w:rsid w:val="00024D9D"/>
    <w:rsid w:val="000436FD"/>
    <w:rsid w:val="00044382"/>
    <w:rsid w:val="0005295D"/>
    <w:rsid w:val="000655FE"/>
    <w:rsid w:val="00070684"/>
    <w:rsid w:val="000712BF"/>
    <w:rsid w:val="0008022D"/>
    <w:rsid w:val="00086078"/>
    <w:rsid w:val="000906B3"/>
    <w:rsid w:val="0009195B"/>
    <w:rsid w:val="0009253D"/>
    <w:rsid w:val="000A1EB3"/>
    <w:rsid w:val="000A4DA2"/>
    <w:rsid w:val="000B2052"/>
    <w:rsid w:val="000B5110"/>
    <w:rsid w:val="000C0574"/>
    <w:rsid w:val="000C6F5E"/>
    <w:rsid w:val="000C7003"/>
    <w:rsid w:val="000D1B90"/>
    <w:rsid w:val="000D7FF8"/>
    <w:rsid w:val="000F32AF"/>
    <w:rsid w:val="0010311B"/>
    <w:rsid w:val="001100EA"/>
    <w:rsid w:val="001214CF"/>
    <w:rsid w:val="00122A5D"/>
    <w:rsid w:val="00137A2F"/>
    <w:rsid w:val="001424F7"/>
    <w:rsid w:val="00147A83"/>
    <w:rsid w:val="00154D4C"/>
    <w:rsid w:val="00154F1C"/>
    <w:rsid w:val="00162FEA"/>
    <w:rsid w:val="0016484E"/>
    <w:rsid w:val="00182CB8"/>
    <w:rsid w:val="00184174"/>
    <w:rsid w:val="001877DB"/>
    <w:rsid w:val="001961F1"/>
    <w:rsid w:val="001B27DC"/>
    <w:rsid w:val="001B5481"/>
    <w:rsid w:val="001C162F"/>
    <w:rsid w:val="001E5FD1"/>
    <w:rsid w:val="001E6193"/>
    <w:rsid w:val="00211EEC"/>
    <w:rsid w:val="002125EA"/>
    <w:rsid w:val="00225696"/>
    <w:rsid w:val="002263F4"/>
    <w:rsid w:val="00241408"/>
    <w:rsid w:val="002471A6"/>
    <w:rsid w:val="00250767"/>
    <w:rsid w:val="00252C12"/>
    <w:rsid w:val="00262B22"/>
    <w:rsid w:val="00287C70"/>
    <w:rsid w:val="00295AAB"/>
    <w:rsid w:val="002A487D"/>
    <w:rsid w:val="002A6C44"/>
    <w:rsid w:val="002B1D6D"/>
    <w:rsid w:val="002B6DFD"/>
    <w:rsid w:val="002E00D9"/>
    <w:rsid w:val="00300999"/>
    <w:rsid w:val="0031100C"/>
    <w:rsid w:val="00334161"/>
    <w:rsid w:val="0033595B"/>
    <w:rsid w:val="00336AD8"/>
    <w:rsid w:val="00355A33"/>
    <w:rsid w:val="00360157"/>
    <w:rsid w:val="0037036F"/>
    <w:rsid w:val="003746D9"/>
    <w:rsid w:val="00374E01"/>
    <w:rsid w:val="003A0513"/>
    <w:rsid w:val="003A352F"/>
    <w:rsid w:val="003A37EB"/>
    <w:rsid w:val="003B2219"/>
    <w:rsid w:val="003B63ED"/>
    <w:rsid w:val="003D0BE9"/>
    <w:rsid w:val="003F4E67"/>
    <w:rsid w:val="003F5290"/>
    <w:rsid w:val="004033C0"/>
    <w:rsid w:val="00406360"/>
    <w:rsid w:val="00414B92"/>
    <w:rsid w:val="00417018"/>
    <w:rsid w:val="00423118"/>
    <w:rsid w:val="00434332"/>
    <w:rsid w:val="0043562C"/>
    <w:rsid w:val="00441FF6"/>
    <w:rsid w:val="00456335"/>
    <w:rsid w:val="00464677"/>
    <w:rsid w:val="0047401D"/>
    <w:rsid w:val="00477896"/>
    <w:rsid w:val="00491014"/>
    <w:rsid w:val="004A153F"/>
    <w:rsid w:val="004A4AC5"/>
    <w:rsid w:val="004A67F8"/>
    <w:rsid w:val="004A6F5E"/>
    <w:rsid w:val="004C6229"/>
    <w:rsid w:val="004C7675"/>
    <w:rsid w:val="004E1158"/>
    <w:rsid w:val="004E120C"/>
    <w:rsid w:val="004E3699"/>
    <w:rsid w:val="004F083F"/>
    <w:rsid w:val="004F2635"/>
    <w:rsid w:val="004F47C0"/>
    <w:rsid w:val="00523E80"/>
    <w:rsid w:val="005341B9"/>
    <w:rsid w:val="00543A23"/>
    <w:rsid w:val="00566E71"/>
    <w:rsid w:val="005720C4"/>
    <w:rsid w:val="00591616"/>
    <w:rsid w:val="00596499"/>
    <w:rsid w:val="005A271B"/>
    <w:rsid w:val="005B0F9C"/>
    <w:rsid w:val="005B5577"/>
    <w:rsid w:val="005C0329"/>
    <w:rsid w:val="005C3FC3"/>
    <w:rsid w:val="005F103C"/>
    <w:rsid w:val="00616195"/>
    <w:rsid w:val="00634B44"/>
    <w:rsid w:val="00646BF4"/>
    <w:rsid w:val="00653782"/>
    <w:rsid w:val="00663B52"/>
    <w:rsid w:val="006662D9"/>
    <w:rsid w:val="0067299E"/>
    <w:rsid w:val="006821D8"/>
    <w:rsid w:val="006A217F"/>
    <w:rsid w:val="006E5C8C"/>
    <w:rsid w:val="006E6234"/>
    <w:rsid w:val="006F14F7"/>
    <w:rsid w:val="007125BD"/>
    <w:rsid w:val="00721F40"/>
    <w:rsid w:val="00730DAD"/>
    <w:rsid w:val="00737C4F"/>
    <w:rsid w:val="007554C5"/>
    <w:rsid w:val="0075623A"/>
    <w:rsid w:val="007736EA"/>
    <w:rsid w:val="007954E0"/>
    <w:rsid w:val="007B491D"/>
    <w:rsid w:val="007C634B"/>
    <w:rsid w:val="007F3EE4"/>
    <w:rsid w:val="007F72E8"/>
    <w:rsid w:val="007F7A03"/>
    <w:rsid w:val="00841E85"/>
    <w:rsid w:val="00844B9E"/>
    <w:rsid w:val="00845752"/>
    <w:rsid w:val="00864E9A"/>
    <w:rsid w:val="00871687"/>
    <w:rsid w:val="00887E55"/>
    <w:rsid w:val="008A08CD"/>
    <w:rsid w:val="008A4D2A"/>
    <w:rsid w:val="008C3914"/>
    <w:rsid w:val="008D21BC"/>
    <w:rsid w:val="008E2192"/>
    <w:rsid w:val="008E7F32"/>
    <w:rsid w:val="009125A0"/>
    <w:rsid w:val="00922DC3"/>
    <w:rsid w:val="00924C65"/>
    <w:rsid w:val="0092540D"/>
    <w:rsid w:val="009271F2"/>
    <w:rsid w:val="00927D05"/>
    <w:rsid w:val="009434BD"/>
    <w:rsid w:val="00944248"/>
    <w:rsid w:val="009523E6"/>
    <w:rsid w:val="00952E55"/>
    <w:rsid w:val="00982A0E"/>
    <w:rsid w:val="009C53A0"/>
    <w:rsid w:val="009C647A"/>
    <w:rsid w:val="009D6106"/>
    <w:rsid w:val="009E76E0"/>
    <w:rsid w:val="00A01780"/>
    <w:rsid w:val="00A117D3"/>
    <w:rsid w:val="00A119DC"/>
    <w:rsid w:val="00A31F81"/>
    <w:rsid w:val="00A4063F"/>
    <w:rsid w:val="00A62899"/>
    <w:rsid w:val="00A63680"/>
    <w:rsid w:val="00A74B51"/>
    <w:rsid w:val="00A76E2A"/>
    <w:rsid w:val="00A967D8"/>
    <w:rsid w:val="00AB6652"/>
    <w:rsid w:val="00AC33EE"/>
    <w:rsid w:val="00AD5A3D"/>
    <w:rsid w:val="00AF1EE9"/>
    <w:rsid w:val="00AF5829"/>
    <w:rsid w:val="00B1276E"/>
    <w:rsid w:val="00B13EC5"/>
    <w:rsid w:val="00B14AD5"/>
    <w:rsid w:val="00B21691"/>
    <w:rsid w:val="00B2191E"/>
    <w:rsid w:val="00B33FD9"/>
    <w:rsid w:val="00B41105"/>
    <w:rsid w:val="00B71088"/>
    <w:rsid w:val="00B74062"/>
    <w:rsid w:val="00B76F24"/>
    <w:rsid w:val="00B8050E"/>
    <w:rsid w:val="00BB30C4"/>
    <w:rsid w:val="00BB4D9B"/>
    <w:rsid w:val="00BC542D"/>
    <w:rsid w:val="00BC791A"/>
    <w:rsid w:val="00BD0462"/>
    <w:rsid w:val="00BD5755"/>
    <w:rsid w:val="00BE091E"/>
    <w:rsid w:val="00BE2D62"/>
    <w:rsid w:val="00C020B3"/>
    <w:rsid w:val="00C211E4"/>
    <w:rsid w:val="00C2247D"/>
    <w:rsid w:val="00C83AE0"/>
    <w:rsid w:val="00C967C7"/>
    <w:rsid w:val="00CA0418"/>
    <w:rsid w:val="00CA1B35"/>
    <w:rsid w:val="00CA5019"/>
    <w:rsid w:val="00CA578A"/>
    <w:rsid w:val="00CD6CC6"/>
    <w:rsid w:val="00CE125E"/>
    <w:rsid w:val="00CE2863"/>
    <w:rsid w:val="00CF1507"/>
    <w:rsid w:val="00CF2522"/>
    <w:rsid w:val="00CF3909"/>
    <w:rsid w:val="00D04E79"/>
    <w:rsid w:val="00D04F6E"/>
    <w:rsid w:val="00D161A5"/>
    <w:rsid w:val="00D179C0"/>
    <w:rsid w:val="00D518C0"/>
    <w:rsid w:val="00D518E4"/>
    <w:rsid w:val="00D8202C"/>
    <w:rsid w:val="00D8272D"/>
    <w:rsid w:val="00D82B1A"/>
    <w:rsid w:val="00D87C06"/>
    <w:rsid w:val="00D91520"/>
    <w:rsid w:val="00DA2007"/>
    <w:rsid w:val="00DA3955"/>
    <w:rsid w:val="00DB52E8"/>
    <w:rsid w:val="00DD6354"/>
    <w:rsid w:val="00DE006C"/>
    <w:rsid w:val="00DE48C2"/>
    <w:rsid w:val="00DF1FE9"/>
    <w:rsid w:val="00DF2C7E"/>
    <w:rsid w:val="00E020E6"/>
    <w:rsid w:val="00E02611"/>
    <w:rsid w:val="00E138A8"/>
    <w:rsid w:val="00E17F88"/>
    <w:rsid w:val="00E216A4"/>
    <w:rsid w:val="00E50C74"/>
    <w:rsid w:val="00E51E5F"/>
    <w:rsid w:val="00E535BB"/>
    <w:rsid w:val="00E675BD"/>
    <w:rsid w:val="00E86267"/>
    <w:rsid w:val="00E951DB"/>
    <w:rsid w:val="00E96661"/>
    <w:rsid w:val="00EC0E2D"/>
    <w:rsid w:val="00EC4FC6"/>
    <w:rsid w:val="00EE5D93"/>
    <w:rsid w:val="00EF0073"/>
    <w:rsid w:val="00F20AB6"/>
    <w:rsid w:val="00F25E7C"/>
    <w:rsid w:val="00F32F4B"/>
    <w:rsid w:val="00F36560"/>
    <w:rsid w:val="00F47B89"/>
    <w:rsid w:val="00F529BF"/>
    <w:rsid w:val="00F53C46"/>
    <w:rsid w:val="00F72746"/>
    <w:rsid w:val="00FA11FA"/>
    <w:rsid w:val="00FA5A13"/>
    <w:rsid w:val="00FA78DB"/>
    <w:rsid w:val="00FC1BE8"/>
    <w:rsid w:val="00FC3086"/>
    <w:rsid w:val="00FC628A"/>
    <w:rsid w:val="00FD557C"/>
    <w:rsid w:val="00FF38B0"/>
    <w:rsid w:val="01BB3AE6"/>
    <w:rsid w:val="08BEA21F"/>
    <w:rsid w:val="09ED758D"/>
    <w:rsid w:val="0BB4275A"/>
    <w:rsid w:val="0C75E343"/>
    <w:rsid w:val="0EB66810"/>
    <w:rsid w:val="0F2EC686"/>
    <w:rsid w:val="1199E530"/>
    <w:rsid w:val="15C660FE"/>
    <w:rsid w:val="169A2229"/>
    <w:rsid w:val="194B200F"/>
    <w:rsid w:val="1BFAB9A4"/>
    <w:rsid w:val="1F2CA8DC"/>
    <w:rsid w:val="29380FE7"/>
    <w:rsid w:val="2DAA1D35"/>
    <w:rsid w:val="2E43A5D6"/>
    <w:rsid w:val="30756933"/>
    <w:rsid w:val="33BE2A86"/>
    <w:rsid w:val="346D3AEA"/>
    <w:rsid w:val="3606B6FB"/>
    <w:rsid w:val="3B9D1417"/>
    <w:rsid w:val="3C25F7A1"/>
    <w:rsid w:val="3D8E72FA"/>
    <w:rsid w:val="45085182"/>
    <w:rsid w:val="4B42B8BE"/>
    <w:rsid w:val="4DD63C61"/>
    <w:rsid w:val="526F4062"/>
    <w:rsid w:val="54B6B8F3"/>
    <w:rsid w:val="56824F0F"/>
    <w:rsid w:val="5B81514A"/>
    <w:rsid w:val="5E2735D7"/>
    <w:rsid w:val="64329FF3"/>
    <w:rsid w:val="664F5066"/>
    <w:rsid w:val="67327B3D"/>
    <w:rsid w:val="673DE088"/>
    <w:rsid w:val="6E1C205A"/>
    <w:rsid w:val="70F3412E"/>
    <w:rsid w:val="73B82890"/>
    <w:rsid w:val="7408DD28"/>
    <w:rsid w:val="74952D31"/>
    <w:rsid w:val="7558FF7F"/>
    <w:rsid w:val="7CA2D8AB"/>
    <w:rsid w:val="7CBB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D03DA"/>
  <w15:docId w15:val="{5A94D0DB-D315-4F14-B134-868A08ED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80"/>
  </w:style>
  <w:style w:type="paragraph" w:styleId="Ttulo1">
    <w:name w:val="heading 1"/>
    <w:basedOn w:val="Normal"/>
    <w:next w:val="Normal"/>
    <w:link w:val="Ttulo1Car"/>
    <w:uiPriority w:val="9"/>
    <w:qFormat/>
    <w:rsid w:val="00DB5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F88"/>
  </w:style>
  <w:style w:type="paragraph" w:styleId="Piedepgina">
    <w:name w:val="footer"/>
    <w:basedOn w:val="Normal"/>
    <w:link w:val="PiedepginaC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F88"/>
  </w:style>
  <w:style w:type="paragraph" w:styleId="Textodeglobo">
    <w:name w:val="Balloon Text"/>
    <w:basedOn w:val="Normal"/>
    <w:link w:val="TextodegloboCar"/>
    <w:uiPriority w:val="99"/>
    <w:semiHidden/>
    <w:unhideWhenUsed/>
    <w:rsid w:val="00E1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F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5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5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82C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33EE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semiHidden/>
    <w:unhideWhenUsed/>
    <w:rsid w:val="007C634B"/>
  </w:style>
  <w:style w:type="character" w:customStyle="1" w:styleId="Ttulo1Car">
    <w:name w:val="Título 1 Car"/>
    <w:basedOn w:val="Fuentedeprrafopredeter"/>
    <w:link w:val="Ttulo1"/>
    <w:uiPriority w:val="9"/>
    <w:rsid w:val="00DB52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B52E8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B52E8"/>
    <w:pPr>
      <w:spacing w:after="10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B52E8"/>
    <w:pPr>
      <w:spacing w:after="100" w:line="240" w:lineRule="auto"/>
      <w:ind w:left="240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D518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beb78-e39e-433f-8ede-9e8c392f73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BF184D7ADBDF4FAA15FF249B9E17DE" ma:contentTypeVersion="3" ma:contentTypeDescription="Crear nuevo documento." ma:contentTypeScope="" ma:versionID="cccadf40a220d8aafb04f97b6506cd6d">
  <xsd:schema xmlns:xsd="http://www.w3.org/2001/XMLSchema" xmlns:xs="http://www.w3.org/2001/XMLSchema" xmlns:p="http://schemas.microsoft.com/office/2006/metadata/properties" xmlns:ns2="969beb78-e39e-433f-8ede-9e8c392f739f" targetNamespace="http://schemas.microsoft.com/office/2006/metadata/properties" ma:root="true" ma:fieldsID="0c720578fc22a017820221578d9c6196" ns2:_="">
    <xsd:import namespace="969beb78-e39e-433f-8ede-9e8c392f73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beb78-e39e-433f-8ede-9e8c392f73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3DEED0-0216-4B31-AF99-A3CE8ECE526E}">
  <ds:schemaRefs>
    <ds:schemaRef ds:uri="http://schemas.microsoft.com/office/2006/metadata/properties"/>
    <ds:schemaRef ds:uri="http://schemas.microsoft.com/office/infopath/2007/PartnerControls"/>
    <ds:schemaRef ds:uri="969beb78-e39e-433f-8ede-9e8c392f739f"/>
  </ds:schemaRefs>
</ds:datastoreItem>
</file>

<file path=customXml/itemProps2.xml><?xml version="1.0" encoding="utf-8"?>
<ds:datastoreItem xmlns:ds="http://schemas.openxmlformats.org/officeDocument/2006/customXml" ds:itemID="{EECF7A71-CC4F-4877-BC24-2FFFC4657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CCF4C-57C8-459A-91F4-4CA689616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beb78-e39e-433f-8ede-9e8c392f7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6F0F69-4560-4F22-B8B3-CF0BEE54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1559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LUCILA GUERRERO JULIO</dc:creator>
  <cp:lastModifiedBy>Kevin Orlando Carreno Torres</cp:lastModifiedBy>
  <cp:revision>76</cp:revision>
  <dcterms:created xsi:type="dcterms:W3CDTF">2020-07-31T20:25:00Z</dcterms:created>
  <dcterms:modified xsi:type="dcterms:W3CDTF">2020-09-18T19:36:00Z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0x0101005ABF184D7ADBDF4FAA15FF249B9E17DE</vt:lpwstr>
  </property>
</Properties>
</file>