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FB5B0E" w:rsidP="6B9D3032" w:rsidRDefault="1B81112B" w14:paraId="5C1A07E2" w14:textId="7549BBDB">
      <w:pPr>
        <w:jc w:val="center"/>
        <w:rPr>
          <w:b w:val="1"/>
          <w:bCs w:val="1"/>
          <w:sz w:val="36"/>
          <w:szCs w:val="36"/>
          <w:lang w:val="en-US"/>
        </w:rPr>
      </w:pPr>
      <w:r w:rsidRPr="161EAE46" w:rsidR="23706EB4">
        <w:rPr>
          <w:b w:val="1"/>
          <w:bCs w:val="1"/>
          <w:sz w:val="36"/>
          <w:szCs w:val="36"/>
          <w:lang w:val="en-US"/>
        </w:rPr>
        <w:t>Documentation</w:t>
      </w:r>
      <w:r w:rsidRPr="161EAE46" w:rsidR="1B81112B">
        <w:rPr>
          <w:b w:val="1"/>
          <w:bCs w:val="1"/>
          <w:sz w:val="36"/>
          <w:szCs w:val="36"/>
          <w:lang w:val="en-US"/>
        </w:rPr>
        <w:t xml:space="preserve"> Tecnica API RESTful </w:t>
      </w:r>
      <w:r w:rsidRPr="161EAE46" w:rsidR="4924187C">
        <w:rPr>
          <w:b w:val="1"/>
          <w:bCs w:val="1"/>
          <w:sz w:val="36"/>
          <w:szCs w:val="36"/>
          <w:lang w:val="en-US"/>
        </w:rPr>
        <w:t>Con</w:t>
      </w:r>
      <w:r w:rsidRPr="161EAE46" w:rsidR="1B81112B">
        <w:rPr>
          <w:b w:val="1"/>
          <w:bCs w:val="1"/>
          <w:sz w:val="36"/>
          <w:szCs w:val="36"/>
          <w:lang w:val="en-US"/>
        </w:rPr>
        <w:t xml:space="preserve"> Spring Boot</w:t>
      </w:r>
      <w:r w:rsidRPr="161EAE46" w:rsidR="4D8463ED">
        <w:rPr>
          <w:b w:val="1"/>
          <w:bCs w:val="1"/>
          <w:sz w:val="36"/>
          <w:szCs w:val="36"/>
          <w:lang w:val="en-US"/>
        </w:rPr>
        <w:t xml:space="preserve"> -</w:t>
      </w:r>
      <w:r w:rsidRPr="161EAE46" w:rsidR="3384635E">
        <w:rPr>
          <w:b w:val="1"/>
          <w:bCs w:val="1"/>
          <w:sz w:val="36"/>
          <w:szCs w:val="36"/>
          <w:lang w:val="en-US"/>
        </w:rPr>
        <w:t xml:space="preserve"> Spring </w:t>
      </w:r>
      <w:r w:rsidRPr="161EAE46" w:rsidR="309058BA">
        <w:rPr>
          <w:b w:val="1"/>
          <w:bCs w:val="1"/>
          <w:sz w:val="36"/>
          <w:szCs w:val="36"/>
          <w:lang w:val="en-US"/>
        </w:rPr>
        <w:t>Batch</w:t>
      </w:r>
      <w:r w:rsidRPr="161EAE46" w:rsidR="336B9E55">
        <w:rPr>
          <w:b w:val="1"/>
          <w:bCs w:val="1"/>
          <w:sz w:val="36"/>
          <w:szCs w:val="36"/>
          <w:lang w:val="en-US"/>
        </w:rPr>
        <w:t xml:space="preserve"> </w:t>
      </w:r>
      <w:r w:rsidRPr="161EAE46" w:rsidR="3384635E">
        <w:rPr>
          <w:b w:val="1"/>
          <w:bCs w:val="1"/>
          <w:sz w:val="36"/>
          <w:szCs w:val="36"/>
          <w:lang w:val="en-US"/>
        </w:rPr>
        <w:t>Angular.</w:t>
      </w:r>
    </w:p>
    <w:p w:rsidR="6B9D3032" w:rsidP="6B9D3032" w:rsidRDefault="6B9D3032" w14:paraId="1ACA0CD4" w14:textId="7CC2A6EF">
      <w:pPr>
        <w:pStyle w:val="Normal"/>
        <w:ind w:left="0"/>
        <w:jc w:val="left"/>
        <w:rPr>
          <w:b w:val="1"/>
          <w:bCs w:val="1"/>
          <w:sz w:val="24"/>
          <w:szCs w:val="24"/>
          <w:lang w:val="en-US"/>
        </w:rPr>
      </w:pPr>
    </w:p>
    <w:p w:rsidR="2DFB5DCD" w:rsidP="6B9D3032" w:rsidRDefault="2DFB5DCD" w14:paraId="7EE07EE2" w14:textId="395B3F66">
      <w:pPr>
        <w:ind w:left="0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El proyecto tiene como objetivo proporcionar una solución integral para la gestión de alojamientos en residencias.</w:t>
      </w: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Este sistema está diseñado para facilitar la administración de habitaciones, reservas, personas, establecimientos y usuarios, ofreciendo una plataforma eficiente y fácil de usar para los administradores de residencias.</w:t>
      </w:r>
    </w:p>
    <w:p w:rsidR="2DFB5DCD" w:rsidP="6B9D3032" w:rsidRDefault="2DFB5DCD" w14:paraId="5C66650B" w14:textId="72FC2CA5">
      <w:pPr>
        <w:ind w:left="0"/>
        <w:jc w:val="both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s-ES"/>
        </w:rPr>
      </w:pPr>
      <w:r w:rsidRPr="6B9D3032" w:rsidR="2DFB5DCD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s-ES"/>
        </w:rPr>
        <w:t>Funcionalidades Principales</w:t>
      </w:r>
    </w:p>
    <w:p w:rsidR="2DFB5DCD" w:rsidP="6B9D3032" w:rsidRDefault="2DFB5DCD" w14:paraId="2EB0FE93" w14:textId="460F35E5">
      <w:pPr>
        <w:pStyle w:val="ListParagraph"/>
        <w:numPr>
          <w:ilvl w:val="0"/>
          <w:numId w:val="2"/>
        </w:numPr>
        <w:jc w:val="both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Gestión de Habitaciones</w:t>
      </w:r>
    </w:p>
    <w:p w:rsidR="6B9D3032" w:rsidP="6B9D3032" w:rsidRDefault="6B9D3032" w14:paraId="12E962AC" w14:textId="7156CFA5">
      <w:pPr>
        <w:pStyle w:val="ListParagraph"/>
        <w:ind w:left="720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DFB5DCD" w:rsidP="6B9D3032" w:rsidRDefault="2DFB5DCD" w14:paraId="060F1842" w14:textId="54E50867">
      <w:pPr>
        <w:pStyle w:val="ListParagraph"/>
        <w:numPr>
          <w:ilvl w:val="0"/>
          <w:numId w:val="3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Registro de Habitaciones: Permite a los administradores registrar nuevas habitaciones, especificando detalles como el número de habitación, tipo, estado y el establecimiento al que pertenecen.</w:t>
      </w:r>
    </w:p>
    <w:p w:rsidR="2DFB5DCD" w:rsidP="6B9D3032" w:rsidRDefault="2DFB5DCD" w14:paraId="053F0AEA" w14:textId="1F7C981E">
      <w:pPr>
        <w:pStyle w:val="ListParagraph"/>
        <w:numPr>
          <w:ilvl w:val="0"/>
          <w:numId w:val="3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Actualización de Estado: Automatiza la actualización del estado de las habitaciones (disponible, ocupada) en función de las reservas activas.</w:t>
      </w:r>
    </w:p>
    <w:p w:rsidR="6B9D3032" w:rsidP="6B9D3032" w:rsidRDefault="6B9D3032" w14:paraId="57C6DA28" w14:textId="1FAD5287">
      <w:pPr>
        <w:pStyle w:val="ListParagraph"/>
        <w:ind w:left="1068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DFB5DCD" w:rsidP="6B9D3032" w:rsidRDefault="2DFB5DCD" w14:paraId="71E44F51" w14:textId="41A5A0F9">
      <w:pPr>
        <w:pStyle w:val="ListParagraph"/>
        <w:numPr>
          <w:ilvl w:val="0"/>
          <w:numId w:val="4"/>
        </w:numPr>
        <w:jc w:val="both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Gestión de Reservas</w:t>
      </w:r>
    </w:p>
    <w:p w:rsidR="6B9D3032" w:rsidP="6B9D3032" w:rsidRDefault="6B9D3032" w14:paraId="44A617B1" w14:textId="52125046">
      <w:pPr>
        <w:pStyle w:val="ListParagraph"/>
        <w:ind w:left="720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DFB5DCD" w:rsidP="6B9D3032" w:rsidRDefault="2DFB5DCD" w14:paraId="02D4E75F" w14:textId="02BB7FCA">
      <w:pPr>
        <w:pStyle w:val="ListParagraph"/>
        <w:numPr>
          <w:ilvl w:val="0"/>
          <w:numId w:val="5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Creación de Reservas: Facilita la creación de nuevas reservas, incluyendo información sobre la persona que realiza la reserva, la habitación asignada, las fechas de entrada y salida, y otros detalles relevantes.</w:t>
      </w:r>
    </w:p>
    <w:p w:rsidR="2DFB5DCD" w:rsidP="6B9D3032" w:rsidRDefault="2DFB5DCD" w14:paraId="1ED11975" w14:textId="762602B4">
      <w:pPr>
        <w:pStyle w:val="ListParagraph"/>
        <w:numPr>
          <w:ilvl w:val="0"/>
          <w:numId w:val="5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Actualización y Cancelación: Permite la actualización y cancelación de reservas existentes, manteniendo la información siempre actualizada.</w:t>
      </w:r>
    </w:p>
    <w:p w:rsidR="6D1A81F8" w:rsidP="6B9D3032" w:rsidRDefault="6D1A81F8" w14:paraId="4ABACB9B" w14:textId="64BE90E6">
      <w:pPr>
        <w:pStyle w:val="ListParagraph"/>
        <w:numPr>
          <w:ilvl w:val="0"/>
          <w:numId w:val="5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6D1A81F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Eliminación Automática</w:t>
      </w:r>
      <w:r w:rsidRPr="6B9D3032" w:rsidR="6D1A81F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Implementa una funcionalidad para eliminar automáticamente las reservas que tengan más de 5 años desde su fecha de salida.</w:t>
      </w:r>
    </w:p>
    <w:p w:rsidR="6B9D3032" w:rsidP="6B9D3032" w:rsidRDefault="6B9D3032" w14:paraId="73BFA0D6" w14:textId="06820691">
      <w:pPr>
        <w:pStyle w:val="ListParagraph"/>
        <w:ind w:left="1068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DFB5DCD" w:rsidP="161EAE46" w:rsidRDefault="2DFB5DCD" w14:paraId="008E4094" w14:textId="4ACA4007">
      <w:pPr>
        <w:pStyle w:val="ListParagraph"/>
        <w:numPr>
          <w:ilvl w:val="0"/>
          <w:numId w:val="6"/>
        </w:numPr>
        <w:jc w:val="both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61EAE46" w:rsidR="2DFB5DCD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Gestión de Personas:</w:t>
      </w:r>
    </w:p>
    <w:p w:rsidR="6B9D3032" w:rsidP="6B9D3032" w:rsidRDefault="6B9D3032" w14:paraId="2C41C180" w14:textId="45D77E60">
      <w:pPr>
        <w:pStyle w:val="ListParagraph"/>
        <w:ind w:left="720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DFB5DCD" w:rsidP="6B9D3032" w:rsidRDefault="2DFB5DCD" w14:paraId="2C6CF5A4" w14:textId="3CFB9FCC">
      <w:pPr>
        <w:pStyle w:val="ListParagraph"/>
        <w:numPr>
          <w:ilvl w:val="0"/>
          <w:numId w:val="7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Registro de Personas: Permite registrar información detallada sobre las personas que utilizan los servicios de la residencia, incluyendo nombre, apellidos, DNI, fecha de nacimiento, teléfono y correo electrónico.</w:t>
      </w:r>
    </w:p>
    <w:p w:rsidR="2DFB5DCD" w:rsidP="6B9D3032" w:rsidRDefault="2DFB5DCD" w14:paraId="441D4A1C" w14:textId="6587EFD9">
      <w:pPr>
        <w:pStyle w:val="ListParagraph"/>
        <w:numPr>
          <w:ilvl w:val="0"/>
          <w:numId w:val="7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Búsqueda y Filtrado: Ofrece funcionalidades de búsqueda y filtrado para encontrar personas específicas basadas en diferentes criterios.</w:t>
      </w:r>
    </w:p>
    <w:p w:rsidR="56850FDA" w:rsidP="6B9D3032" w:rsidRDefault="56850FDA" w14:paraId="58C5D98B" w14:textId="129467DB">
      <w:pPr>
        <w:pStyle w:val="ListParagraph"/>
        <w:numPr>
          <w:ilvl w:val="0"/>
          <w:numId w:val="7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61EAE46" w:rsidR="56850FD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Eliminación Automática: Implementa una funcionalidad para eliminar automáticamente las personas que tengan más de 5 años desde su última fecha de salida</w:t>
      </w:r>
      <w:r w:rsidRPr="161EAE46" w:rsidR="4F360FB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.</w:t>
      </w:r>
    </w:p>
    <w:p w:rsidR="161EAE46" w:rsidP="161EAE46" w:rsidRDefault="161EAE46" w14:paraId="316956A9" w14:textId="5F243D63">
      <w:pPr>
        <w:pStyle w:val="ListParagraph"/>
        <w:ind w:left="1068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DFB5DCD" w:rsidP="161EAE46" w:rsidRDefault="2DFB5DCD" w14:paraId="59D7A43F" w14:textId="50DA96B3">
      <w:pPr>
        <w:pStyle w:val="ListParagraph"/>
        <w:numPr>
          <w:ilvl w:val="0"/>
          <w:numId w:val="8"/>
        </w:numPr>
        <w:jc w:val="both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61EAE46" w:rsidR="2DFB5DCD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Gestión de Establecimientos:</w:t>
      </w:r>
    </w:p>
    <w:p w:rsidR="6B9D3032" w:rsidP="6B9D3032" w:rsidRDefault="6B9D3032" w14:paraId="6227D013" w14:textId="5FB5832A">
      <w:pPr>
        <w:pStyle w:val="ListParagraph"/>
        <w:ind w:left="720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DFB5DCD" w:rsidP="6B9D3032" w:rsidRDefault="2DFB5DCD" w14:paraId="7500A81B" w14:textId="2DA7C4B5">
      <w:pPr>
        <w:pStyle w:val="ListParagraph"/>
        <w:numPr>
          <w:ilvl w:val="0"/>
          <w:numId w:val="9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Registro de Establecimientos: Permite registrar nuevos establecimientos, especificando detalles como nombre, dirección, teléfono y capacidad.</w:t>
      </w:r>
    </w:p>
    <w:p w:rsidR="2DFB5DCD" w:rsidP="6B9D3032" w:rsidRDefault="2DFB5DCD" w14:paraId="1DF889E7" w14:textId="49F2E05B">
      <w:pPr>
        <w:pStyle w:val="ListParagraph"/>
        <w:numPr>
          <w:ilvl w:val="0"/>
          <w:numId w:val="9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Visualización de Habitaciones y Reservas: Facilita la visualización de todas las </w:t>
      </w: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habitaciones y reservas asociadas a un establecimiento específico.</w:t>
      </w:r>
    </w:p>
    <w:p w:rsidR="143D3FEC" w:rsidP="6B9D3032" w:rsidRDefault="143D3FEC" w14:paraId="0A1D1FCB" w14:textId="0689F77A">
      <w:pPr>
        <w:pStyle w:val="ListParagraph"/>
        <w:numPr>
          <w:ilvl w:val="0"/>
          <w:numId w:val="9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143D3FE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Estadísticas de Edad</w:t>
      </w:r>
      <w:r w:rsidRPr="6B9D3032" w:rsidR="143D3FE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Calcula la media de edad de las personas alojadas en cada establecimiento y envía un correo electrónico con estas estadísticas a los administradores</w:t>
      </w:r>
    </w:p>
    <w:p w:rsidR="6B9D3032" w:rsidP="6B9D3032" w:rsidRDefault="6B9D3032" w14:paraId="52DF9DC7" w14:textId="5FBFFBDC">
      <w:pPr>
        <w:pStyle w:val="ListParagraph"/>
        <w:ind w:left="720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DFB5DCD" w:rsidP="161EAE46" w:rsidRDefault="2DFB5DCD" w14:paraId="4EE962C1" w14:textId="301DB7A9">
      <w:pPr>
        <w:pStyle w:val="ListParagraph"/>
        <w:numPr>
          <w:ilvl w:val="0"/>
          <w:numId w:val="13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61EAE46" w:rsidR="2DFB5DCD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Gestión de Usuarios:</w:t>
      </w:r>
    </w:p>
    <w:p w:rsidR="6B9D3032" w:rsidP="6B9D3032" w:rsidRDefault="6B9D3032" w14:paraId="4991B019" w14:textId="58A000EE">
      <w:pPr>
        <w:pStyle w:val="ListParagraph"/>
        <w:ind w:left="720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DFB5DCD" w:rsidP="6B9D3032" w:rsidRDefault="2DFB5DCD" w14:paraId="6A41387E" w14:textId="3B94947E">
      <w:pPr>
        <w:pStyle w:val="ListParagraph"/>
        <w:numPr>
          <w:ilvl w:val="0"/>
          <w:numId w:val="11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Registro de Usuarios: Permite registrar nuevos usuarios del sistema, especificando detalles como nombre de usuario, contraseña, rol y correo electrónico.</w:t>
      </w:r>
    </w:p>
    <w:p w:rsidR="35167114" w:rsidP="6B9D3032" w:rsidRDefault="35167114" w14:paraId="17B2F515" w14:textId="44927B1F">
      <w:pPr>
        <w:pStyle w:val="ListParagraph"/>
        <w:numPr>
          <w:ilvl w:val="0"/>
          <w:numId w:val="11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3516711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Encriptación de Contraseñas</w:t>
      </w:r>
      <w:r w:rsidRPr="6B9D3032" w:rsidR="3516711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Implementa la encriptación de contraseñas para asegurar que las contraseñas de los usuarios se almacenen de manera segura.</w:t>
      </w:r>
    </w:p>
    <w:p w:rsidR="2DFB5DCD" w:rsidP="6B9D3032" w:rsidRDefault="2DFB5DCD" w14:paraId="55C30E8F" w14:textId="0E64C8F8">
      <w:pPr>
        <w:pStyle w:val="ListParagraph"/>
        <w:numPr>
          <w:ilvl w:val="0"/>
          <w:numId w:val="11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2DFB5D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Control de Acceso: Implementa control de acceso basado en roles para asegurar que solo los usuarios autorizados puedan realizar ciertas acciones.</w:t>
      </w:r>
    </w:p>
    <w:p w:rsidR="7248DFF1" w:rsidP="6B9D3032" w:rsidRDefault="7248DFF1" w14:paraId="4EA8B769" w14:textId="738B291E">
      <w:pPr>
        <w:pStyle w:val="Normal"/>
        <w:jc w:val="both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s-ES"/>
        </w:rPr>
      </w:pPr>
      <w:r w:rsidRPr="6B9D3032" w:rsidR="7248DFF1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s-ES"/>
        </w:rPr>
        <w:t>Beneficios del Sistema</w:t>
      </w:r>
    </w:p>
    <w:p w:rsidR="7248DFF1" w:rsidP="6B9D3032" w:rsidRDefault="7248DFF1" w14:paraId="7983889D" w14:textId="1F1242FD">
      <w:pPr>
        <w:pStyle w:val="ListParagraph"/>
        <w:numPr>
          <w:ilvl w:val="0"/>
          <w:numId w:val="14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7248DFF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Eficiencia Operativa: Automatiza y simplifica la gestión de alojamientos, reduciendo el tiempo y esfuerzo necesarios para realizar tareas administrativas.</w:t>
      </w:r>
    </w:p>
    <w:p w:rsidR="7248DFF1" w:rsidP="6B9D3032" w:rsidRDefault="7248DFF1" w14:paraId="293454B3" w14:textId="234AB932">
      <w:pPr>
        <w:pStyle w:val="ListParagraph"/>
        <w:numPr>
          <w:ilvl w:val="0"/>
          <w:numId w:val="14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7248DFF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Acceso Centralizado: Proporciona un acceso centralizado a toda la información relevante, facilitando la toma de decisiones informadas.</w:t>
      </w:r>
    </w:p>
    <w:p w:rsidR="7248DFF1" w:rsidP="6B9D3032" w:rsidRDefault="7248DFF1" w14:paraId="04BADE68" w14:textId="3F0E7BE9">
      <w:pPr>
        <w:pStyle w:val="ListParagraph"/>
        <w:numPr>
          <w:ilvl w:val="0"/>
          <w:numId w:val="14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7248DFF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Mejora en la Experiencia del Usuario: Ofrece una interfaz intuitiva y fácil de usar, mejorando la experiencia tanto para los administradores como para los usuarios finales.</w:t>
      </w:r>
    </w:p>
    <w:p w:rsidR="7248DFF1" w:rsidP="6B9D3032" w:rsidRDefault="7248DFF1" w14:paraId="41E00446" w14:textId="5C455E75">
      <w:pPr>
        <w:pStyle w:val="ListParagraph"/>
        <w:numPr>
          <w:ilvl w:val="0"/>
          <w:numId w:val="14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7248DFF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Seguridad de Datos: Implementa medidas de seguridad para proteger la información sensible y garantizar la integridad de los datos, incluyendo la encriptación de contraseñas.</w:t>
      </w:r>
    </w:p>
    <w:p w:rsidR="7248DFF1" w:rsidP="6B9D3032" w:rsidRDefault="7248DFF1" w14:paraId="725F166A" w14:textId="16B4BDA3">
      <w:pPr>
        <w:pStyle w:val="ListParagraph"/>
        <w:numPr>
          <w:ilvl w:val="0"/>
          <w:numId w:val="14"/>
        </w:numPr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B9D3032" w:rsidR="7248DFF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Automatización de Tareas: Automatiza la eliminación de datos antiguos y el envío de estadísticas, mejorando la eficiencia y la precisión de la gestión.</w:t>
      </w:r>
    </w:p>
    <w:p w:rsidR="6B9D3032" w:rsidP="6B9D3032" w:rsidRDefault="6B9D3032" w14:paraId="721873AD" w14:textId="443220B4">
      <w:pPr>
        <w:pStyle w:val="Normal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6B9D3032" w:rsidP="6B9D3032" w:rsidRDefault="6B9D3032" w14:paraId="0F72736F" w14:textId="6219C291">
      <w:pPr>
        <w:ind w:left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76E69"/>
          <w:sz w:val="21"/>
          <w:szCs w:val="21"/>
          <w:lang w:val="es-ES"/>
        </w:rPr>
      </w:pPr>
    </w:p>
    <w:p w:rsidR="6B9D3032" w:rsidP="6B9D3032" w:rsidRDefault="6B9D3032" w14:paraId="4315CA24" w14:textId="784AB4CE">
      <w:pPr>
        <w:pStyle w:val="Normal"/>
        <w:jc w:val="center"/>
        <w:rPr>
          <w:b w:val="1"/>
          <w:bCs w:val="1"/>
        </w:rPr>
      </w:pPr>
    </w:p>
    <w:p w:rsidR="6B9D3032" w:rsidP="6B9D3032" w:rsidRDefault="6B9D3032" w14:paraId="08926BF2" w14:textId="1704986E">
      <w:pPr>
        <w:pStyle w:val="Normal"/>
        <w:jc w:val="center"/>
        <w:rPr>
          <w:b w:val="1"/>
          <w:bCs w:val="1"/>
        </w:rPr>
      </w:pPr>
    </w:p>
    <w:p w:rsidR="6B9D3032" w:rsidP="6B9D3032" w:rsidRDefault="6B9D3032" w14:paraId="19191A13" w14:textId="4C271B08">
      <w:pPr>
        <w:pStyle w:val="Normal"/>
        <w:jc w:val="left"/>
        <w:rPr>
          <w:b w:val="1"/>
          <w:bCs w:val="1"/>
          <w:u w:val="single"/>
        </w:rPr>
      </w:pPr>
    </w:p>
    <w:p w:rsidR="590F51AD" w:rsidP="6B9D3032" w:rsidRDefault="590F51AD" w14:paraId="4217259A" w14:textId="7562FDE0">
      <w:pPr>
        <w:pStyle w:val="Normal"/>
        <w:jc w:val="left"/>
        <w:rPr>
          <w:b w:val="1"/>
          <w:bCs w:val="1"/>
          <w:u w:val="single"/>
        </w:rPr>
      </w:pPr>
      <w:r w:rsidRPr="6B9D3032" w:rsidR="590F51AD">
        <w:rPr>
          <w:b w:val="1"/>
          <w:bCs w:val="1"/>
          <w:u w:val="single"/>
        </w:rPr>
        <w:t>Modelo de datos.</w:t>
      </w:r>
    </w:p>
    <w:p w:rsidR="590F51AD" w:rsidP="6B9D3032" w:rsidRDefault="590F51AD" w14:paraId="4F154312" w14:textId="673D6D82">
      <w:pPr>
        <w:pStyle w:val="Normal"/>
        <w:jc w:val="left"/>
        <w:rPr>
          <w:b w:val="0"/>
          <w:bCs w:val="0"/>
          <w:u w:val="none"/>
        </w:rPr>
      </w:pPr>
      <w:r w:rsidR="590F51AD">
        <w:rPr>
          <w:b w:val="0"/>
          <w:bCs w:val="0"/>
          <w:u w:val="none"/>
        </w:rPr>
        <w:t>El modelo de datos del proyecto está diseñado para representar las entidades principales y sus relaciones. Las entidades clave incluyen Habitación, Reserva, Persona, Establecimiento, y Usuario</w:t>
      </w:r>
      <w:r w:rsidR="211AAC0B">
        <w:rPr>
          <w:b w:val="0"/>
          <w:bCs w:val="0"/>
          <w:u w:val="none"/>
        </w:rPr>
        <w:t>.</w:t>
      </w:r>
    </w:p>
    <w:p w:rsidR="211AAC0B" w:rsidP="6B9D3032" w:rsidRDefault="211AAC0B" w14:paraId="6E36F9C9" w14:textId="1F6E7058">
      <w:pPr>
        <w:pStyle w:val="Normal"/>
        <w:jc w:val="left"/>
        <w:rPr>
          <w:b w:val="0"/>
          <w:bCs w:val="0"/>
          <w:u w:val="none"/>
        </w:rPr>
      </w:pPr>
      <w:r w:rsidR="211AAC0B">
        <w:rPr>
          <w:b w:val="0"/>
          <w:bCs w:val="0"/>
          <w:u w:val="none"/>
        </w:rPr>
        <w:t xml:space="preserve">A </w:t>
      </w:r>
      <w:r w:rsidR="6EC450C8">
        <w:rPr>
          <w:b w:val="0"/>
          <w:bCs w:val="0"/>
          <w:u w:val="none"/>
        </w:rPr>
        <w:t>continuación</w:t>
      </w:r>
      <w:r w:rsidR="211AAC0B">
        <w:rPr>
          <w:b w:val="0"/>
          <w:bCs w:val="0"/>
          <w:u w:val="none"/>
        </w:rPr>
        <w:t xml:space="preserve"> se muestra el diagrama ERD y la cardinalidad de las relaciones entre las distintas entidades.</w:t>
      </w:r>
    </w:p>
    <w:p w:rsidR="5333B9F1" w:rsidP="6B9D3032" w:rsidRDefault="5333B9F1" w14:paraId="659FBE50" w14:textId="626A2A81">
      <w:pPr>
        <w:jc w:val="left"/>
      </w:pPr>
      <w:r w:rsidR="5333B9F1">
        <w:drawing>
          <wp:inline wp14:editId="4908B6A7" wp14:anchorId="30423319">
            <wp:extent cx="5724524" cy="4029075"/>
            <wp:effectExtent l="0" t="0" r="0" b="0"/>
            <wp:docPr id="379902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3ce34bb6846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A82A2" w:rsidP="161EAE46" w:rsidRDefault="67BA82A2" w14:paraId="1591E29A" w14:textId="451CA02C">
      <w:pPr>
        <w:jc w:val="left"/>
        <w:rPr>
          <w:b w:val="1"/>
          <w:bCs w:val="1"/>
          <w:u w:val="single"/>
        </w:rPr>
      </w:pPr>
      <w:r w:rsidRPr="161EAE46" w:rsidR="67BA82A2">
        <w:rPr>
          <w:b w:val="1"/>
          <w:bCs w:val="1"/>
          <w:u w:val="single"/>
        </w:rPr>
        <w:t>Arquitectura del Sistema</w:t>
      </w:r>
    </w:p>
    <w:p w:rsidR="67BA82A2" w:rsidP="6B9D3032" w:rsidRDefault="67BA82A2" w14:paraId="58FCDD7C" w14:textId="3262FE92">
      <w:pPr>
        <w:pStyle w:val="Normal"/>
        <w:jc w:val="left"/>
      </w:pPr>
      <w:r w:rsidR="67BA82A2">
        <w:rPr/>
        <w:t>El sistema está dividido en tres capas principales: Backend, Frontend y Base de Datos. Además, incluye funcionalidades adicionales como el envío de correos electrónicos y la encriptación de contraseñas.</w:t>
      </w:r>
    </w:p>
    <w:p w:rsidR="7F863609" w:rsidP="6B9D3032" w:rsidRDefault="7F863609" w14:paraId="5395E36D" w14:textId="29AC43FE">
      <w:pPr>
        <w:pStyle w:val="Normal"/>
        <w:jc w:val="left"/>
        <w:rPr>
          <w:b w:val="1"/>
          <w:bCs w:val="1"/>
          <w:u w:val="single"/>
        </w:rPr>
      </w:pPr>
      <w:r w:rsidRPr="6B9D3032" w:rsidR="7F863609">
        <w:rPr>
          <w:b w:val="1"/>
          <w:bCs w:val="1"/>
          <w:u w:val="single"/>
        </w:rPr>
        <w:t>Tec</w:t>
      </w:r>
      <w:r w:rsidRPr="6B9D3032" w:rsidR="7F863609">
        <w:rPr>
          <w:b w:val="1"/>
          <w:bCs w:val="1"/>
          <w:u w:val="single"/>
        </w:rPr>
        <w:t>nologías</w:t>
      </w:r>
      <w:r w:rsidRPr="6B9D3032" w:rsidR="7F863609">
        <w:rPr>
          <w:b w:val="1"/>
          <w:bCs w:val="1"/>
          <w:u w:val="single"/>
        </w:rPr>
        <w:t xml:space="preserve"> ut</w:t>
      </w:r>
      <w:r w:rsidRPr="6B9D3032" w:rsidR="7F863609">
        <w:rPr>
          <w:b w:val="1"/>
          <w:bCs w:val="1"/>
          <w:u w:val="single"/>
        </w:rPr>
        <w:t>ilizadas</w:t>
      </w:r>
    </w:p>
    <w:p w:rsidR="2FFDDB49" w:rsidP="6B9D3032" w:rsidRDefault="2FFDDB49" w14:paraId="49989EF0" w14:textId="2711A34C">
      <w:pPr>
        <w:pStyle w:val="Normal"/>
        <w:jc w:val="left"/>
        <w:rPr>
          <w:b w:val="1"/>
          <w:bCs w:val="1"/>
          <w:u w:val="none"/>
        </w:rPr>
      </w:pPr>
      <w:r w:rsidRPr="161EAE46" w:rsidR="2FFDDB49">
        <w:rPr>
          <w:b w:val="1"/>
          <w:bCs w:val="1"/>
          <w:u w:val="none"/>
        </w:rPr>
        <w:t>JAVA - SPRING BOOT - SPRING BATCH - ANGULAR</w:t>
      </w:r>
    </w:p>
    <w:p w:rsidR="161EAE46" w:rsidP="161EAE46" w:rsidRDefault="161EAE46" w14:paraId="7D1CA82D" w14:textId="64A4C8CB">
      <w:pPr>
        <w:pStyle w:val="Normal"/>
        <w:jc w:val="left"/>
        <w:rPr>
          <w:b w:val="1"/>
          <w:bCs w:val="1"/>
          <w:u w:val="single"/>
        </w:rPr>
      </w:pPr>
    </w:p>
    <w:p w:rsidR="161EAE46" w:rsidP="161EAE46" w:rsidRDefault="161EAE46" w14:paraId="2C9363D5" w14:textId="71BCAE8A">
      <w:pPr>
        <w:pStyle w:val="Normal"/>
        <w:jc w:val="left"/>
        <w:rPr>
          <w:b w:val="1"/>
          <w:bCs w:val="1"/>
          <w:u w:val="single"/>
        </w:rPr>
      </w:pPr>
    </w:p>
    <w:p w:rsidR="161EAE46" w:rsidP="161EAE46" w:rsidRDefault="161EAE46" w14:paraId="66C637CC" w14:textId="2FFC21FF">
      <w:pPr>
        <w:pStyle w:val="Normal"/>
        <w:jc w:val="left"/>
        <w:rPr>
          <w:b w:val="1"/>
          <w:bCs w:val="1"/>
          <w:u w:val="single"/>
        </w:rPr>
      </w:pPr>
    </w:p>
    <w:p w:rsidR="430C6289" w:rsidP="161EAE46" w:rsidRDefault="430C6289" w14:paraId="43940C29" w14:textId="0B731E48">
      <w:pPr>
        <w:jc w:val="left"/>
        <w:rPr>
          <w:b w:val="1"/>
          <w:bCs w:val="1"/>
          <w:u w:val="single"/>
        </w:rPr>
      </w:pPr>
      <w:r w:rsidRPr="161EAE46" w:rsidR="430C6289">
        <w:rPr>
          <w:b w:val="1"/>
          <w:bCs w:val="1"/>
          <w:u w:val="single"/>
        </w:rPr>
        <w:t>Uso de Maven</w:t>
      </w:r>
    </w:p>
    <w:p w:rsidR="430C6289" w:rsidP="161EAE46" w:rsidRDefault="430C6289" w14:paraId="20C02447" w14:textId="55D1BF84">
      <w:pPr>
        <w:jc w:val="left"/>
      </w:pPr>
      <w:r w:rsidR="430C6289">
        <w:rPr/>
        <w:t xml:space="preserve">Es una herramienta de gestión y construcción de proyectos basada en Java. Proporciona un modelo de proyecto coherente, un sistema de gestión de dependencias y un ciclo de vida de construcción. Maven facilita la gestión de proyectos al automatizar tareas como la compilación, el empaquetado, las pruebas y la implementación. Utiliza un archivo de configuración llamado pom.xml para definir las dependencias, </w:t>
      </w:r>
      <w:r w:rsidR="430C6289">
        <w:rPr/>
        <w:t>plugins</w:t>
      </w:r>
      <w:r w:rsidR="430C6289">
        <w:rPr/>
        <w:t xml:space="preserve"> y otras configuraciones del proyecto.</w:t>
      </w:r>
    </w:p>
    <w:p w:rsidR="430C6289" w:rsidP="161EAE46" w:rsidRDefault="430C6289" w14:paraId="7EB90D14" w14:textId="161F4A52">
      <w:pPr>
        <w:jc w:val="left"/>
        <w:rPr>
          <w:i w:val="1"/>
          <w:iCs w:val="1"/>
        </w:rPr>
      </w:pPr>
      <w:r w:rsidRPr="161EAE46" w:rsidR="430C6289">
        <w:rPr>
          <w:i w:val="1"/>
          <w:iCs w:val="1"/>
        </w:rPr>
        <w:t>Ejemplo del pom.xml</w:t>
      </w:r>
    </w:p>
    <w:p w:rsidR="161EAE46" w:rsidP="161EAE46" w:rsidRDefault="161EAE46" w14:paraId="668C159A" w14:textId="5DA4E564">
      <w:pPr>
        <w:jc w:val="left"/>
        <w:rPr>
          <w:i w:val="1"/>
          <w:iCs w:val="1"/>
        </w:rPr>
      </w:pPr>
    </w:p>
    <w:p w:rsidR="430C6289" w:rsidP="161EAE46" w:rsidRDefault="430C6289" w14:paraId="0310B947" w14:textId="0A32D055">
      <w:pPr>
        <w:jc w:val="center"/>
      </w:pPr>
      <w:r w:rsidR="430C6289">
        <w:drawing>
          <wp:inline wp14:editId="66B88DCA" wp14:anchorId="04850748">
            <wp:extent cx="3581400" cy="5724524"/>
            <wp:effectExtent l="0" t="0" r="0" b="0"/>
            <wp:docPr id="1958868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7b0e24f4c42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EAE46" w:rsidP="161EAE46" w:rsidRDefault="161EAE46" w14:paraId="2713F665" w14:textId="6CDA4323">
      <w:pPr>
        <w:pStyle w:val="Normal"/>
        <w:jc w:val="left"/>
        <w:rPr>
          <w:b w:val="1"/>
          <w:bCs w:val="1"/>
          <w:u w:val="single"/>
        </w:rPr>
      </w:pPr>
    </w:p>
    <w:p w:rsidR="161EAE46" w:rsidP="161EAE46" w:rsidRDefault="161EAE46" w14:paraId="62FEEAD7" w14:textId="46E81984">
      <w:pPr>
        <w:pStyle w:val="Normal"/>
        <w:jc w:val="left"/>
        <w:rPr>
          <w:b w:val="1"/>
          <w:bCs w:val="1"/>
          <w:u w:val="single"/>
        </w:rPr>
      </w:pPr>
    </w:p>
    <w:p w:rsidR="7248DFF1" w:rsidP="161EAE46" w:rsidRDefault="7248DFF1" w14:paraId="17C80AA2" w14:textId="0026594A">
      <w:pPr>
        <w:pStyle w:val="Normal"/>
        <w:jc w:val="left"/>
        <w:rPr>
          <w:b w:val="1"/>
          <w:bCs w:val="1"/>
          <w:u w:val="single"/>
        </w:rPr>
      </w:pPr>
      <w:r w:rsidRPr="161EAE46" w:rsidR="7248DFF1">
        <w:rPr>
          <w:b w:val="1"/>
          <w:bCs w:val="1"/>
          <w:u w:val="single"/>
        </w:rPr>
        <w:t>Backend</w:t>
      </w:r>
    </w:p>
    <w:p w:rsidR="1D841802" w:rsidP="6B9D3032" w:rsidRDefault="1D841802" w14:paraId="40102D59" w14:textId="2467B6AC">
      <w:pPr>
        <w:pStyle w:val="Normal"/>
      </w:pPr>
      <w:r w:rsidR="1D841802">
        <w:rPr/>
        <w:t xml:space="preserve">El </w:t>
      </w:r>
      <w:r w:rsidR="1D841802">
        <w:rPr/>
        <w:t>backend</w:t>
      </w:r>
      <w:r w:rsidR="1D841802">
        <w:rPr/>
        <w:t xml:space="preserve"> se encarga de la lógica de negocio y la comunicación con la base de datos. Utiliza Spring </w:t>
      </w:r>
      <w:r w:rsidR="1D841802">
        <w:rPr/>
        <w:t>Boot</w:t>
      </w:r>
      <w:r w:rsidR="1D841802">
        <w:rPr/>
        <w:t xml:space="preserve"> </w:t>
      </w:r>
      <w:r w:rsidR="1D841802">
        <w:rPr/>
        <w:t xml:space="preserve">. </w:t>
      </w:r>
      <w:r w:rsidR="696C2E2D">
        <w:rPr/>
        <w:t xml:space="preserve">Se ha utilizado el lenguaje de </w:t>
      </w:r>
      <w:r w:rsidR="4B864537">
        <w:rPr/>
        <w:t>programación</w:t>
      </w:r>
      <w:r w:rsidR="7248DFF1">
        <w:rPr/>
        <w:t xml:space="preserve"> </w:t>
      </w:r>
      <w:r w:rsidRPr="6B9D3032" w:rsidR="7248DFF1">
        <w:rPr>
          <w:b w:val="1"/>
          <w:bCs w:val="1"/>
        </w:rPr>
        <w:t xml:space="preserve">Java </w:t>
      </w:r>
      <w:r w:rsidR="0009945F">
        <w:rPr/>
        <w:t xml:space="preserve">juntos a los </w:t>
      </w:r>
      <w:r w:rsidR="0009945F">
        <w:rPr/>
        <w:t>framework</w:t>
      </w:r>
      <w:r w:rsidRPr="6B9D3032" w:rsidR="7248DFF1">
        <w:rPr>
          <w:b w:val="1"/>
          <w:bCs w:val="1"/>
        </w:rPr>
        <w:t xml:space="preserve"> </w:t>
      </w:r>
      <w:r w:rsidRPr="6B9D3032" w:rsidR="7248DFF1">
        <w:rPr>
          <w:b w:val="1"/>
          <w:bCs w:val="1"/>
        </w:rPr>
        <w:t xml:space="preserve">Spring </w:t>
      </w:r>
      <w:r w:rsidRPr="6B9D3032" w:rsidR="7248DFF1">
        <w:rPr>
          <w:b w:val="1"/>
          <w:bCs w:val="1"/>
        </w:rPr>
        <w:t>Boot</w:t>
      </w:r>
      <w:r w:rsidR="7248DFF1">
        <w:rPr/>
        <w:t xml:space="preserve"> </w:t>
      </w:r>
      <w:r w:rsidR="4B45D8DB">
        <w:rPr/>
        <w:t xml:space="preserve">para facilitar la creación de servicios </w:t>
      </w:r>
      <w:r w:rsidR="4B45D8DB">
        <w:rPr/>
        <w:t>RESTful</w:t>
      </w:r>
      <w:r w:rsidR="4B45D8DB">
        <w:rPr/>
        <w:t xml:space="preserve"> </w:t>
      </w:r>
      <w:r w:rsidR="20C5B2A2">
        <w:rPr/>
        <w:t xml:space="preserve">y </w:t>
      </w:r>
      <w:r w:rsidRPr="6B9D3032" w:rsidR="20C5B2A2">
        <w:rPr>
          <w:b w:val="1"/>
          <w:bCs w:val="1"/>
        </w:rPr>
        <w:t xml:space="preserve">Spring </w:t>
      </w:r>
      <w:r w:rsidRPr="6B9D3032" w:rsidR="5C45EF20">
        <w:rPr>
          <w:b w:val="1"/>
          <w:bCs w:val="1"/>
        </w:rPr>
        <w:t>B</w:t>
      </w:r>
      <w:r w:rsidRPr="6B9D3032" w:rsidR="20C5B2A2">
        <w:rPr>
          <w:b w:val="1"/>
          <w:bCs w:val="1"/>
        </w:rPr>
        <w:t>atch</w:t>
      </w:r>
      <w:r w:rsidR="55A53E65">
        <w:rPr/>
        <w:t xml:space="preserve"> </w:t>
      </w:r>
      <w:r w:rsidR="55A53E65">
        <w:rPr/>
        <w:t>para el borrado automático y envió de estadísticas por correo electrónico.</w:t>
      </w:r>
    </w:p>
    <w:p w:rsidR="666EF32B" w:rsidP="6B9D3032" w:rsidRDefault="666EF32B" w14:paraId="00D65E43" w14:textId="6B6891C4">
      <w:pPr>
        <w:pStyle w:val="Normal"/>
        <w:rPr>
          <w:b w:val="1"/>
          <w:bCs w:val="1"/>
        </w:rPr>
      </w:pPr>
      <w:r w:rsidRPr="161EAE46" w:rsidR="666EF32B">
        <w:rPr>
          <w:b w:val="1"/>
          <w:bCs w:val="1"/>
        </w:rPr>
        <w:t>Modelos</w:t>
      </w:r>
    </w:p>
    <w:p w:rsidR="666EF32B" w:rsidP="6B9D3032" w:rsidRDefault="666EF32B" w14:paraId="3F917E23" w14:textId="3AD38B29">
      <w:pPr>
        <w:pStyle w:val="Normal"/>
      </w:pPr>
      <w:r w:rsidR="666EF32B">
        <w:rPr/>
        <w:t>Los modelos representan las entidades del sistema y se mapean a las tablas de la base de datos.</w:t>
      </w:r>
    </w:p>
    <w:p w:rsidR="7BE7A086" w:rsidRDefault="7BE7A086" w14:paraId="2A6B25F8" w14:textId="75ACB203">
      <w:r w:rsidR="7BE7A086">
        <w:drawing>
          <wp:inline wp14:editId="0F06613E" wp14:anchorId="22B069CC">
            <wp:extent cx="5724524" cy="4238625"/>
            <wp:effectExtent l="0" t="0" r="0" b="0"/>
            <wp:docPr id="2030122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7a06ddc93a42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8BD8A" w:rsidP="161EAE46" w:rsidRDefault="0628BD8A" w14:paraId="2C7431FB" w14:textId="2D60303E">
      <w:pPr>
        <w:pStyle w:val="Normal"/>
        <w:rPr>
          <w:b w:val="1"/>
          <w:bCs w:val="1"/>
          <w:u w:val="single"/>
        </w:rPr>
      </w:pPr>
      <w:r w:rsidRPr="161EAE46" w:rsidR="0628BD8A">
        <w:rPr>
          <w:b w:val="1"/>
          <w:bCs w:val="1"/>
          <w:u w:val="single"/>
        </w:rPr>
        <w:t>Anotaciones utilizadas</w:t>
      </w:r>
    </w:p>
    <w:p w:rsidR="47A9E76C" w:rsidP="6B9D3032" w:rsidRDefault="47A9E76C" w14:paraId="65BE3D48" w14:textId="710B765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47A9E76C">
        <w:rPr>
          <w:b w:val="1"/>
          <w:bCs w:val="1"/>
        </w:rPr>
        <w:t>@Entity</w:t>
      </w:r>
      <w:r w:rsidRPr="6B9D3032" w:rsidR="37DEE47F">
        <w:rPr>
          <w:b w:val="1"/>
          <w:bCs w:val="1"/>
        </w:rPr>
        <w:t>:</w:t>
      </w:r>
      <w:r w:rsidR="37DEE47F">
        <w:rPr/>
        <w:t xml:space="preserve"> </w:t>
      </w:r>
      <w:r w:rsidR="47A9E76C">
        <w:rPr/>
        <w:t>Indica que la clase es una entidad JPA y que debe ser mapeada a una tabla en la base de datos. Se utiliza para definir una clase como una entidad persistente.</w:t>
      </w:r>
    </w:p>
    <w:p w:rsidR="47A9E76C" w:rsidP="6B9D3032" w:rsidRDefault="47A9E76C" w14:paraId="282D5EC4" w14:textId="29990B9C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47A9E76C">
        <w:rPr>
          <w:b w:val="1"/>
          <w:bCs w:val="1"/>
        </w:rPr>
        <w:t>@Id</w:t>
      </w:r>
      <w:r w:rsidRPr="6B9D3032" w:rsidR="2FFD4B48">
        <w:rPr>
          <w:b w:val="1"/>
          <w:bCs w:val="1"/>
        </w:rPr>
        <w:t>:</w:t>
      </w:r>
      <w:r w:rsidR="2FFD4B48">
        <w:rPr/>
        <w:t xml:space="preserve"> </w:t>
      </w:r>
      <w:r w:rsidR="47A9E76C">
        <w:rPr/>
        <w:t>Indica el campo que será utilizado como la clave primaria de la entidad.</w:t>
      </w:r>
      <w:r w:rsidR="06DC0264">
        <w:rPr/>
        <w:t xml:space="preserve"> </w:t>
      </w:r>
      <w:r w:rsidR="47A9E76C">
        <w:rPr/>
        <w:t xml:space="preserve">Se utiliza para identificar el campo </w:t>
      </w:r>
      <w:r w:rsidR="47A9E76C">
        <w:rPr/>
        <w:t>dni</w:t>
      </w:r>
      <w:r w:rsidR="47A9E76C">
        <w:rPr/>
        <w:t xml:space="preserve"> como la clave primaria de la entidad Persona.</w:t>
      </w:r>
    </w:p>
    <w:p w:rsidR="3BDF97FB" w:rsidP="6B9D3032" w:rsidRDefault="3BDF97FB" w14:paraId="6FB3A8FF" w14:textId="4A28EEBB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3BDF97FB">
        <w:rPr>
          <w:b w:val="1"/>
          <w:bCs w:val="1"/>
          <w:sz w:val="24"/>
          <w:szCs w:val="24"/>
        </w:rPr>
        <w:t>@Table:</w:t>
      </w:r>
      <w:r w:rsidRPr="6B9D3032" w:rsidR="3BDF97FB">
        <w:rPr>
          <w:sz w:val="24"/>
          <w:szCs w:val="24"/>
        </w:rPr>
        <w:t xml:space="preserve"> Especifica el nombre de la tabla en la base de datos que se mapeará a esta entidad.</w:t>
      </w:r>
    </w:p>
    <w:p w:rsidR="47A9E76C" w:rsidP="6B9D3032" w:rsidRDefault="47A9E76C" w14:paraId="62ABCD34" w14:textId="3FC81BD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47A9E76C">
        <w:rPr>
          <w:b w:val="1"/>
          <w:bCs w:val="1"/>
        </w:rPr>
        <w:t>@Column</w:t>
      </w:r>
      <w:r w:rsidRPr="6B9D3032" w:rsidR="7455F64D">
        <w:rPr>
          <w:b w:val="1"/>
          <w:bCs w:val="1"/>
        </w:rPr>
        <w:t>:</w:t>
      </w:r>
      <w:r w:rsidR="7455F64D">
        <w:rPr/>
        <w:t xml:space="preserve"> </w:t>
      </w:r>
      <w:r w:rsidR="47A9E76C">
        <w:rPr/>
        <w:t>Se utiliza para especificar los detalles de la columna en la base de datos.</w:t>
      </w:r>
    </w:p>
    <w:p w:rsidR="77AC2D23" w:rsidP="6B9D3032" w:rsidRDefault="77AC2D23" w14:paraId="53DBE298" w14:textId="4D34AE3E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77AC2D23">
        <w:rPr>
          <w:b w:val="1"/>
          <w:bCs w:val="1"/>
          <w:sz w:val="24"/>
          <w:szCs w:val="24"/>
        </w:rPr>
        <w:t>@JoinColumn:</w:t>
      </w:r>
      <w:r w:rsidRPr="6B9D3032" w:rsidR="77AC2D23">
        <w:rPr>
          <w:sz w:val="24"/>
          <w:szCs w:val="24"/>
        </w:rPr>
        <w:t xml:space="preserve"> Especifica el nombre de la columna que contiene la clave foránea y si puede ser nula.</w:t>
      </w:r>
    </w:p>
    <w:p w:rsidR="23B7B3A7" w:rsidP="6B9D3032" w:rsidRDefault="23B7B3A7" w14:paraId="1E41EEE4" w14:textId="0BD559D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23B7B3A7">
        <w:rPr>
          <w:b w:val="1"/>
          <w:bCs w:val="1"/>
          <w:sz w:val="24"/>
          <w:szCs w:val="24"/>
        </w:rPr>
        <w:t>@GeneratedValue:</w:t>
      </w:r>
      <w:r w:rsidRPr="6B9D3032" w:rsidR="23B7B3A7">
        <w:rPr>
          <w:sz w:val="24"/>
          <w:szCs w:val="24"/>
        </w:rPr>
        <w:t xml:space="preserve"> Especifica que el valor de la clave primaria será generado automáticamente. Se utiliza con la estrategia </w:t>
      </w:r>
      <w:r w:rsidR="23B7B3A7">
        <w:rPr/>
        <w:t>GenerationType.IDENTITY</w:t>
      </w:r>
      <w:r w:rsidR="23B7B3A7">
        <w:rPr/>
        <w:t xml:space="preserve"> para que el valor del campo id sea generado automáticamente por la base de datos.</w:t>
      </w:r>
    </w:p>
    <w:p w:rsidR="707D05A5" w:rsidP="6B9D3032" w:rsidRDefault="707D05A5" w14:paraId="5FE23038" w14:textId="0BD042E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707D05A5">
        <w:rPr>
          <w:b w:val="1"/>
          <w:bCs w:val="1"/>
        </w:rPr>
        <w:t>@</w:t>
      </w:r>
      <w:r w:rsidRPr="6B9D3032" w:rsidR="28401306">
        <w:rPr>
          <w:b w:val="1"/>
          <w:bCs w:val="1"/>
        </w:rPr>
        <w:t>Column (</w:t>
      </w:r>
      <w:r w:rsidRPr="6B9D3032" w:rsidR="47A9E76C">
        <w:rPr>
          <w:b w:val="1"/>
          <w:bCs w:val="1"/>
        </w:rPr>
        <w:t>unique</w:t>
      </w:r>
      <w:r w:rsidRPr="6B9D3032" w:rsidR="47A9E76C">
        <w:rPr>
          <w:b w:val="1"/>
          <w:bCs w:val="1"/>
        </w:rPr>
        <w:t xml:space="preserve"> = true</w:t>
      </w:r>
      <w:r w:rsidRPr="6B9D3032" w:rsidR="2CCF32DF">
        <w:rPr>
          <w:b w:val="1"/>
          <w:bCs w:val="1"/>
        </w:rPr>
        <w:t>):</w:t>
      </w:r>
      <w:r w:rsidR="4D8EE84D">
        <w:rPr/>
        <w:t xml:space="preserve"> a</w:t>
      </w:r>
      <w:r w:rsidR="47A9E76C">
        <w:rPr/>
        <w:t>segura que no puede ser nulo y debe ser único en la base de datos.</w:t>
      </w:r>
    </w:p>
    <w:p w:rsidR="3CBA869C" w:rsidP="6B9D3032" w:rsidRDefault="3CBA869C" w14:paraId="3F4E35EA" w14:textId="24597DF1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3CBA869C">
        <w:rPr>
          <w:b w:val="1"/>
          <w:bCs w:val="1"/>
        </w:rPr>
        <w:t>@</w:t>
      </w:r>
      <w:r w:rsidRPr="6B9D3032" w:rsidR="47A9E76C">
        <w:rPr>
          <w:b w:val="1"/>
          <w:bCs w:val="1"/>
        </w:rPr>
        <w:t>Column(</w:t>
      </w:r>
      <w:r w:rsidRPr="6B9D3032" w:rsidR="47A9E76C">
        <w:rPr>
          <w:b w:val="1"/>
          <w:bCs w:val="1"/>
        </w:rPr>
        <w:t>nullable = false)</w:t>
      </w:r>
      <w:r w:rsidR="47A9E76C">
        <w:rPr/>
        <w:t xml:space="preserve"> en los campos</w:t>
      </w:r>
      <w:r w:rsidR="0217228F">
        <w:rPr/>
        <w:t xml:space="preserve"> </w:t>
      </w:r>
      <w:r w:rsidR="47A9E76C">
        <w:rPr/>
        <w:t>asegura que estos campos no pueden ser nulos.</w:t>
      </w:r>
    </w:p>
    <w:p w:rsidR="47A9E76C" w:rsidP="6B9D3032" w:rsidRDefault="47A9E76C" w14:paraId="0B20A308" w14:textId="5C488CA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47A9E76C">
        <w:rPr>
          <w:b w:val="1"/>
          <w:bCs w:val="1"/>
        </w:rPr>
        <w:t>@OneToMany</w:t>
      </w:r>
      <w:r w:rsidR="0AC9F0AA">
        <w:rPr/>
        <w:t xml:space="preserve"> </w:t>
      </w:r>
      <w:r w:rsidR="47A9E76C">
        <w:rPr/>
        <w:t>Define una relación uno a muchos.</w:t>
      </w:r>
      <w:r w:rsidR="1AC1AE7A">
        <w:rPr/>
        <w:t xml:space="preserve"> </w:t>
      </w:r>
      <w:r w:rsidR="47A9E76C">
        <w:rPr/>
        <w:t xml:space="preserve">Se utiliza para indicar que una </w:t>
      </w:r>
      <w:r w:rsidR="4BCCB29F">
        <w:rPr/>
        <w:t>clase modelo</w:t>
      </w:r>
      <w:r w:rsidR="47A9E76C">
        <w:rPr/>
        <w:t xml:space="preserve"> puede tener múltiples </w:t>
      </w:r>
      <w:r w:rsidR="28E12E7A">
        <w:rPr/>
        <w:t>objetos de otra entidad</w:t>
      </w:r>
      <w:r w:rsidR="47A9E76C">
        <w:rPr/>
        <w:t xml:space="preserve">. El atributo </w:t>
      </w:r>
      <w:r w:rsidR="47A9E76C">
        <w:rPr/>
        <w:t>mappedBy</w:t>
      </w:r>
      <w:r w:rsidR="47A9E76C">
        <w:rPr/>
        <w:t xml:space="preserve"> especifica el campo en la entidad Reserva que posee la clave foránea.</w:t>
      </w:r>
    </w:p>
    <w:p w:rsidR="32CD9D8C" w:rsidP="6B9D3032" w:rsidRDefault="32CD9D8C" w14:paraId="1B0E78CC" w14:textId="6979973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32CD9D8C">
        <w:rPr>
          <w:b w:val="1"/>
          <w:bCs w:val="1"/>
          <w:sz w:val="24"/>
          <w:szCs w:val="24"/>
        </w:rPr>
        <w:t>@ManyToOne:</w:t>
      </w:r>
      <w:r w:rsidRPr="6B9D3032" w:rsidR="32CD9D8C">
        <w:rPr>
          <w:sz w:val="24"/>
          <w:szCs w:val="24"/>
        </w:rPr>
        <w:t xml:space="preserve"> Define una relación muchos a uno entre la entidad </w:t>
      </w:r>
      <w:r w:rsidR="32CD9D8C">
        <w:rPr/>
        <w:t>Habitacion</w:t>
      </w:r>
      <w:r w:rsidR="32CD9D8C">
        <w:rPr/>
        <w:t xml:space="preserve"> y la entidad Establecimiento.</w:t>
      </w:r>
    </w:p>
    <w:p w:rsidR="47A9E76C" w:rsidP="6B9D3032" w:rsidRDefault="47A9E76C" w14:paraId="3F7E9D9B" w14:textId="3B430A7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47A9E76C">
        <w:rPr>
          <w:b w:val="1"/>
          <w:bCs w:val="1"/>
        </w:rPr>
        <w:t>@NotBlank</w:t>
      </w:r>
      <w:r w:rsidRPr="6B9D3032" w:rsidR="0846AEFB">
        <w:rPr>
          <w:b w:val="1"/>
          <w:bCs w:val="1"/>
        </w:rPr>
        <w:t>:</w:t>
      </w:r>
      <w:r w:rsidR="0846AEFB">
        <w:rPr/>
        <w:t xml:space="preserve"> </w:t>
      </w:r>
      <w:r w:rsidR="47A9E76C">
        <w:rPr/>
        <w:t>Asegura que el campo no sea nulo ni vacío.</w:t>
      </w:r>
      <w:r w:rsidR="5F1220A4">
        <w:rPr/>
        <w:t xml:space="preserve"> </w:t>
      </w:r>
      <w:r w:rsidR="47A9E76C">
        <w:rPr/>
        <w:t xml:space="preserve">Se utiliza en el campo </w:t>
      </w:r>
      <w:r w:rsidR="47A9E76C">
        <w:rPr/>
        <w:t>dni</w:t>
      </w:r>
      <w:r w:rsidR="47A9E76C">
        <w:rPr/>
        <w:t xml:space="preserve"> para asegurar que el DNI no puede estar vacío y debe contener al menos un carácter.</w:t>
      </w:r>
    </w:p>
    <w:p w:rsidR="47A9E76C" w:rsidP="6B9D3032" w:rsidRDefault="47A9E76C" w14:paraId="71DA8A23" w14:textId="090E4E2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47A9E76C">
        <w:rPr>
          <w:b w:val="1"/>
          <w:bCs w:val="1"/>
        </w:rPr>
        <w:t>@JsonIdentityInfo</w:t>
      </w:r>
      <w:r w:rsidRPr="6B9D3032" w:rsidR="52A7675D">
        <w:rPr>
          <w:b w:val="1"/>
          <w:bCs w:val="1"/>
        </w:rPr>
        <w:t>:</w:t>
      </w:r>
      <w:r w:rsidR="52A7675D">
        <w:rPr/>
        <w:t xml:space="preserve"> </w:t>
      </w:r>
      <w:r w:rsidR="47A9E76C">
        <w:rPr/>
        <w:t>Maneja las referencias circulares en la serialización JSON, evitando problemas de recursión infinita.</w:t>
      </w:r>
      <w:r w:rsidR="2ED096CE">
        <w:rPr/>
        <w:t xml:space="preserve"> </w:t>
      </w:r>
      <w:r w:rsidR="47A9E76C">
        <w:rPr/>
        <w:t xml:space="preserve">Se utiliza para definir cómo se deben manejar las referencias de identidad en la serialización JSON. En este caso, se utiliza </w:t>
      </w:r>
      <w:r w:rsidRPr="6B9D3032" w:rsidR="47A9E76C">
        <w:rPr>
          <w:b w:val="1"/>
          <w:bCs w:val="1"/>
        </w:rPr>
        <w:t>Pro</w:t>
      </w:r>
      <w:r w:rsidRPr="6B9D3032" w:rsidR="47A9E76C">
        <w:rPr>
          <w:b w:val="1"/>
          <w:bCs w:val="1"/>
        </w:rPr>
        <w:t>pertyGenerator</w:t>
      </w:r>
      <w:r w:rsidR="47A9E76C">
        <w:rPr/>
        <w:t xml:space="preserve"> pa</w:t>
      </w:r>
      <w:r w:rsidR="47A9E76C">
        <w:rPr/>
        <w:t xml:space="preserve">ra generar la identidad basada en la propiedad </w:t>
      </w:r>
      <w:r w:rsidR="47A9E76C">
        <w:rPr/>
        <w:t>dni</w:t>
      </w:r>
      <w:r w:rsidR="47A9E76C">
        <w:rPr/>
        <w:t>.</w:t>
      </w:r>
    </w:p>
    <w:p w:rsidR="47A9E76C" w:rsidP="6B9D3032" w:rsidRDefault="47A9E76C" w14:paraId="0A66E411" w14:textId="7E5C272B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47A9E76C">
        <w:rPr>
          <w:b w:val="1"/>
          <w:bCs w:val="1"/>
        </w:rPr>
        <w:t>@JsonFormat</w:t>
      </w:r>
      <w:r w:rsidRPr="6B9D3032" w:rsidR="4FAE5E5B">
        <w:rPr>
          <w:b w:val="1"/>
          <w:bCs w:val="1"/>
        </w:rPr>
        <w:t>:</w:t>
      </w:r>
      <w:r w:rsidR="4FAE5E5B">
        <w:rPr/>
        <w:t xml:space="preserve"> </w:t>
      </w:r>
      <w:r w:rsidR="47A9E76C">
        <w:rPr/>
        <w:t>Define el formato de la fecha cuando se serializa/</w:t>
      </w:r>
      <w:r w:rsidR="47A9E76C">
        <w:rPr/>
        <w:t>deserializa</w:t>
      </w:r>
      <w:r w:rsidR="47A9E76C">
        <w:rPr/>
        <w:t xml:space="preserve"> a JSON.</w:t>
      </w:r>
      <w:r w:rsidR="74F69FB0">
        <w:rPr/>
        <w:t xml:space="preserve"> </w:t>
      </w:r>
      <w:r w:rsidR="47A9E76C">
        <w:rPr/>
        <w:t>Se utiliza en el campo</w:t>
      </w:r>
      <w:r w:rsidR="47A9E76C">
        <w:rPr/>
        <w:t xml:space="preserve"> </w:t>
      </w:r>
      <w:r w:rsidR="47A9E76C">
        <w:rPr/>
        <w:t>fechaNacimient</w:t>
      </w:r>
      <w:r w:rsidR="47A9E76C">
        <w:rPr/>
        <w:t>o</w:t>
      </w:r>
      <w:r w:rsidR="47A9E76C">
        <w:rPr/>
        <w:t xml:space="preserve"> para especificar que la fecha debe ser serializada</w:t>
      </w:r>
      <w:r w:rsidR="47A9E76C">
        <w:rPr/>
        <w:t>/</w:t>
      </w:r>
      <w:r w:rsidR="47A9E76C">
        <w:rPr/>
        <w:t>deserializad</w:t>
      </w:r>
      <w:r w:rsidR="47A9E76C">
        <w:rPr/>
        <w:t>a</w:t>
      </w:r>
      <w:r w:rsidR="47A9E76C">
        <w:rPr/>
        <w:t xml:space="preserve"> en el formato</w:t>
      </w:r>
      <w:r w:rsidR="47A9E76C">
        <w:rPr/>
        <w:t xml:space="preserve"> </w:t>
      </w:r>
      <w:r w:rsidR="47A9E76C">
        <w:rPr/>
        <w:t>yyy</w:t>
      </w:r>
      <w:r w:rsidR="47A9E76C">
        <w:rPr/>
        <w:t>y</w:t>
      </w:r>
      <w:r w:rsidR="47A9E76C">
        <w:rPr/>
        <w:t>-MM</w:t>
      </w:r>
      <w:r w:rsidR="47A9E76C">
        <w:rPr/>
        <w:t>-</w:t>
      </w:r>
      <w:r w:rsidR="47A9E76C">
        <w:rPr/>
        <w:t>d</w:t>
      </w:r>
      <w:r w:rsidR="47A9E76C">
        <w:rPr/>
        <w:t>d</w:t>
      </w:r>
      <w:r w:rsidR="47A9E76C">
        <w:rPr/>
        <w:t>.</w:t>
      </w:r>
    </w:p>
    <w:p w:rsidR="47A9E76C" w:rsidP="6B9D3032" w:rsidRDefault="47A9E76C" w14:paraId="53423B68" w14:textId="1FD239A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47A9E76C">
        <w:rPr>
          <w:b w:val="1"/>
          <w:bCs w:val="1"/>
        </w:rPr>
        <w:t>@JsonIgnoreProperties</w:t>
      </w:r>
      <w:r w:rsidRPr="6B9D3032" w:rsidR="6EAF0944">
        <w:rPr>
          <w:b w:val="1"/>
          <w:bCs w:val="1"/>
        </w:rPr>
        <w:t>:</w:t>
      </w:r>
      <w:r w:rsidR="6EAF0944">
        <w:rPr/>
        <w:t xml:space="preserve"> I</w:t>
      </w:r>
      <w:r w:rsidR="47A9E76C">
        <w:rPr/>
        <w:t>gnora las propiedades especificadas durante la serialización/deserialización JSON.</w:t>
      </w:r>
    </w:p>
    <w:p w:rsidR="448411DF" w:rsidP="6B9D3032" w:rsidRDefault="448411DF" w14:paraId="7519AB9D" w14:textId="35DC43AA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448411DF">
        <w:rPr>
          <w:b w:val="1"/>
          <w:bCs w:val="1"/>
          <w:sz w:val="24"/>
          <w:szCs w:val="24"/>
        </w:rPr>
        <w:t>@JsonIdentityReference:</w:t>
      </w:r>
      <w:r w:rsidRPr="6B9D3032" w:rsidR="448411DF">
        <w:rPr>
          <w:sz w:val="24"/>
          <w:szCs w:val="24"/>
        </w:rPr>
        <w:t xml:space="preserve"> Configura cómo se deben manejar las referencias de identidad en la serialización JSON.</w:t>
      </w:r>
    </w:p>
    <w:p w:rsidR="448411DF" w:rsidP="6B9D3032" w:rsidRDefault="448411DF" w14:paraId="1DB95E2B" w14:textId="69A5985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6B9D3032" w:rsidR="448411DF">
        <w:rPr>
          <w:b w:val="1"/>
          <w:bCs w:val="1"/>
          <w:sz w:val="24"/>
          <w:szCs w:val="24"/>
        </w:rPr>
        <w:t>@Enumerated:</w:t>
      </w:r>
      <w:r w:rsidRPr="6B9D3032" w:rsidR="448411DF">
        <w:rPr>
          <w:sz w:val="24"/>
          <w:szCs w:val="24"/>
        </w:rPr>
        <w:t xml:space="preserve"> Especifica que el campo debe ser tratado como un enumerado.</w:t>
      </w:r>
    </w:p>
    <w:p w:rsidR="6B9D3032" w:rsidP="6B9D3032" w:rsidRDefault="6B9D3032" w14:paraId="6B16C7EF" w14:textId="679332FD">
      <w:pPr>
        <w:pStyle w:val="Normal"/>
        <w:ind w:left="0"/>
        <w:rPr>
          <w:sz w:val="24"/>
          <w:szCs w:val="24"/>
        </w:rPr>
      </w:pPr>
    </w:p>
    <w:p w:rsidR="6B9D3032" w:rsidP="6B9D3032" w:rsidRDefault="6B9D3032" w14:paraId="3395F53C" w14:textId="20C84A84">
      <w:pPr>
        <w:pStyle w:val="Normal"/>
        <w:ind w:left="0"/>
        <w:rPr>
          <w:b w:val="1"/>
          <w:bCs w:val="1"/>
          <w:sz w:val="24"/>
          <w:szCs w:val="24"/>
        </w:rPr>
      </w:pPr>
    </w:p>
    <w:p w:rsidR="6B9D3032" w:rsidP="6B9D3032" w:rsidRDefault="6B9D3032" w14:paraId="7EF716F7" w14:textId="60991077">
      <w:pPr>
        <w:pStyle w:val="Normal"/>
        <w:ind w:left="0"/>
        <w:rPr>
          <w:b w:val="1"/>
          <w:bCs w:val="1"/>
          <w:sz w:val="24"/>
          <w:szCs w:val="24"/>
        </w:rPr>
      </w:pPr>
    </w:p>
    <w:p w:rsidR="6B9D3032" w:rsidP="6B9D3032" w:rsidRDefault="6B9D3032" w14:paraId="062B765B" w14:textId="06265ED3">
      <w:pPr>
        <w:pStyle w:val="Normal"/>
        <w:ind w:left="0"/>
        <w:rPr>
          <w:b w:val="1"/>
          <w:bCs w:val="1"/>
          <w:sz w:val="24"/>
          <w:szCs w:val="24"/>
        </w:rPr>
      </w:pPr>
    </w:p>
    <w:p w:rsidR="6B9D3032" w:rsidP="6B9D3032" w:rsidRDefault="6B9D3032" w14:paraId="091C10B8" w14:textId="1A639DA2">
      <w:pPr>
        <w:pStyle w:val="Normal"/>
        <w:ind w:left="0"/>
        <w:rPr>
          <w:b w:val="1"/>
          <w:bCs w:val="1"/>
          <w:sz w:val="24"/>
          <w:szCs w:val="24"/>
        </w:rPr>
      </w:pPr>
    </w:p>
    <w:p w:rsidR="6B9D3032" w:rsidP="6B9D3032" w:rsidRDefault="6B9D3032" w14:paraId="0B902860" w14:textId="3017A3FA">
      <w:pPr>
        <w:pStyle w:val="Normal"/>
        <w:ind w:left="0"/>
        <w:rPr>
          <w:b w:val="1"/>
          <w:bCs w:val="1"/>
          <w:sz w:val="24"/>
          <w:szCs w:val="24"/>
        </w:rPr>
      </w:pPr>
    </w:p>
    <w:p w:rsidR="161EAE46" w:rsidP="161EAE46" w:rsidRDefault="161EAE46" w14:paraId="0FF798AD" w14:textId="6A4979CD">
      <w:pPr>
        <w:pStyle w:val="Normal"/>
        <w:ind w:left="0"/>
        <w:rPr>
          <w:b w:val="1"/>
          <w:bCs w:val="1"/>
          <w:sz w:val="24"/>
          <w:szCs w:val="24"/>
        </w:rPr>
      </w:pPr>
    </w:p>
    <w:p w:rsidR="7785F50B" w:rsidP="161EAE46" w:rsidRDefault="7785F50B" w14:paraId="76ED3C97" w14:textId="1A3337C8">
      <w:pPr>
        <w:pStyle w:val="Normal"/>
        <w:ind w:left="0"/>
        <w:rPr>
          <w:b w:val="1"/>
          <w:bCs w:val="1"/>
          <w:sz w:val="24"/>
          <w:szCs w:val="24"/>
          <w:u w:val="single"/>
        </w:rPr>
      </w:pPr>
      <w:r w:rsidRPr="161EAE46" w:rsidR="7785F50B">
        <w:rPr>
          <w:b w:val="1"/>
          <w:bCs w:val="1"/>
          <w:sz w:val="24"/>
          <w:szCs w:val="24"/>
          <w:u w:val="single"/>
        </w:rPr>
        <w:t>Repositorios</w:t>
      </w:r>
      <w:r w:rsidRPr="161EAE46" w:rsidR="1FA123DD">
        <w:rPr>
          <w:b w:val="1"/>
          <w:bCs w:val="1"/>
          <w:sz w:val="24"/>
          <w:szCs w:val="24"/>
          <w:u w:val="single"/>
        </w:rPr>
        <w:t xml:space="preserve"> JPA</w:t>
      </w:r>
    </w:p>
    <w:p w:rsidR="1FA123DD" w:rsidP="6B9D3032" w:rsidRDefault="1FA123DD" w14:paraId="346CAAD1" w14:textId="7482C229">
      <w:pPr>
        <w:pStyle w:val="Normal"/>
        <w:ind w:left="0"/>
      </w:pPr>
      <w:r w:rsidRPr="161EAE46" w:rsidR="1FA123DD">
        <w:rPr>
          <w:sz w:val="24"/>
          <w:szCs w:val="24"/>
        </w:rPr>
        <w:t xml:space="preserve">Los repositorios en JPA son interfaces que proporcionan métodos para realizar operaciones CRUD (Crear, Leer, Actualizar, Eliminar) en las entidades. </w:t>
      </w:r>
      <w:r w:rsidRPr="161EAE46" w:rsidR="1FA123DD">
        <w:rPr>
          <w:b w:val="1"/>
          <w:bCs w:val="1"/>
          <w:sz w:val="24"/>
          <w:szCs w:val="24"/>
        </w:rPr>
        <w:t>Spring Data JPA</w:t>
      </w:r>
      <w:r w:rsidRPr="161EAE46" w:rsidR="1FA123DD">
        <w:rPr>
          <w:sz w:val="24"/>
          <w:szCs w:val="24"/>
        </w:rPr>
        <w:t xml:space="preserve"> proporciona una serie de interfaces que se pueden extender para crear repositorios específicos para cada entidad. La interfaz principal es </w:t>
      </w:r>
      <w:r w:rsidRPr="161EAE46" w:rsidR="1FA123DD">
        <w:rPr>
          <w:b w:val="1"/>
          <w:bCs w:val="1"/>
          <w:sz w:val="24"/>
          <w:szCs w:val="24"/>
        </w:rPr>
        <w:t>JpaRepository</w:t>
      </w:r>
      <w:r w:rsidRPr="161EAE46" w:rsidR="1FA123DD">
        <w:rPr>
          <w:sz w:val="24"/>
          <w:szCs w:val="24"/>
        </w:rPr>
        <w:t xml:space="preserve">, que proporciona métodos genéricos para las operaciones CRUD. </w:t>
      </w:r>
      <w:r w:rsidRPr="161EAE46" w:rsidR="1FA123DD">
        <w:rPr>
          <w:b w:val="1"/>
          <w:bCs w:val="1"/>
          <w:sz w:val="24"/>
          <w:szCs w:val="24"/>
        </w:rPr>
        <w:t xml:space="preserve">Al extender </w:t>
      </w:r>
      <w:r w:rsidRPr="161EAE46" w:rsidR="1FA123DD">
        <w:rPr>
          <w:b w:val="1"/>
          <w:bCs w:val="1"/>
          <w:sz w:val="24"/>
          <w:szCs w:val="24"/>
        </w:rPr>
        <w:t>JpaRepository</w:t>
      </w:r>
      <w:r w:rsidRPr="161EAE46" w:rsidR="1FA123DD">
        <w:rPr>
          <w:b w:val="1"/>
          <w:bCs w:val="1"/>
          <w:sz w:val="24"/>
          <w:szCs w:val="24"/>
        </w:rPr>
        <w:t>, se heredan estos métodos</w:t>
      </w:r>
      <w:r w:rsidRPr="161EAE46" w:rsidR="1FA123DD">
        <w:rPr>
          <w:sz w:val="24"/>
          <w:szCs w:val="24"/>
        </w:rPr>
        <w:t xml:space="preserve"> y se pueden añadir métodos personalizados según sea necesario.</w:t>
      </w:r>
    </w:p>
    <w:p w:rsidR="10556F08" w:rsidP="6B9D3032" w:rsidRDefault="10556F08" w14:paraId="644CE409" w14:textId="6D53502B">
      <w:pPr>
        <w:pStyle w:val="Normal"/>
        <w:ind w:left="0"/>
        <w:rPr>
          <w:sz w:val="24"/>
          <w:szCs w:val="24"/>
        </w:rPr>
      </w:pPr>
      <w:r w:rsidRPr="6B9D3032" w:rsidR="10556F08">
        <w:rPr>
          <w:sz w:val="24"/>
          <w:szCs w:val="24"/>
        </w:rPr>
        <w:t>Ejemplos.</w:t>
      </w:r>
    </w:p>
    <w:p w:rsidR="119C491C" w:rsidP="6B9D3032" w:rsidRDefault="119C491C" w14:paraId="2AD3F24E" w14:textId="44B82B8C">
      <w:pPr>
        <w:ind w:left="0"/>
      </w:pPr>
      <w:r w:rsidR="119C491C">
        <w:rPr/>
        <w:t xml:space="preserve">El método </w:t>
      </w:r>
      <w:r w:rsidRPr="161EAE46" w:rsidR="119C491C">
        <w:rPr>
          <w:b w:val="1"/>
          <w:bCs w:val="1"/>
        </w:rPr>
        <w:t>findReservasBetweenDates</w:t>
      </w:r>
      <w:r w:rsidR="119C491C">
        <w:rPr/>
        <w:t xml:space="preserve"> en el repositorio de Reserva busca todas las reservas cuya fecha de entrada es mayor o igual a </w:t>
      </w:r>
      <w:r w:rsidR="119C491C">
        <w:rPr/>
        <w:t>fechaEntrada</w:t>
      </w:r>
      <w:r w:rsidR="119C491C">
        <w:rPr/>
        <w:t xml:space="preserve"> y cuya fecha de salida es menor o igual a </w:t>
      </w:r>
      <w:r w:rsidR="119C491C">
        <w:rPr/>
        <w:t>fechaSalida</w:t>
      </w:r>
      <w:r w:rsidR="119C491C">
        <w:rPr/>
        <w:t xml:space="preserve">. </w:t>
      </w:r>
      <w:r w:rsidR="119C491C">
        <w:rPr/>
        <w:t>Se utiliza para encontrar reservas dentro de un rango de fechas especificado.</w:t>
      </w:r>
    </w:p>
    <w:p w:rsidR="00C68BC3" w:rsidP="6B9D3032" w:rsidRDefault="00C68BC3" w14:paraId="05059E7C" w14:textId="68938E4D">
      <w:pPr>
        <w:ind w:left="0"/>
      </w:pPr>
      <w:r w:rsidR="00C68BC3">
        <w:drawing>
          <wp:inline wp14:editId="1F2DB592" wp14:anchorId="52A6CD5D">
            <wp:extent cx="5724524" cy="1943100"/>
            <wp:effectExtent l="0" t="0" r="0" b="0"/>
            <wp:docPr id="63691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10dacd717a41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2B880" w:rsidP="6B9D3032" w:rsidRDefault="11A2B880" w14:paraId="77EACB64" w14:textId="7D869DEF">
      <w:pPr>
        <w:ind w:left="0"/>
      </w:pPr>
      <w:r w:rsidR="11A2B880">
        <w:rPr/>
        <w:t xml:space="preserve">El </w:t>
      </w:r>
      <w:r w:rsidR="6F5FBA33">
        <w:rPr/>
        <w:t>método</w:t>
      </w:r>
      <w:r w:rsidR="11A2B880">
        <w:rPr/>
        <w:t xml:space="preserve"> </w:t>
      </w:r>
      <w:r w:rsidRPr="161EAE46" w:rsidR="11A2B880">
        <w:rPr>
          <w:b w:val="1"/>
          <w:bCs w:val="1"/>
        </w:rPr>
        <w:t>countAltasPorDia</w:t>
      </w:r>
      <w:r w:rsidRPr="161EAE46" w:rsidR="11A2B880">
        <w:rPr>
          <w:b w:val="1"/>
          <w:bCs w:val="1"/>
        </w:rPr>
        <w:t xml:space="preserve"> </w:t>
      </w:r>
      <w:r w:rsidR="11A2B880">
        <w:rPr/>
        <w:t xml:space="preserve">en el repositorio </w:t>
      </w:r>
      <w:r w:rsidR="455971B5">
        <w:rPr/>
        <w:t>Persona cuenta</w:t>
      </w:r>
      <w:r w:rsidR="11A2B880">
        <w:rPr/>
        <w:t xml:space="preserve"> el número de personas registradas (altas) por día, agrupando los resultados por la fecha de nacimiento. Datos que se utilizan </w:t>
      </w:r>
      <w:r w:rsidR="03E2F4B4">
        <w:rPr/>
        <w:t>más</w:t>
      </w:r>
      <w:r w:rsidR="11A2B880">
        <w:rPr/>
        <w:t xml:space="preserve"> adelante para mandar las </w:t>
      </w:r>
      <w:r w:rsidR="6C7E269E">
        <w:rPr/>
        <w:t>estadísticas</w:t>
      </w:r>
      <w:r w:rsidR="11A2B880">
        <w:rPr/>
        <w:t xml:space="preserve"> por correo.</w:t>
      </w:r>
    </w:p>
    <w:p w:rsidR="28347816" w:rsidP="6B9D3032" w:rsidRDefault="28347816" w14:paraId="4EA6CCEA" w14:textId="4B1869AD">
      <w:pPr>
        <w:ind w:left="0"/>
      </w:pPr>
      <w:r w:rsidR="28347816">
        <w:drawing>
          <wp:inline wp14:editId="7C6C933A" wp14:anchorId="0A5577E2">
            <wp:extent cx="5724524" cy="1276350"/>
            <wp:effectExtent l="0" t="0" r="0" b="0"/>
            <wp:docPr id="1152379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1806d59ee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D3032" w:rsidP="6B9D3032" w:rsidRDefault="6B9D3032" w14:paraId="01205395" w14:textId="0A0E36CF">
      <w:pPr>
        <w:ind w:left="0"/>
      </w:pPr>
    </w:p>
    <w:p w:rsidR="6B9D3032" w:rsidP="6B9D3032" w:rsidRDefault="6B9D3032" w14:paraId="22C179F0" w14:textId="34384059">
      <w:pPr>
        <w:ind w:left="0"/>
      </w:pPr>
    </w:p>
    <w:p w:rsidR="6B9D3032" w:rsidP="6B9D3032" w:rsidRDefault="6B9D3032" w14:paraId="72155391" w14:textId="1EDEC121">
      <w:pPr>
        <w:ind w:left="0"/>
      </w:pPr>
    </w:p>
    <w:p w:rsidR="6B9D3032" w:rsidP="6B9D3032" w:rsidRDefault="6B9D3032" w14:paraId="18B6606F" w14:textId="01A76940">
      <w:pPr>
        <w:pStyle w:val="Normal"/>
        <w:ind w:left="0"/>
      </w:pPr>
    </w:p>
    <w:p w:rsidR="716D145D" w:rsidP="6B9D3032" w:rsidRDefault="716D145D" w14:paraId="0686326C" w14:textId="6DE3DE0E">
      <w:pPr>
        <w:pStyle w:val="Normal"/>
        <w:ind w:left="0"/>
      </w:pPr>
      <w:r w:rsidR="716D145D">
        <w:rPr/>
        <w:t xml:space="preserve">Los siguientes </w:t>
      </w:r>
      <w:r w:rsidR="524DDE92">
        <w:rPr/>
        <w:t>métodos</w:t>
      </w:r>
      <w:r w:rsidR="716D145D">
        <w:rPr/>
        <w:t xml:space="preserve"> sirven para realizar una </w:t>
      </w:r>
      <w:r w:rsidR="2554F3BA">
        <w:rPr/>
        <w:t>búsqueda</w:t>
      </w:r>
      <w:r w:rsidR="716D145D">
        <w:rPr/>
        <w:t xml:space="preserve"> de usuarios a </w:t>
      </w:r>
      <w:r w:rsidR="794EBCB2">
        <w:rPr/>
        <w:t>través</w:t>
      </w:r>
      <w:r w:rsidR="716D145D">
        <w:rPr/>
        <w:t xml:space="preserve"> de su nombre de usuario, email o nombre de usuario y contraseña.</w:t>
      </w:r>
    </w:p>
    <w:p w:rsidR="28347816" w:rsidP="6B9D3032" w:rsidRDefault="28347816" w14:paraId="517C6E00" w14:textId="339BB37C">
      <w:pPr>
        <w:ind w:left="0"/>
      </w:pPr>
      <w:r w:rsidR="28347816">
        <w:drawing>
          <wp:inline wp14:editId="24250F49" wp14:anchorId="64B39792">
            <wp:extent cx="5724524" cy="1647825"/>
            <wp:effectExtent l="0" t="0" r="0" b="0"/>
            <wp:docPr id="876978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9b9bf4391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B35A3" w:rsidP="6B9D3032" w:rsidRDefault="3EFB35A3" w14:paraId="09A458B4" w14:textId="6CCB1028">
      <w:pPr>
        <w:ind w:left="0"/>
      </w:pPr>
      <w:r w:rsidR="3EFB35A3">
        <w:rPr/>
        <w:t xml:space="preserve">Los repositorios de habitaciones y establecimientos extienden a </w:t>
      </w:r>
      <w:r w:rsidR="3EFB35A3">
        <w:rPr/>
        <w:t>JpaRepository</w:t>
      </w:r>
      <w:r w:rsidR="3EFB35A3">
        <w:rPr/>
        <w:t xml:space="preserve"> y usan los </w:t>
      </w:r>
      <w:r w:rsidR="77828580">
        <w:rPr/>
        <w:t>métodos</w:t>
      </w:r>
      <w:r w:rsidR="3EFB35A3">
        <w:rPr/>
        <w:t xml:space="preserve"> por defecto.</w:t>
      </w:r>
    </w:p>
    <w:p w:rsidR="28347816" w:rsidP="6B9D3032" w:rsidRDefault="28347816" w14:paraId="28B5F38D" w14:textId="1E237F8E">
      <w:pPr>
        <w:ind w:left="0"/>
      </w:pPr>
      <w:r w:rsidR="28347816">
        <w:drawing>
          <wp:inline wp14:editId="36D1588C" wp14:anchorId="690E7A37">
            <wp:extent cx="5724524" cy="228600"/>
            <wp:effectExtent l="0" t="0" r="0" b="0"/>
            <wp:docPr id="1381040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b315541e4e4a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816B5" w:rsidP="6B9D3032" w:rsidRDefault="650816B5" w14:paraId="3A52B7A2" w14:textId="411A33EF">
      <w:pPr>
        <w:ind w:left="0"/>
      </w:pPr>
      <w:r w:rsidR="650816B5">
        <w:drawing>
          <wp:inline wp14:editId="194505B3" wp14:anchorId="75D671E6">
            <wp:extent cx="5724524" cy="657225"/>
            <wp:effectExtent l="0" t="0" r="0" b="0"/>
            <wp:docPr id="778073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5f1693eb3c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93298" w:rsidP="161EAE46" w:rsidRDefault="57A93298" w14:paraId="41EE568F" w14:textId="64B41BA2">
      <w:pPr>
        <w:pStyle w:val="Normal"/>
        <w:ind w:left="0"/>
        <w:rPr>
          <w:b w:val="1"/>
          <w:bCs w:val="1"/>
          <w:i w:val="0"/>
          <w:iCs w:val="0"/>
          <w:u w:val="single"/>
        </w:rPr>
      </w:pPr>
      <w:r w:rsidRPr="161EAE46" w:rsidR="57A93298">
        <w:rPr>
          <w:b w:val="1"/>
          <w:bCs w:val="1"/>
          <w:i w:val="0"/>
          <w:iCs w:val="0"/>
          <w:u w:val="single"/>
        </w:rPr>
        <w:t>Servicios</w:t>
      </w:r>
    </w:p>
    <w:p w:rsidR="57A93298" w:rsidP="6B9D3032" w:rsidRDefault="57A93298" w14:paraId="07AFC066" w14:textId="28C61EBB">
      <w:pPr>
        <w:pStyle w:val="Normal"/>
        <w:ind w:left="0"/>
        <w:rPr>
          <w:b w:val="0"/>
          <w:bCs w:val="0"/>
        </w:rPr>
      </w:pPr>
      <w:r w:rsidR="57A93298">
        <w:rPr>
          <w:b w:val="0"/>
          <w:bCs w:val="0"/>
        </w:rPr>
        <w:t xml:space="preserve">Los servicios en una aplicación Spring se encargan de la lógica de negocio. Utilizan los repositorios para interactuar con la base de datos y proporcionan métodos que encapsulan las operaciones necesarias para cumplir con los requisitos de la aplicación.  </w:t>
      </w:r>
    </w:p>
    <w:p w:rsidR="57A93298" w:rsidP="6B9D3032" w:rsidRDefault="57A93298" w14:paraId="4229C8BE" w14:textId="1524F3B6">
      <w:pPr>
        <w:pStyle w:val="Normal"/>
        <w:ind w:left="0"/>
        <w:rPr>
          <w:b w:val="0"/>
          <w:bCs w:val="0"/>
        </w:rPr>
      </w:pPr>
      <w:r w:rsidR="57A93298">
        <w:rPr>
          <w:b w:val="0"/>
          <w:bCs w:val="0"/>
        </w:rPr>
        <w:t xml:space="preserve">Los servicios en Spring se definen como clases anotadas con </w:t>
      </w:r>
      <w:r w:rsidRPr="161EAE46" w:rsidR="57A93298">
        <w:rPr>
          <w:b w:val="1"/>
          <w:bCs w:val="1"/>
        </w:rPr>
        <w:t>@Service.</w:t>
      </w:r>
      <w:r w:rsidR="57A93298">
        <w:rPr>
          <w:b w:val="0"/>
          <w:bCs w:val="0"/>
        </w:rPr>
        <w:t xml:space="preserve"> Esta anotación indica que la clase es un componente de servicio y debe ser gestionada por el contenedor de Spring</w:t>
      </w:r>
      <w:r w:rsidR="5A981DEF">
        <w:rPr>
          <w:b w:val="0"/>
          <w:bCs w:val="0"/>
        </w:rPr>
        <w:t>.</w:t>
      </w:r>
    </w:p>
    <w:p w:rsidR="5A981DEF" w:rsidP="6B9D3032" w:rsidRDefault="5A981DEF" w14:paraId="2FE59621" w14:textId="6AFEC85B">
      <w:pPr>
        <w:pStyle w:val="Normal"/>
        <w:ind w:left="0"/>
        <w:rPr>
          <w:b w:val="0"/>
          <w:bCs w:val="0"/>
        </w:rPr>
      </w:pPr>
      <w:r w:rsidR="5A981DEF">
        <w:rPr>
          <w:b w:val="0"/>
          <w:bCs w:val="0"/>
        </w:rPr>
        <w:t xml:space="preserve">Se ha utilizado </w:t>
      </w:r>
      <w:r w:rsidRPr="161EAE46" w:rsidR="5A981DEF">
        <w:rPr>
          <w:b w:val="1"/>
          <w:bCs w:val="1"/>
        </w:rPr>
        <w:t>BCryptPasswordEncorder</w:t>
      </w:r>
      <w:r w:rsidR="5A981DEF">
        <w:rPr>
          <w:b w:val="0"/>
          <w:bCs w:val="0"/>
        </w:rPr>
        <w:t xml:space="preserve"> en el servicio de usuario para encriptar las contra</w:t>
      </w:r>
      <w:r w:rsidR="35126F0A">
        <w:rPr>
          <w:b w:val="0"/>
          <w:bCs w:val="0"/>
        </w:rPr>
        <w:t>s</w:t>
      </w:r>
      <w:r w:rsidR="5A981DEF">
        <w:rPr>
          <w:b w:val="0"/>
          <w:bCs w:val="0"/>
        </w:rPr>
        <w:t xml:space="preserve">eñas y proporcionar un </w:t>
      </w:r>
      <w:r w:rsidR="7FD460D0">
        <w:rPr>
          <w:b w:val="0"/>
          <w:bCs w:val="0"/>
        </w:rPr>
        <w:t>método</w:t>
      </w:r>
      <w:r w:rsidR="5A981DEF">
        <w:rPr>
          <w:b w:val="0"/>
          <w:bCs w:val="0"/>
        </w:rPr>
        <w:t xml:space="preserve"> de </w:t>
      </w:r>
      <w:r w:rsidR="02D28E0C">
        <w:rPr>
          <w:b w:val="0"/>
          <w:bCs w:val="0"/>
        </w:rPr>
        <w:t>autentificación</w:t>
      </w:r>
      <w:r w:rsidR="5A981DEF">
        <w:rPr>
          <w:b w:val="0"/>
          <w:bCs w:val="0"/>
        </w:rPr>
        <w:t>.</w:t>
      </w:r>
    </w:p>
    <w:p w:rsidR="79EBA8BE" w:rsidP="6B9D3032" w:rsidRDefault="79EBA8BE" w14:paraId="6F52E303" w14:textId="7B26077E">
      <w:pPr>
        <w:ind w:left="0"/>
        <w:jc w:val="center"/>
      </w:pPr>
      <w:r w:rsidR="79EBA8BE">
        <w:drawing>
          <wp:inline wp14:editId="4678326F" wp14:anchorId="416905A8">
            <wp:extent cx="4086795" cy="562053"/>
            <wp:effectExtent l="0" t="0" r="0" b="0"/>
            <wp:docPr id="2076555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110890e45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81646D" w:rsidP="6B9D3032" w:rsidRDefault="4881646D" w14:paraId="5A222F42" w14:textId="4AE4BFF6">
      <w:pPr>
        <w:ind w:left="0"/>
      </w:pPr>
      <w:r w:rsidR="4881646D">
        <w:drawing>
          <wp:inline wp14:editId="28ED63AB" wp14:anchorId="74A04B1B">
            <wp:extent cx="5724524" cy="1400175"/>
            <wp:effectExtent l="0" t="0" r="0" b="0"/>
            <wp:docPr id="2004983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28bbb912341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72D7C" w:rsidP="6B9D3032" w:rsidRDefault="01A72D7C" w14:paraId="6D41A0B4" w14:textId="2A27FF8F">
      <w:pPr>
        <w:ind w:left="0"/>
      </w:pPr>
      <w:r w:rsidR="01A72D7C">
        <w:rPr/>
        <w:t xml:space="preserve">Cada servicio incluye métodos para convertir entre entidades y </w:t>
      </w:r>
      <w:r w:rsidR="01A72D7C">
        <w:rPr/>
        <w:t>DTOs</w:t>
      </w:r>
      <w:r w:rsidR="01A72D7C">
        <w:rPr/>
        <w:t>, facilitando la transferencia de datos entre el cliente y el servidor.</w:t>
      </w:r>
    </w:p>
    <w:p w:rsidR="1098A6D8" w:rsidP="6B9D3032" w:rsidRDefault="1098A6D8" w14:paraId="54892B2C" w14:textId="735AD51C">
      <w:pPr>
        <w:ind w:left="0"/>
      </w:pPr>
      <w:r w:rsidRPr="161EAE46" w:rsidR="1098A6D8">
        <w:rPr>
          <w:i w:val="1"/>
          <w:iCs w:val="1"/>
        </w:rPr>
        <w:t xml:space="preserve">Ejemplo </w:t>
      </w:r>
      <w:r w:rsidRPr="161EAE46" w:rsidR="16754E72">
        <w:rPr>
          <w:i w:val="1"/>
          <w:iCs w:val="1"/>
        </w:rPr>
        <w:t>método</w:t>
      </w:r>
      <w:r w:rsidRPr="161EAE46" w:rsidR="1098A6D8">
        <w:rPr>
          <w:i w:val="1"/>
          <w:iCs w:val="1"/>
        </w:rPr>
        <w:t xml:space="preserve"> para para </w:t>
      </w:r>
      <w:r w:rsidRPr="161EAE46" w:rsidR="36181C0C">
        <w:rPr>
          <w:i w:val="1"/>
          <w:iCs w:val="1"/>
        </w:rPr>
        <w:t xml:space="preserve">convertir de la entidad </w:t>
      </w:r>
      <w:r w:rsidRPr="161EAE46" w:rsidR="1098A6D8">
        <w:rPr>
          <w:i w:val="1"/>
          <w:iCs w:val="1"/>
        </w:rPr>
        <w:t>Reserva a DTO</w:t>
      </w:r>
      <w:r w:rsidR="1098A6D8">
        <w:rPr/>
        <w:t>.</w:t>
      </w:r>
    </w:p>
    <w:p w:rsidR="6C8BAF2F" w:rsidP="6B9D3032" w:rsidRDefault="6C8BAF2F" w14:paraId="45A92ACF" w14:textId="11C90E7F">
      <w:pPr>
        <w:ind w:left="0"/>
      </w:pPr>
      <w:r w:rsidR="6C8BAF2F">
        <w:drawing>
          <wp:inline wp14:editId="51EEA013" wp14:anchorId="53A1F129">
            <wp:extent cx="5724524" cy="2733675"/>
            <wp:effectExtent l="0" t="0" r="0" b="0"/>
            <wp:docPr id="528309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a278760af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8F8444" w:rsidP="161EAE46" w:rsidRDefault="2A8F8444" w14:paraId="7184AD6D" w14:textId="7B140893">
      <w:pPr>
        <w:ind w:left="0"/>
        <w:rPr>
          <w:i w:val="1"/>
          <w:iCs w:val="1"/>
        </w:rPr>
      </w:pPr>
      <w:r w:rsidRPr="161EAE46" w:rsidR="2A8F8444">
        <w:rPr>
          <w:i w:val="1"/>
          <w:iCs w:val="1"/>
        </w:rPr>
        <w:t xml:space="preserve">Ejemplo </w:t>
      </w:r>
      <w:r w:rsidRPr="161EAE46" w:rsidR="2A8F8444">
        <w:rPr>
          <w:i w:val="1"/>
          <w:iCs w:val="1"/>
        </w:rPr>
        <w:t>método</w:t>
      </w:r>
      <w:r w:rsidRPr="161EAE46" w:rsidR="2A8F8444">
        <w:rPr>
          <w:i w:val="1"/>
          <w:iCs w:val="1"/>
        </w:rPr>
        <w:t xml:space="preserve"> para convertir de DTO a entidad Persona.</w:t>
      </w:r>
    </w:p>
    <w:p w:rsidR="4671274B" w:rsidP="6B9D3032" w:rsidRDefault="4671274B" w14:paraId="5715791F" w14:textId="431F0643">
      <w:pPr>
        <w:ind w:left="0"/>
      </w:pPr>
      <w:r w:rsidR="4671274B">
        <w:drawing>
          <wp:inline wp14:editId="35BB9474" wp14:anchorId="250E5E29">
            <wp:extent cx="5724524" cy="1495425"/>
            <wp:effectExtent l="0" t="0" r="0" b="0"/>
            <wp:docPr id="1756542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785c830c27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D3032" w:rsidP="6B9D3032" w:rsidRDefault="6B9D3032" w14:paraId="1F6EEC2A" w14:textId="4E11321F">
      <w:pPr>
        <w:ind w:left="0"/>
        <w:rPr>
          <w:b w:val="1"/>
          <w:bCs w:val="1"/>
        </w:rPr>
      </w:pPr>
    </w:p>
    <w:p w:rsidR="6B9D3032" w:rsidP="6B9D3032" w:rsidRDefault="6B9D3032" w14:paraId="239FA352" w14:textId="30EC4B8A">
      <w:pPr>
        <w:ind w:left="0"/>
        <w:rPr>
          <w:b w:val="1"/>
          <w:bCs w:val="1"/>
        </w:rPr>
      </w:pPr>
    </w:p>
    <w:p w:rsidR="6B9D3032" w:rsidP="6B9D3032" w:rsidRDefault="6B9D3032" w14:paraId="144750FE" w14:textId="0A5460A2">
      <w:pPr>
        <w:ind w:left="0"/>
        <w:rPr>
          <w:b w:val="1"/>
          <w:bCs w:val="1"/>
        </w:rPr>
      </w:pPr>
    </w:p>
    <w:p w:rsidR="3831108F" w:rsidP="6B9D3032" w:rsidRDefault="3831108F" w14:paraId="5667843C" w14:textId="193433A6">
      <w:pPr>
        <w:ind w:left="0"/>
        <w:rPr>
          <w:b w:val="1"/>
          <w:bCs w:val="1"/>
        </w:rPr>
      </w:pPr>
      <w:r w:rsidRPr="6B9D3032" w:rsidR="3831108F">
        <w:rPr>
          <w:b w:val="1"/>
          <w:bCs w:val="1"/>
        </w:rPr>
        <w:t xml:space="preserve">Clases DTO (Data Transfer </w:t>
      </w:r>
      <w:r w:rsidRPr="6B9D3032" w:rsidR="3831108F">
        <w:rPr>
          <w:b w:val="1"/>
          <w:bCs w:val="1"/>
        </w:rPr>
        <w:t>Objects</w:t>
      </w:r>
      <w:r w:rsidRPr="6B9D3032" w:rsidR="3831108F">
        <w:rPr>
          <w:b w:val="1"/>
          <w:bCs w:val="1"/>
        </w:rPr>
        <w:t>)</w:t>
      </w:r>
    </w:p>
    <w:p w:rsidR="3831108F" w:rsidP="6B9D3032" w:rsidRDefault="3831108F" w14:paraId="127C6381" w14:textId="3ECEB61B">
      <w:pPr>
        <w:pStyle w:val="Normal"/>
        <w:ind w:left="0"/>
      </w:pPr>
      <w:r w:rsidR="3831108F">
        <w:rPr/>
        <w:t xml:space="preserve">Los </w:t>
      </w:r>
      <w:r w:rsidR="3831108F">
        <w:rPr/>
        <w:t>DTOs</w:t>
      </w:r>
      <w:r w:rsidR="3831108F">
        <w:rPr/>
        <w:t xml:space="preserve"> se utilizan para transferir datos entre el cliente y el servidor. Los </w:t>
      </w:r>
      <w:r w:rsidR="3831108F">
        <w:rPr/>
        <w:t>DTOs</w:t>
      </w:r>
      <w:r w:rsidR="3831108F">
        <w:rPr/>
        <w:t xml:space="preserve"> pueden incluir validaciones y transformaciones de datos, y suelen omitir campos sensibles como contraseñas. Utilizar </w:t>
      </w:r>
      <w:r w:rsidR="3831108F">
        <w:rPr/>
        <w:t>DTOs</w:t>
      </w:r>
      <w:r w:rsidR="3831108F">
        <w:rPr/>
        <w:t xml:space="preserve"> en lugar de entidades directamente ayuda a mantener la separación de preocupaciones y mejora la seguridad y la eficiencia de la aplicación. En ellos se indican las propiedades que se desean recibir/mostrar.</w:t>
      </w:r>
    </w:p>
    <w:p w:rsidR="6B9D3032" w:rsidP="6B9D3032" w:rsidRDefault="6B9D3032" w14:paraId="68C25CE6" w14:textId="7193733C">
      <w:pPr>
        <w:pStyle w:val="Normal"/>
        <w:ind w:left="0"/>
      </w:pPr>
    </w:p>
    <w:p w:rsidR="237F3140" w:rsidP="6B9D3032" w:rsidRDefault="237F3140" w14:paraId="3DD7F502" w14:textId="72A3B5DE">
      <w:pPr>
        <w:ind w:left="0"/>
      </w:pPr>
      <w:r w:rsidR="237F3140">
        <w:drawing>
          <wp:inline wp14:editId="2E57702A" wp14:anchorId="6E0CA612">
            <wp:extent cx="5724524" cy="2628900"/>
            <wp:effectExtent l="0" t="0" r="0" b="0"/>
            <wp:docPr id="1673391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6461ec5700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3140" w:rsidP="6B9D3032" w:rsidRDefault="237F3140" w14:paraId="4F67FEC0" w14:textId="356419E6">
      <w:pPr>
        <w:ind w:left="0"/>
      </w:pPr>
      <w:r w:rsidR="237F3140">
        <w:rPr/>
        <w:t xml:space="preserve">En este caso </w:t>
      </w:r>
      <w:r w:rsidRPr="6B9D3032" w:rsidR="237F3140">
        <w:rPr>
          <w:b w:val="1"/>
          <w:bCs w:val="1"/>
        </w:rPr>
        <w:t>establecimientoId</w:t>
      </w:r>
      <w:r w:rsidR="237F3140">
        <w:rPr/>
        <w:t xml:space="preserve"> indica el id del establecimiento, </w:t>
      </w:r>
      <w:r w:rsidRPr="6B9D3032" w:rsidR="237F3140">
        <w:rPr>
          <w:b w:val="1"/>
          <w:bCs w:val="1"/>
        </w:rPr>
        <w:t>sin incluir el objeto entero anidado</w:t>
      </w:r>
      <w:r w:rsidR="237F3140">
        <w:rPr/>
        <w:t xml:space="preserve"> ya que solo se necesita su Id, no el resto de la información</w:t>
      </w:r>
      <w:r w:rsidR="15EFE610">
        <w:rPr/>
        <w:t xml:space="preserve"> de la entidad.</w:t>
      </w:r>
    </w:p>
    <w:p w:rsidR="15EFE610" w:rsidP="6B9D3032" w:rsidRDefault="15EFE610" w14:paraId="1C5430C5" w14:textId="6EB4457C">
      <w:pPr>
        <w:pStyle w:val="Normal"/>
        <w:ind w:left="0"/>
      </w:pPr>
      <w:r w:rsidR="15EFE610">
        <w:rPr/>
        <w:t xml:space="preserve">Para el resto de DTO se ha seguido el mismo </w:t>
      </w:r>
      <w:r w:rsidR="334296F3">
        <w:rPr/>
        <w:t>patrón</w:t>
      </w:r>
      <w:r w:rsidR="15EFE610">
        <w:rPr/>
        <w:t>.</w:t>
      </w:r>
    </w:p>
    <w:p w:rsidR="6B9D3032" w:rsidP="6B9D3032" w:rsidRDefault="6B9D3032" w14:paraId="2CD57164" w14:textId="5516D486">
      <w:pPr>
        <w:pStyle w:val="Normal"/>
        <w:ind w:left="0"/>
      </w:pPr>
    </w:p>
    <w:p w:rsidR="60070A8A" w:rsidP="6B9D3032" w:rsidRDefault="60070A8A" w14:paraId="01173D8D" w14:textId="02C023C1">
      <w:pPr>
        <w:ind w:left="0"/>
        <w:jc w:val="center"/>
      </w:pPr>
      <w:r w:rsidR="60070A8A">
        <w:drawing>
          <wp:inline wp14:editId="11CF4527" wp14:anchorId="3240BB67">
            <wp:extent cx="3019846" cy="1943371"/>
            <wp:effectExtent l="0" t="0" r="0" b="0"/>
            <wp:docPr id="918348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41bc514fff4e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D3032" w:rsidP="6B9D3032" w:rsidRDefault="6B9D3032" w14:paraId="53B5E937" w14:textId="24B86BA2">
      <w:pPr>
        <w:pStyle w:val="Normal"/>
        <w:ind w:left="0"/>
        <w:rPr>
          <w:sz w:val="24"/>
          <w:szCs w:val="24"/>
        </w:rPr>
      </w:pPr>
    </w:p>
    <w:p w:rsidR="6B9D3032" w:rsidP="6B9D3032" w:rsidRDefault="6B9D3032" w14:paraId="65D56EEB" w14:textId="60066C8A">
      <w:pPr>
        <w:pStyle w:val="Normal"/>
        <w:ind w:left="708"/>
        <w:rPr>
          <w:sz w:val="24"/>
          <w:szCs w:val="24"/>
        </w:rPr>
      </w:pPr>
    </w:p>
    <w:p w:rsidR="1FB4E7E4" w:rsidP="6B9D3032" w:rsidRDefault="1FB4E7E4" w14:paraId="52C4F625" w14:textId="20BE69E2">
      <w:pPr>
        <w:pStyle w:val="Normal"/>
        <w:ind w:left="0"/>
        <w:rPr>
          <w:b w:val="1"/>
          <w:bCs w:val="1"/>
          <w:sz w:val="24"/>
          <w:szCs w:val="24"/>
        </w:rPr>
      </w:pPr>
      <w:r w:rsidRPr="6B9D3032" w:rsidR="1FB4E7E4">
        <w:rPr>
          <w:b w:val="1"/>
          <w:bCs w:val="1"/>
          <w:sz w:val="24"/>
          <w:szCs w:val="24"/>
        </w:rPr>
        <w:t>Controladores</w:t>
      </w:r>
    </w:p>
    <w:p w:rsidR="1FB4E7E4" w:rsidP="6B9D3032" w:rsidRDefault="1FB4E7E4" w14:paraId="3A99F177" w14:textId="6B8EC2F8">
      <w:pPr>
        <w:pStyle w:val="Normal"/>
        <w:ind w:left="0"/>
        <w:rPr>
          <w:sz w:val="24"/>
          <w:szCs w:val="24"/>
        </w:rPr>
      </w:pPr>
      <w:r w:rsidRPr="6B9D3032" w:rsidR="1FB4E7E4">
        <w:rPr>
          <w:sz w:val="24"/>
          <w:szCs w:val="24"/>
        </w:rPr>
        <w:t xml:space="preserve">Los controladores manejan las solicitudes HTTP y utilizan los servicios para realizar las operaciones necesarias. En lugar de recibir y enviar entidades directamente, </w:t>
      </w:r>
      <w:r w:rsidRPr="6B9D3032" w:rsidR="1FB4E7E4">
        <w:rPr>
          <w:b w:val="1"/>
          <w:bCs w:val="1"/>
          <w:sz w:val="24"/>
          <w:szCs w:val="24"/>
        </w:rPr>
        <w:t xml:space="preserve">los controladores utilizan </w:t>
      </w:r>
      <w:r w:rsidRPr="6B9D3032" w:rsidR="1FB4E7E4">
        <w:rPr>
          <w:b w:val="1"/>
          <w:bCs w:val="1"/>
          <w:sz w:val="24"/>
          <w:szCs w:val="24"/>
        </w:rPr>
        <w:t>DTOs</w:t>
      </w:r>
      <w:r w:rsidRPr="6B9D3032" w:rsidR="1FB4E7E4">
        <w:rPr>
          <w:sz w:val="24"/>
          <w:szCs w:val="24"/>
        </w:rPr>
        <w:t xml:space="preserve"> para transferir datos entre el cliente y el servidor.</w:t>
      </w:r>
      <w:r w:rsidRPr="6B9D3032" w:rsidR="35B96B4A">
        <w:rPr>
          <w:sz w:val="24"/>
          <w:szCs w:val="24"/>
        </w:rPr>
        <w:t xml:space="preserve"> También validan que los datos que se </w:t>
      </w:r>
      <w:r w:rsidRPr="6B9D3032" w:rsidR="35B96B4A">
        <w:rPr>
          <w:sz w:val="24"/>
          <w:szCs w:val="24"/>
        </w:rPr>
        <w:t>están</w:t>
      </w:r>
      <w:r w:rsidRPr="6B9D3032" w:rsidR="35B96B4A">
        <w:rPr>
          <w:sz w:val="24"/>
          <w:szCs w:val="24"/>
        </w:rPr>
        <w:t xml:space="preserve"> enviando y recibiendo son los que espera el </w:t>
      </w:r>
      <w:r w:rsidRPr="6B9D3032" w:rsidR="35B96B4A">
        <w:rPr>
          <w:sz w:val="24"/>
          <w:szCs w:val="24"/>
        </w:rPr>
        <w:t>backend</w:t>
      </w:r>
      <w:r w:rsidRPr="6B9D3032" w:rsidR="35B96B4A">
        <w:rPr>
          <w:sz w:val="24"/>
          <w:szCs w:val="24"/>
        </w:rPr>
        <w:t>.</w:t>
      </w:r>
    </w:p>
    <w:p w:rsidR="1FB4E7E4" w:rsidP="161EAE46" w:rsidRDefault="1FB4E7E4" w14:paraId="49F2A221" w14:textId="1D04A7AE">
      <w:pPr>
        <w:ind w:left="0"/>
        <w:jc w:val="left"/>
      </w:pPr>
      <w:r w:rsidR="1FB4E7E4">
        <w:drawing>
          <wp:inline wp14:editId="1E3A7465" wp14:anchorId="5EDE7C3B">
            <wp:extent cx="5724524" cy="3267075"/>
            <wp:effectExtent l="0" t="0" r="0" b="0"/>
            <wp:docPr id="464384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83be919f540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A278E6">
        <w:rPr/>
        <w:t xml:space="preserve">En el </w:t>
      </w:r>
      <w:r w:rsidR="12A278E6">
        <w:rPr/>
        <w:t>controller</w:t>
      </w:r>
      <w:r w:rsidR="12A278E6">
        <w:rPr/>
        <w:t xml:space="preserve"> Usuario se valida y autentifica que el usuario introducido es </w:t>
      </w:r>
      <w:r w:rsidR="64EB5E8C">
        <w:rPr/>
        <w:t>válido</w:t>
      </w:r>
      <w:r w:rsidR="146C1586">
        <w:rPr/>
        <w:t xml:space="preserve"> y se guarde la </w:t>
      </w:r>
      <w:r w:rsidR="5D8DA6AF">
        <w:rPr/>
        <w:t>sesión</w:t>
      </w:r>
      <w:r w:rsidR="146C1586">
        <w:rPr/>
        <w:t xml:space="preserve"> HTTP</w:t>
      </w:r>
      <w:r w:rsidR="6131BB86">
        <w:rPr/>
        <w:t xml:space="preserve"> correctamente.</w:t>
      </w:r>
    </w:p>
    <w:p w:rsidR="12A278E6" w:rsidP="161EAE46" w:rsidRDefault="12A278E6" w14:paraId="34F35EA2" w14:textId="3BB12D2F">
      <w:pPr>
        <w:ind w:left="0"/>
        <w:jc w:val="center"/>
      </w:pPr>
      <w:r w:rsidR="12A278E6">
        <w:drawing>
          <wp:inline wp14:editId="375C91C7" wp14:anchorId="5C5578F5">
            <wp:extent cx="5724524" cy="3171825"/>
            <wp:effectExtent l="0" t="0" r="0" b="0"/>
            <wp:docPr id="105440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4678d94134a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9C3CA" w:rsidP="6B9D3032" w:rsidRDefault="6A09C3CA" w14:paraId="34BC7CC5" w14:textId="58DB9D22">
      <w:pPr>
        <w:pStyle w:val="Normal"/>
        <w:rPr>
          <w:b w:val="1"/>
          <w:bCs w:val="1"/>
        </w:rPr>
      </w:pPr>
      <w:r w:rsidRPr="161EAE46" w:rsidR="6A09C3CA">
        <w:rPr>
          <w:b w:val="1"/>
          <w:bCs w:val="1"/>
        </w:rPr>
        <w:t xml:space="preserve">Clases Spring </w:t>
      </w:r>
      <w:r w:rsidRPr="161EAE46" w:rsidR="6A09C3CA">
        <w:rPr>
          <w:b w:val="1"/>
          <w:bCs w:val="1"/>
        </w:rPr>
        <w:t>batch</w:t>
      </w:r>
    </w:p>
    <w:p w:rsidR="6B9D3032" w:rsidP="6B9D3032" w:rsidRDefault="6B9D3032" w14:paraId="318C1111" w14:textId="1B112542">
      <w:pPr>
        <w:pStyle w:val="Normal"/>
        <w:rPr>
          <w:b w:val="0"/>
          <w:bCs w:val="0"/>
        </w:rPr>
      </w:pPr>
      <w:r w:rsidR="5F884611">
        <w:rPr>
          <w:b w:val="0"/>
          <w:bCs w:val="0"/>
        </w:rPr>
        <w:t xml:space="preserve">A </w:t>
      </w:r>
      <w:r w:rsidR="41BC98D0">
        <w:rPr>
          <w:b w:val="0"/>
          <w:bCs w:val="0"/>
        </w:rPr>
        <w:t>continuación,</w:t>
      </w:r>
      <w:r w:rsidR="5F884611">
        <w:rPr>
          <w:b w:val="0"/>
          <w:bCs w:val="0"/>
        </w:rPr>
        <w:t xml:space="preserve"> se muestra la </w:t>
      </w:r>
      <w:r w:rsidRPr="161EAE46" w:rsidR="5F884611">
        <w:rPr>
          <w:b w:val="1"/>
          <w:bCs w:val="1"/>
        </w:rPr>
        <w:t>Tasklet</w:t>
      </w:r>
      <w:r w:rsidR="5F884611">
        <w:rPr>
          <w:b w:val="0"/>
          <w:bCs w:val="0"/>
        </w:rPr>
        <w:t xml:space="preserve"> utilizada para generar estadísticas y los </w:t>
      </w:r>
      <w:r w:rsidRPr="161EAE46" w:rsidR="5F884611">
        <w:rPr>
          <w:b w:val="1"/>
          <w:bCs w:val="1"/>
        </w:rPr>
        <w:t>ItemReader</w:t>
      </w:r>
      <w:r w:rsidRPr="161EAE46" w:rsidR="5F884611">
        <w:rPr>
          <w:b w:val="1"/>
          <w:bCs w:val="1"/>
        </w:rPr>
        <w:t xml:space="preserve"> y </w:t>
      </w:r>
      <w:r w:rsidRPr="161EAE46" w:rsidR="5F884611">
        <w:rPr>
          <w:b w:val="1"/>
          <w:bCs w:val="1"/>
        </w:rPr>
        <w:t>ItemWriter</w:t>
      </w:r>
      <w:r w:rsidR="5F884611">
        <w:rPr>
          <w:b w:val="0"/>
          <w:bCs w:val="0"/>
        </w:rPr>
        <w:t xml:space="preserve"> utilizados para borrar reservas y personas antiguas. </w:t>
      </w:r>
    </w:p>
    <w:p w:rsidR="6B9D3032" w:rsidP="161EAE46" w:rsidRDefault="6B9D3032" w14:paraId="4C6D0B55" w14:textId="04AC1DC9">
      <w:pPr>
        <w:pStyle w:val="Normal"/>
        <w:rPr>
          <w:b w:val="0"/>
          <w:bCs w:val="0"/>
        </w:rPr>
      </w:pPr>
      <w:r w:rsidR="5F884611">
        <w:rPr>
          <w:b w:val="0"/>
          <w:bCs w:val="0"/>
        </w:rPr>
        <w:t xml:space="preserve">Una </w:t>
      </w:r>
      <w:r w:rsidR="5F884611">
        <w:rPr>
          <w:b w:val="0"/>
          <w:bCs w:val="0"/>
        </w:rPr>
        <w:t>Tasklet</w:t>
      </w:r>
      <w:r w:rsidR="5F884611">
        <w:rPr>
          <w:b w:val="0"/>
          <w:bCs w:val="0"/>
        </w:rPr>
        <w:t xml:space="preserve"> es una interfaz de Spring </w:t>
      </w:r>
      <w:r w:rsidR="5F884611">
        <w:rPr>
          <w:b w:val="0"/>
          <w:bCs w:val="0"/>
        </w:rPr>
        <w:t>Batch</w:t>
      </w:r>
      <w:r w:rsidR="5F884611">
        <w:rPr>
          <w:b w:val="0"/>
          <w:bCs w:val="0"/>
        </w:rPr>
        <w:t xml:space="preserve"> que se utiliza para definir una unidad de trabajo que se ejecuta en un paso de un trabajo. En este caso, la </w:t>
      </w:r>
      <w:r w:rsidR="5F884611">
        <w:rPr>
          <w:b w:val="0"/>
          <w:bCs w:val="0"/>
        </w:rPr>
        <w:t>Tasklet</w:t>
      </w:r>
      <w:r w:rsidR="5F884611">
        <w:rPr>
          <w:b w:val="0"/>
          <w:bCs w:val="0"/>
        </w:rPr>
        <w:t xml:space="preserve"> se utiliza para generar estadísticas</w:t>
      </w:r>
      <w:r w:rsidR="42CE33F6">
        <w:rPr>
          <w:b w:val="0"/>
          <w:bCs w:val="0"/>
        </w:rPr>
        <w:t xml:space="preserve"> y enviarlas por correo </w:t>
      </w:r>
      <w:r w:rsidR="42CE33F6">
        <w:rPr>
          <w:b w:val="0"/>
          <w:bCs w:val="0"/>
        </w:rPr>
        <w:t>electrónico</w:t>
      </w:r>
      <w:r w:rsidR="42CE33F6">
        <w:rPr>
          <w:b w:val="0"/>
          <w:bCs w:val="0"/>
        </w:rPr>
        <w:t>.</w:t>
      </w:r>
    </w:p>
    <w:p w:rsidR="58AFE691" w:rsidP="161EAE46" w:rsidRDefault="58AFE691" w14:paraId="2057B45B" w14:textId="0C414E4B">
      <w:pPr>
        <w:pStyle w:val="Normal"/>
        <w:rPr>
          <w:b w:val="0"/>
          <w:bCs w:val="0"/>
          <w:i w:val="1"/>
          <w:iCs w:val="1"/>
        </w:rPr>
      </w:pPr>
      <w:r w:rsidRPr="161EAE46" w:rsidR="5A4D2947">
        <w:rPr>
          <w:b w:val="0"/>
          <w:bCs w:val="0"/>
          <w:i w:val="1"/>
          <w:iCs w:val="1"/>
        </w:rPr>
        <w:t>Ejemplo:</w:t>
      </w:r>
    </w:p>
    <w:p w:rsidR="58AFE691" w:rsidP="161EAE46" w:rsidRDefault="58AFE691" w14:paraId="65E73CB6" w14:textId="7E6462F2">
      <w:pPr>
        <w:jc w:val="center"/>
      </w:pPr>
      <w:r w:rsidR="42CE33F6">
        <w:drawing>
          <wp:inline wp14:editId="2C0AE059" wp14:anchorId="2B44FCE2">
            <wp:extent cx="5657850" cy="5343524"/>
            <wp:effectExtent l="0" t="0" r="0" b="0"/>
            <wp:docPr id="1318578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55bf2d4682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FE691" w:rsidP="161EAE46" w:rsidRDefault="58AFE691" w14:paraId="18E71013" w14:textId="054D5F3D">
      <w:pPr/>
      <w:r w:rsidR="42CE33F6">
        <w:drawing>
          <wp:inline wp14:editId="344911A6" wp14:anchorId="2428B6D0">
            <wp:extent cx="5534799" cy="1438506"/>
            <wp:effectExtent l="0" t="0" r="0" b="0"/>
            <wp:docPr id="780066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5142e86af42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14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FE691" w:rsidP="6B9D3032" w:rsidRDefault="58AFE691" w14:paraId="43683009" w14:textId="32F5CA98">
      <w:pPr>
        <w:pStyle w:val="Normal"/>
        <w:rPr>
          <w:b w:val="0"/>
          <w:bCs w:val="0"/>
        </w:rPr>
      </w:pPr>
      <w:r w:rsidR="06B48A35">
        <w:rPr>
          <w:b w:val="0"/>
          <w:bCs w:val="0"/>
        </w:rPr>
        <w:t xml:space="preserve">Los </w:t>
      </w:r>
      <w:r w:rsidR="06B48A35">
        <w:rPr>
          <w:b w:val="0"/>
          <w:bCs w:val="0"/>
        </w:rPr>
        <w:t>ItemReader</w:t>
      </w:r>
      <w:r w:rsidR="06B48A35">
        <w:rPr>
          <w:b w:val="0"/>
          <w:bCs w:val="0"/>
        </w:rPr>
        <w:t xml:space="preserve"> y </w:t>
      </w:r>
      <w:r w:rsidR="06B48A35">
        <w:rPr>
          <w:b w:val="0"/>
          <w:bCs w:val="0"/>
        </w:rPr>
        <w:t>ItemWriter</w:t>
      </w:r>
      <w:r w:rsidR="06B48A35">
        <w:rPr>
          <w:b w:val="0"/>
          <w:bCs w:val="0"/>
        </w:rPr>
        <w:t xml:space="preserve"> se utilizan para leer y escribir datos durante el procesamiento por lotes. En este caso, se utilizan para leer y borrar reservas y personas con fecha de salida de la </w:t>
      </w:r>
      <w:r w:rsidR="1F1CF655">
        <w:rPr>
          <w:b w:val="0"/>
          <w:bCs w:val="0"/>
        </w:rPr>
        <w:t>última</w:t>
      </w:r>
      <w:r w:rsidR="06B48A35">
        <w:rPr>
          <w:b w:val="0"/>
          <w:bCs w:val="0"/>
        </w:rPr>
        <w:t xml:space="preserve"> reserva de hace 5 años.</w:t>
      </w:r>
    </w:p>
    <w:p w:rsidR="58AFE691" w:rsidP="161EAE46" w:rsidRDefault="58AFE691" w14:paraId="1FFC4D03" w14:textId="4999B915">
      <w:pPr>
        <w:pStyle w:val="Normal"/>
        <w:rPr>
          <w:b w:val="0"/>
          <w:bCs w:val="0"/>
          <w:i w:val="1"/>
          <w:iCs w:val="1"/>
        </w:rPr>
      </w:pPr>
      <w:r w:rsidRPr="161EAE46" w:rsidR="0A429E1B">
        <w:rPr>
          <w:b w:val="0"/>
          <w:bCs w:val="0"/>
          <w:i w:val="1"/>
          <w:iCs w:val="1"/>
        </w:rPr>
        <w:t>Ejemplo:</w:t>
      </w:r>
    </w:p>
    <w:p w:rsidR="58AFE691" w:rsidP="161EAE46" w:rsidRDefault="58AFE691" w14:paraId="5168D486" w14:textId="36B31FA2">
      <w:pPr>
        <w:jc w:val="left"/>
      </w:pPr>
      <w:r w:rsidR="0A429E1B">
        <w:drawing>
          <wp:inline wp14:editId="2A5C562B" wp14:anchorId="29A87E10">
            <wp:extent cx="5724524" cy="5000625"/>
            <wp:effectExtent l="0" t="0" r="0" b="0"/>
            <wp:docPr id="1788221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5409e43aac42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FE691" w:rsidP="161EAE46" w:rsidRDefault="58AFE691" w14:paraId="254DD9C9" w14:textId="226D5E3F">
      <w:pPr>
        <w:jc w:val="left"/>
      </w:pPr>
      <w:r w:rsidR="0A429E1B">
        <w:drawing>
          <wp:inline wp14:editId="42A47898" wp14:anchorId="66BF0805">
            <wp:extent cx="5724524" cy="2076450"/>
            <wp:effectExtent l="0" t="0" r="0" b="0"/>
            <wp:docPr id="126391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a41bdcb296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FE691" w:rsidP="161EAE46" w:rsidRDefault="58AFE691" w14:paraId="2485CD35" w14:textId="010F603D">
      <w:pPr>
        <w:jc w:val="left"/>
      </w:pPr>
      <w:r w:rsidR="09E3215A">
        <w:rPr/>
        <w:t xml:space="preserve">La clase principal de la </w:t>
      </w:r>
      <w:r w:rsidR="09E3215A">
        <w:rPr/>
        <w:t>aplicació</w:t>
      </w:r>
      <w:r w:rsidR="5438DF70">
        <w:rPr/>
        <w:t xml:space="preserve">n </w:t>
      </w:r>
      <w:r w:rsidR="09E3215A">
        <w:rPr/>
        <w:t xml:space="preserve">se encarga de iniciar la aplicación Spring </w:t>
      </w:r>
      <w:r w:rsidR="09E3215A">
        <w:rPr/>
        <w:t>Boot</w:t>
      </w:r>
      <w:r w:rsidR="09E3215A">
        <w:rPr/>
        <w:t xml:space="preserve">. En este caso, también se encargará de ejecutar el trabajo de Spring </w:t>
      </w:r>
      <w:r w:rsidR="09E3215A">
        <w:rPr/>
        <w:t>Batch</w:t>
      </w:r>
      <w:r w:rsidR="09E3215A">
        <w:rPr/>
        <w:t xml:space="preserve"> al inicio de la aplicación.</w:t>
      </w:r>
    </w:p>
    <w:p w:rsidR="58AFE691" w:rsidP="161EAE46" w:rsidRDefault="58AFE691" w14:paraId="6507DFD1" w14:textId="3D8729C8">
      <w:pPr>
        <w:jc w:val="left"/>
      </w:pPr>
      <w:r w:rsidR="4C2F1AB7">
        <w:rPr/>
        <w:t xml:space="preserve">Utiliza el </w:t>
      </w:r>
      <w:r w:rsidRPr="161EAE46" w:rsidR="4C2F1AB7">
        <w:rPr>
          <w:b w:val="1"/>
          <w:bCs w:val="1"/>
        </w:rPr>
        <w:t>JobLauncher</w:t>
      </w:r>
      <w:r w:rsidR="4C2F1AB7">
        <w:rPr/>
        <w:t xml:space="preserve"> para iniciar los </w:t>
      </w:r>
      <w:r w:rsidR="197C7EEC">
        <w:rPr/>
        <w:t>métodos</w:t>
      </w:r>
      <w:r w:rsidR="4C2F1AB7">
        <w:rPr/>
        <w:t xml:space="preserve"> con los parámetros especificados. Esto permite que los trabajos de procesamie</w:t>
      </w:r>
      <w:r w:rsidR="4C2F1AB7">
        <w:rPr/>
        <w:t>nto por lotes se ejecuten automáticamente cuando la aplicación se inicia.</w:t>
      </w:r>
    </w:p>
    <w:p w:rsidR="58AFE691" w:rsidP="161EAE46" w:rsidRDefault="58AFE691" w14:paraId="28244677" w14:textId="3E88D2C9">
      <w:pPr>
        <w:jc w:val="left"/>
      </w:pPr>
      <w:r w:rsidR="4C2F1AB7">
        <w:drawing>
          <wp:inline wp14:editId="5FBC5290" wp14:anchorId="7382FFFE">
            <wp:extent cx="5724524" cy="4791076"/>
            <wp:effectExtent l="0" t="0" r="0" b="0"/>
            <wp:docPr id="813165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e3e3c92fbb4a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FE691" w:rsidP="161EAE46" w:rsidRDefault="58AFE691" w14:paraId="2B567E81" w14:textId="3D4C9C95">
      <w:pPr>
        <w:jc w:val="left"/>
      </w:pPr>
    </w:p>
    <w:p w:rsidR="58AFE691" w:rsidP="161EAE46" w:rsidRDefault="58AFE691" w14:paraId="2BB3284E" w14:textId="56B2FA3C">
      <w:pPr>
        <w:jc w:val="left"/>
      </w:pPr>
    </w:p>
    <w:p w:rsidR="58AFE691" w:rsidP="161EAE46" w:rsidRDefault="58AFE691" w14:paraId="3FBF263C" w14:textId="756FE0B6">
      <w:pPr>
        <w:jc w:val="left"/>
      </w:pPr>
    </w:p>
    <w:p w:rsidR="58AFE691" w:rsidP="161EAE46" w:rsidRDefault="58AFE691" w14:paraId="1357FB68" w14:textId="1BAA3612">
      <w:pPr>
        <w:jc w:val="left"/>
      </w:pPr>
    </w:p>
    <w:p w:rsidR="58AFE691" w:rsidP="161EAE46" w:rsidRDefault="58AFE691" w14:paraId="1AFC1830" w14:textId="0605249B">
      <w:pPr>
        <w:jc w:val="left"/>
      </w:pPr>
    </w:p>
    <w:p w:rsidR="58AFE691" w:rsidP="161EAE46" w:rsidRDefault="58AFE691" w14:paraId="088D738D" w14:textId="651C0193">
      <w:pPr>
        <w:jc w:val="left"/>
      </w:pPr>
    </w:p>
    <w:p w:rsidR="58AFE691" w:rsidP="161EAE46" w:rsidRDefault="58AFE691" w14:paraId="235B993D" w14:textId="413AED8B">
      <w:pPr>
        <w:jc w:val="left"/>
      </w:pPr>
    </w:p>
    <w:p w:rsidR="58AFE691" w:rsidP="161EAE46" w:rsidRDefault="58AFE691" w14:paraId="70E9CDFB" w14:textId="7E600ACC">
      <w:pPr>
        <w:jc w:val="left"/>
        <w:rPr>
          <w:b w:val="1"/>
          <w:bCs w:val="1"/>
          <w:u w:val="single"/>
        </w:rPr>
      </w:pPr>
      <w:r w:rsidRPr="161EAE46" w:rsidR="58AFE691">
        <w:rPr>
          <w:b w:val="1"/>
          <w:bCs w:val="1"/>
          <w:u w:val="single"/>
        </w:rPr>
        <w:t>Configuracion</w:t>
      </w:r>
      <w:r w:rsidRPr="161EAE46" w:rsidR="66DE0C15">
        <w:rPr>
          <w:b w:val="1"/>
          <w:bCs w:val="1"/>
          <w:u w:val="single"/>
        </w:rPr>
        <w:t>es</w:t>
      </w:r>
    </w:p>
    <w:p w:rsidR="66DE0C15" w:rsidP="161EAE46" w:rsidRDefault="66DE0C15" w14:paraId="233ECE0D" w14:textId="09ABCC94">
      <w:pPr>
        <w:pStyle w:val="Normal"/>
        <w:rPr>
          <w:b w:val="1"/>
          <w:bCs w:val="1"/>
        </w:rPr>
      </w:pPr>
      <w:r w:rsidRPr="161EAE46" w:rsidR="66DE0C15">
        <w:rPr>
          <w:b w:val="1"/>
          <w:bCs w:val="1"/>
        </w:rPr>
        <w:t>Configuración</w:t>
      </w:r>
      <w:r w:rsidRPr="161EAE46" w:rsidR="66DE0C15">
        <w:rPr>
          <w:b w:val="1"/>
          <w:bCs w:val="1"/>
        </w:rPr>
        <w:t xml:space="preserve"> de MVC</w:t>
      </w:r>
    </w:p>
    <w:p w:rsidR="66DE0C15" w:rsidP="6B9D3032" w:rsidRDefault="66DE0C15" w14:paraId="183899D7" w14:textId="1892B032">
      <w:pPr>
        <w:pStyle w:val="Normal"/>
      </w:pPr>
      <w:r w:rsidR="66DE0C15">
        <w:rPr/>
        <w:t xml:space="preserve">Se utiliza para configurar aspectos del </w:t>
      </w:r>
      <w:r w:rsidR="66DE0C15">
        <w:rPr/>
        <w:t>framework</w:t>
      </w:r>
      <w:r w:rsidR="66DE0C15">
        <w:rPr/>
        <w:t xml:space="preserve"> Spring MVC, como la resolución de vistas, la configuración de recursos estáticos y la configuración de </w:t>
      </w:r>
      <w:r w:rsidRPr="161EAE46" w:rsidR="66DE0C15">
        <w:rPr>
          <w:b w:val="1"/>
          <w:bCs w:val="1"/>
        </w:rPr>
        <w:t>CORS (Cross-</w:t>
      </w:r>
      <w:r w:rsidRPr="161EAE46" w:rsidR="66DE0C15">
        <w:rPr>
          <w:b w:val="1"/>
          <w:bCs w:val="1"/>
        </w:rPr>
        <w:t>Origin</w:t>
      </w:r>
      <w:r w:rsidRPr="161EAE46" w:rsidR="66DE0C15">
        <w:rPr>
          <w:b w:val="1"/>
          <w:bCs w:val="1"/>
        </w:rPr>
        <w:t xml:space="preserve"> </w:t>
      </w:r>
      <w:r w:rsidRPr="161EAE46" w:rsidR="66DE0C15">
        <w:rPr>
          <w:b w:val="1"/>
          <w:bCs w:val="1"/>
        </w:rPr>
        <w:t>Resource</w:t>
      </w:r>
      <w:r w:rsidRPr="161EAE46" w:rsidR="66DE0C15">
        <w:rPr>
          <w:b w:val="1"/>
          <w:bCs w:val="1"/>
        </w:rPr>
        <w:t xml:space="preserve"> </w:t>
      </w:r>
      <w:r w:rsidRPr="161EAE46" w:rsidR="66DE0C15">
        <w:rPr>
          <w:b w:val="1"/>
          <w:bCs w:val="1"/>
        </w:rPr>
        <w:t>Sharing</w:t>
      </w:r>
      <w:r w:rsidRPr="161EAE46" w:rsidR="66DE0C15">
        <w:rPr>
          <w:b w:val="1"/>
          <w:bCs w:val="1"/>
        </w:rPr>
        <w:t>)</w:t>
      </w:r>
      <w:r w:rsidR="66DE0C15">
        <w:rPr/>
        <w:t xml:space="preserve">, la cual permite la </w:t>
      </w:r>
      <w:r w:rsidR="66DE0C15">
        <w:rPr/>
        <w:t>conexión</w:t>
      </w:r>
      <w:r w:rsidR="66DE0C15">
        <w:rPr/>
        <w:t xml:space="preserve"> entre </w:t>
      </w:r>
      <w:r w:rsidR="66DE0C15">
        <w:rPr/>
        <w:t>backend</w:t>
      </w:r>
      <w:r w:rsidR="66DE0C15">
        <w:rPr/>
        <w:t xml:space="preserve"> y </w:t>
      </w:r>
      <w:r w:rsidR="66DE0C15">
        <w:rPr/>
        <w:t>frontend</w:t>
      </w:r>
      <w:r w:rsidR="66DE0C15">
        <w:rPr/>
        <w:t>.</w:t>
      </w:r>
    </w:p>
    <w:p w:rsidR="66DE0C15" w:rsidRDefault="66DE0C15" w14:paraId="382EEB22" w14:textId="1E0CC27B">
      <w:r w:rsidR="66DE0C15">
        <w:drawing>
          <wp:inline wp14:editId="6F0ECDC1" wp14:anchorId="135A8CD9">
            <wp:extent cx="5724524" cy="2867025"/>
            <wp:effectExtent l="0" t="0" r="0" b="0"/>
            <wp:docPr id="980899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7840d780b45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DE0C15" w:rsidRDefault="66DE0C15" w14:paraId="654A529A" w14:textId="5F92E233">
      <w:r w:rsidR="66DE0C15">
        <w:rPr/>
        <w:t>Configuración de Seguridad (SecurityConfig)</w:t>
      </w:r>
    </w:p>
    <w:p w:rsidR="66DE0C15" w:rsidRDefault="66DE0C15" w14:paraId="2822D270" w14:textId="7B1F6923">
      <w:r w:rsidR="66DE0C15">
        <w:rPr/>
        <w:t xml:space="preserve">La configuración de seguridad </w:t>
      </w:r>
      <w:r w:rsidR="66DE0C15">
        <w:rPr/>
        <w:t xml:space="preserve">se utiliza para definir las políticas de seguridad de la aplicación, como la autenticación y la autorización. Utiliza </w:t>
      </w:r>
      <w:r w:rsidRPr="161EAE46" w:rsidR="66DE0C15">
        <w:rPr>
          <w:b w:val="1"/>
          <w:bCs w:val="1"/>
        </w:rPr>
        <w:t>Spring Security</w:t>
      </w:r>
      <w:r w:rsidR="66DE0C15">
        <w:rPr/>
        <w:t xml:space="preserve"> para proteger las rutas y gestionar el acceso a los recursos de la aplicación</w:t>
      </w:r>
    </w:p>
    <w:p w:rsidR="1B33BEC6" w:rsidRDefault="1B33BEC6" w14:paraId="4C3042E6" w14:textId="01651105">
      <w:r w:rsidR="1B33BEC6">
        <w:drawing>
          <wp:inline wp14:editId="0700EEDA" wp14:anchorId="3BE0FFA6">
            <wp:extent cx="5724524" cy="2686050"/>
            <wp:effectExtent l="0" t="0" r="0" b="0"/>
            <wp:docPr id="824730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0196c63c34e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D3032" w:rsidP="6B9D3032" w:rsidRDefault="6B9D3032" w14:paraId="5DF06391" w14:textId="25F56B8E">
      <w:pPr>
        <w:pStyle w:val="Normal"/>
      </w:pPr>
    </w:p>
    <w:p w:rsidR="0F52F863" w:rsidRDefault="0F52F863" w14:paraId="6F1BEE25" w14:textId="389AEA64">
      <w:r w:rsidR="0F52F863">
        <w:rPr/>
        <w:t>Este método define la configuración de CORS para permitir solicitudes desde orígenes específicos.</w:t>
      </w:r>
    </w:p>
    <w:p w:rsidR="0F52F863" w:rsidRDefault="0F52F863" w14:paraId="413645B7" w14:textId="09940EB3">
      <w:r w:rsidR="0F52F863">
        <w:drawing>
          <wp:inline wp14:editId="1C47E7A7" wp14:anchorId="6B9ABC0F">
            <wp:extent cx="5724524" cy="1514475"/>
            <wp:effectExtent l="0" t="0" r="0" b="0"/>
            <wp:docPr id="1299936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992badcc7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E9EE7" w:rsidP="6B9D3032" w:rsidRDefault="2D0E9EE7" w14:paraId="293F279C" w14:textId="4EBF784E">
      <w:pPr>
        <w:pStyle w:val="Normal"/>
      </w:pPr>
      <w:r w:rsidR="2D0E9EE7">
        <w:rPr/>
        <w:t xml:space="preserve">El siguiente </w:t>
      </w:r>
      <w:r w:rsidR="4433B7A1">
        <w:rPr/>
        <w:t>método</w:t>
      </w:r>
      <w:r w:rsidR="2D0E9EE7">
        <w:rPr/>
        <w:t xml:space="preserve"> se ejecuta al inicio de la </w:t>
      </w:r>
      <w:r w:rsidR="1C7C3F64">
        <w:rPr/>
        <w:t>aplicación</w:t>
      </w:r>
      <w:r w:rsidR="2D0E9EE7">
        <w:rPr/>
        <w:t xml:space="preserve"> y verifica cada usuario de la base de datos, encriptando su contraseña si no lo </w:t>
      </w:r>
      <w:r w:rsidR="237C9F6D">
        <w:rPr/>
        <w:t>está</w:t>
      </w:r>
      <w:r w:rsidR="2D0E9EE7">
        <w:rPr/>
        <w:t>.</w:t>
      </w:r>
    </w:p>
    <w:p w:rsidR="2D0E9EE7" w:rsidRDefault="2D0E9EE7" w14:paraId="61F5DB24" w14:textId="5AC29D43">
      <w:r w:rsidR="2D0E9EE7">
        <w:drawing>
          <wp:inline wp14:editId="76375B50" wp14:anchorId="452C3185">
            <wp:extent cx="5724524" cy="1971675"/>
            <wp:effectExtent l="0" t="0" r="0" b="0"/>
            <wp:docPr id="683859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eb0ae515d4d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A1746" w:rsidP="6B9D3032" w:rsidRDefault="596A1746" w14:paraId="2C05741F" w14:textId="37AE8A6F">
      <w:pPr>
        <w:pStyle w:val="Normal"/>
      </w:pPr>
      <w:r w:rsidR="596A1746">
        <w:rPr/>
        <w:t xml:space="preserve">Este método define el </w:t>
      </w:r>
      <w:r w:rsidRPr="161EAE46" w:rsidR="596A1746">
        <w:rPr>
          <w:b w:val="1"/>
          <w:bCs w:val="1"/>
        </w:rPr>
        <w:t>bean</w:t>
      </w:r>
      <w:r w:rsidRPr="161EAE46" w:rsidR="596A1746">
        <w:rPr>
          <w:b w:val="1"/>
          <w:bCs w:val="1"/>
        </w:rPr>
        <w:t xml:space="preserve"> </w:t>
      </w:r>
      <w:r w:rsidRPr="161EAE46" w:rsidR="596A1746">
        <w:rPr>
          <w:b w:val="1"/>
          <w:bCs w:val="1"/>
        </w:rPr>
        <w:t>UserDetailsService</w:t>
      </w:r>
      <w:r w:rsidR="596A1746">
        <w:rPr/>
        <w:t xml:space="preserve"> que se utiliza para cargar los detalles del usuario durante la autenticación.</w:t>
      </w:r>
    </w:p>
    <w:p w:rsidR="596A1746" w:rsidRDefault="596A1746" w14:paraId="5B413E95" w14:textId="4A9738C7">
      <w:r w:rsidR="596A1746">
        <w:drawing>
          <wp:inline wp14:editId="751148BE" wp14:anchorId="55BCB55E">
            <wp:extent cx="5724524" cy="2009775"/>
            <wp:effectExtent l="0" t="0" r="0" b="0"/>
            <wp:docPr id="1745287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dbf772cc5643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D3032" w:rsidP="6B9D3032" w:rsidRDefault="6B9D3032" w14:paraId="59412DBC" w14:textId="3B31AC9D">
      <w:pPr>
        <w:pStyle w:val="Normal"/>
      </w:pPr>
    </w:p>
    <w:p w:rsidR="6B9D3032" w:rsidP="6B9D3032" w:rsidRDefault="6B9D3032" w14:paraId="7F678EB7" w14:textId="1375F7C1">
      <w:pPr>
        <w:pStyle w:val="Normal"/>
      </w:pPr>
    </w:p>
    <w:p w:rsidR="45AB669E" w:rsidP="6B9D3032" w:rsidRDefault="45AB669E" w14:paraId="031FDE6E" w14:textId="3EDB3630">
      <w:pPr>
        <w:pStyle w:val="Normal"/>
        <w:rPr>
          <w:b w:val="1"/>
          <w:bCs w:val="1"/>
        </w:rPr>
      </w:pPr>
      <w:r w:rsidRPr="6B9D3032" w:rsidR="45AB669E">
        <w:rPr>
          <w:b w:val="1"/>
          <w:bCs w:val="1"/>
        </w:rPr>
        <w:t xml:space="preserve">Configuración de </w:t>
      </w:r>
      <w:r w:rsidRPr="6B9D3032" w:rsidR="45AB669E">
        <w:rPr>
          <w:b w:val="1"/>
          <w:bCs w:val="1"/>
        </w:rPr>
        <w:t>Batch</w:t>
      </w:r>
      <w:r w:rsidRPr="6B9D3032" w:rsidR="45AB669E">
        <w:rPr>
          <w:b w:val="1"/>
          <w:bCs w:val="1"/>
        </w:rPr>
        <w:t xml:space="preserve"> (</w:t>
      </w:r>
      <w:r w:rsidRPr="6B9D3032" w:rsidR="45AB669E">
        <w:rPr>
          <w:b w:val="1"/>
          <w:bCs w:val="1"/>
        </w:rPr>
        <w:t>BatchConfig</w:t>
      </w:r>
      <w:r w:rsidRPr="6B9D3032" w:rsidR="45AB669E">
        <w:rPr>
          <w:b w:val="1"/>
          <w:bCs w:val="1"/>
        </w:rPr>
        <w:t>)</w:t>
      </w:r>
    </w:p>
    <w:p w:rsidR="45AB669E" w:rsidP="6B9D3032" w:rsidRDefault="45AB669E" w14:paraId="529546A4" w14:textId="2C0EBB73">
      <w:pPr>
        <w:pStyle w:val="Normal"/>
      </w:pPr>
      <w:r w:rsidR="45AB669E">
        <w:rPr/>
        <w:t xml:space="preserve">se utiliza para definir y configurar trabajos de procesamiento por lotes en una aplicación Spring. Utiliza Spring </w:t>
      </w:r>
      <w:r w:rsidR="45AB669E">
        <w:rPr/>
        <w:t>Batch</w:t>
      </w:r>
      <w:r w:rsidR="45AB669E">
        <w:rPr/>
        <w:t xml:space="preserve"> para gestionar la ejecución de tareas repetitivas y de gran volumen, como la limpieza de datos antiguos y la generación de estadísticas.</w:t>
      </w:r>
    </w:p>
    <w:p w:rsidR="1D4809C4" w:rsidP="6B9D3032" w:rsidRDefault="1D4809C4" w14:paraId="2CC50F53" w14:textId="6CC4EF15">
      <w:pPr>
        <w:pStyle w:val="Normal"/>
      </w:pPr>
      <w:r w:rsidR="1D4809C4">
        <w:rPr/>
        <w:t>Jobs para borrar personas y reservas antiguas</w:t>
      </w:r>
    </w:p>
    <w:p w:rsidR="1D4809C4" w:rsidRDefault="1D4809C4" w14:paraId="54D02A2C" w14:textId="4B0F1D26">
      <w:r w:rsidR="1D4809C4">
        <w:drawing>
          <wp:inline wp14:editId="56DBC0F3" wp14:anchorId="53C3D9E2">
            <wp:extent cx="5724524" cy="3724275"/>
            <wp:effectExtent l="0" t="0" r="0" b="0"/>
            <wp:docPr id="12575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3cd575e3e45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24D39F" w:rsidRDefault="7E24D39F" w14:paraId="05620889" w14:textId="38C0C69D">
      <w:r w:rsidR="7E24D39F">
        <w:rPr/>
        <w:t xml:space="preserve">Step y </w:t>
      </w:r>
      <w:r w:rsidR="7E24D39F">
        <w:rPr/>
        <w:t>job</w:t>
      </w:r>
      <w:r w:rsidR="7E24D39F">
        <w:rPr/>
        <w:t xml:space="preserve"> para calcular </w:t>
      </w:r>
      <w:r w:rsidR="7E24D39F">
        <w:rPr/>
        <w:t>estadísticas</w:t>
      </w:r>
    </w:p>
    <w:p w:rsidR="7E24D39F" w:rsidRDefault="7E24D39F" w14:paraId="446801B4" w14:textId="6362C51C">
      <w:r w:rsidR="7E24D39F">
        <w:drawing>
          <wp:inline wp14:editId="60D5650C" wp14:anchorId="51D16194">
            <wp:extent cx="5724524" cy="2828925"/>
            <wp:effectExtent l="0" t="0" r="0" b="0"/>
            <wp:docPr id="159659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fe59925fd48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31FCB1" w:rsidP="161EAE46" w:rsidRDefault="0531FCB1" w14:paraId="02811E5E" w14:textId="55EFAAC7">
      <w:pPr>
        <w:pStyle w:val="Normal"/>
        <w:rPr>
          <w:b w:val="1"/>
          <w:bCs w:val="1"/>
          <w:u w:val="single"/>
        </w:rPr>
      </w:pPr>
      <w:r w:rsidRPr="161EAE46" w:rsidR="0531FCB1">
        <w:rPr>
          <w:b w:val="1"/>
          <w:bCs w:val="1"/>
          <w:u w:val="single"/>
        </w:rPr>
        <w:t>FRONTEND</w:t>
      </w:r>
    </w:p>
    <w:p w:rsidR="0531FCB1" w:rsidP="161EAE46" w:rsidRDefault="0531FCB1" w14:paraId="341EC424" w14:textId="7860D05F">
      <w:pPr>
        <w:pStyle w:val="Normal"/>
      </w:pPr>
      <w:r w:rsidR="0531FCB1">
        <w:rPr/>
        <w:t xml:space="preserve">El </w:t>
      </w:r>
      <w:r w:rsidR="0531FCB1">
        <w:rPr/>
        <w:t>front-end</w:t>
      </w:r>
      <w:r w:rsidR="0531FCB1">
        <w:rPr/>
        <w:t xml:space="preserve"> es la parte que interactúa directamente con los usuarios. Se encarga de la presentación de datos, la captura de entradas del usuario y la comunicación con el back-</w:t>
      </w:r>
      <w:r w:rsidR="0531FCB1">
        <w:rPr/>
        <w:t>end</w:t>
      </w:r>
      <w:r w:rsidR="0531FCB1">
        <w:rPr/>
        <w:t xml:space="preserve"> para realizar operaciones como la recuperación, creación, actualización y eliminación de datos. En este caso, se utiliza Angular.</w:t>
      </w:r>
    </w:p>
    <w:p w:rsidR="6E45E981" w:rsidP="161EAE46" w:rsidRDefault="6E45E981" w14:paraId="48C43ED5" w14:textId="75E61883">
      <w:pPr>
        <w:pStyle w:val="Normal"/>
        <w:rPr>
          <w:b w:val="1"/>
          <w:bCs w:val="1"/>
        </w:rPr>
      </w:pPr>
      <w:r w:rsidRPr="161EAE46" w:rsidR="6E45E981">
        <w:rPr>
          <w:b w:val="1"/>
          <w:bCs w:val="1"/>
        </w:rPr>
        <w:t>Estructura del proyecto</w:t>
      </w:r>
    </w:p>
    <w:p w:rsidR="161EAE46" w:rsidP="161EAE46" w:rsidRDefault="161EAE46" w14:paraId="455F8992" w14:textId="57B4FB4C">
      <w:pPr>
        <w:pStyle w:val="Normal"/>
        <w:rPr>
          <w:b w:val="1"/>
          <w:bCs w:val="1"/>
        </w:rPr>
      </w:pPr>
    </w:p>
    <w:p w:rsidR="6E45E981" w:rsidP="161EAE46" w:rsidRDefault="6E45E981" w14:paraId="1A547353" w14:textId="6566928F">
      <w:pPr>
        <w:jc w:val="center"/>
      </w:pPr>
      <w:r w:rsidR="6E45E981">
        <w:drawing>
          <wp:inline wp14:editId="2079C306" wp14:anchorId="2B7D907A">
            <wp:extent cx="2066925" cy="3962398"/>
            <wp:effectExtent l="0" t="0" r="0" b="0"/>
            <wp:docPr id="1511055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e3d83827b8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C5F9A" w:rsidP="161EAE46" w:rsidRDefault="73BC5F9A" w14:paraId="305514D9" w14:textId="6B533BF5">
      <w:pPr>
        <w:pStyle w:val="Normal"/>
        <w:jc w:val="left"/>
        <w:rPr>
          <w:b w:val="0"/>
          <w:bCs w:val="0"/>
        </w:rPr>
      </w:pPr>
      <w:r w:rsidR="73BC5F9A">
        <w:rPr>
          <w:b w:val="0"/>
          <w:bCs w:val="0"/>
        </w:rPr>
        <w:t>El enrutamiento en Angular permite definir rutas para navegar entre diferentes vistas o componentes de la aplicación. Cada ruta está asociada con un componente específico que se carga cuando la ruta es activada.</w:t>
      </w:r>
    </w:p>
    <w:p w:rsidR="73AA075A" w:rsidP="161EAE46" w:rsidRDefault="73AA075A" w14:paraId="0C1A2274" w14:textId="27F8BA1B">
      <w:pPr>
        <w:jc w:val="center"/>
      </w:pPr>
      <w:r w:rsidR="73AA075A">
        <w:drawing>
          <wp:inline wp14:editId="06FF0454" wp14:anchorId="4023B1B6">
            <wp:extent cx="5210940" cy="1838715"/>
            <wp:effectExtent l="0" t="0" r="0" b="0"/>
            <wp:docPr id="1517831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21529a21c9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40" cy="18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EAE46" w:rsidP="161EAE46" w:rsidRDefault="161EAE46" w14:paraId="34D8B37A" w14:textId="44B89691">
      <w:pPr>
        <w:pStyle w:val="Normal"/>
        <w:jc w:val="left"/>
        <w:rPr>
          <w:b w:val="1"/>
          <w:bCs w:val="1"/>
        </w:rPr>
      </w:pPr>
    </w:p>
    <w:p w:rsidR="6E45E981" w:rsidP="161EAE46" w:rsidRDefault="6E45E981" w14:paraId="36D047F1" w14:textId="74B96DFD">
      <w:pPr>
        <w:pStyle w:val="Normal"/>
        <w:jc w:val="left"/>
        <w:rPr>
          <w:b w:val="1"/>
          <w:bCs w:val="1"/>
          <w:u w:val="single"/>
        </w:rPr>
      </w:pPr>
      <w:r w:rsidRPr="161EAE46" w:rsidR="6E45E981">
        <w:rPr>
          <w:b w:val="1"/>
          <w:bCs w:val="1"/>
          <w:u w:val="single"/>
        </w:rPr>
        <w:t>Modelos</w:t>
      </w:r>
    </w:p>
    <w:p w:rsidR="6E45E981" w:rsidP="161EAE46" w:rsidRDefault="6E45E981" w14:paraId="3464E1E1" w14:textId="3E2D3AFF">
      <w:pPr>
        <w:pStyle w:val="Normal"/>
      </w:pPr>
      <w:r w:rsidR="6E45E981">
        <w:rPr/>
        <w:t>Los modelos representan la estructura de los datos que se manejan en la aplicación. Definen las propiedades de los objetos que se intercambian entre el front-end y el back</w:t>
      </w:r>
      <w:r w:rsidR="6E45E981">
        <w:rPr/>
        <w:t>end</w:t>
      </w:r>
      <w:r w:rsidR="6E45E981">
        <w:rPr/>
        <w:t>. Deben tener las mismas propiedades en ambos lados.</w:t>
      </w:r>
    </w:p>
    <w:p w:rsidR="6E45E981" w:rsidP="161EAE46" w:rsidRDefault="6E45E981" w14:paraId="5943F1FF" w14:textId="0042D347">
      <w:pPr>
        <w:jc w:val="center"/>
      </w:pPr>
      <w:r w:rsidR="6E45E981">
        <w:drawing>
          <wp:inline wp14:editId="79E1B7CD" wp14:anchorId="17ED93F1">
            <wp:extent cx="1762428" cy="1086076"/>
            <wp:effectExtent l="0" t="0" r="0" b="0"/>
            <wp:docPr id="1617829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b3e50b5ed41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428" cy="108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58EB4" w:rsidP="161EAE46" w:rsidRDefault="3AD58EB4" w14:paraId="12744184" w14:textId="31CCE2E1">
      <w:pPr>
        <w:pStyle w:val="Normal"/>
        <w:rPr>
          <w:b w:val="1"/>
          <w:bCs w:val="1"/>
          <w:u w:val="single"/>
        </w:rPr>
      </w:pPr>
      <w:r w:rsidRPr="161EAE46" w:rsidR="3AD58EB4">
        <w:rPr>
          <w:b w:val="1"/>
          <w:bCs w:val="1"/>
          <w:u w:val="single"/>
        </w:rPr>
        <w:t>Servicio</w:t>
      </w:r>
      <w:r w:rsidRPr="161EAE46" w:rsidR="55386CCF">
        <w:rPr>
          <w:b w:val="1"/>
          <w:bCs w:val="1"/>
          <w:u w:val="single"/>
        </w:rPr>
        <w:t>s</w:t>
      </w:r>
      <w:r w:rsidRPr="161EAE46" w:rsidR="6490EF9D">
        <w:rPr>
          <w:b w:val="1"/>
          <w:bCs w:val="1"/>
          <w:u w:val="single"/>
        </w:rPr>
        <w:t xml:space="preserve"> y componentes</w:t>
      </w:r>
    </w:p>
    <w:p w:rsidR="55386CCF" w:rsidP="161EAE46" w:rsidRDefault="55386CCF" w14:paraId="067F90CF" w14:textId="72321665">
      <w:pPr>
        <w:pStyle w:val="Normal"/>
      </w:pPr>
      <w:r w:rsidR="55386CCF">
        <w:rPr/>
        <w:t xml:space="preserve">Los servicios en Angular se encargan de realizar las operaciones </w:t>
      </w:r>
      <w:r w:rsidRPr="161EAE46" w:rsidR="55386CCF">
        <w:rPr>
          <w:b w:val="1"/>
          <w:bCs w:val="1"/>
        </w:rPr>
        <w:t>CRUD</w:t>
      </w:r>
      <w:r w:rsidR="55386CCF">
        <w:rPr/>
        <w:t xml:space="preserve"> y otras tareas relacionadas con la comunicación con el </w:t>
      </w:r>
      <w:r w:rsidR="55386CCF">
        <w:rPr/>
        <w:t>backend</w:t>
      </w:r>
      <w:r w:rsidR="55386CCF">
        <w:rPr/>
        <w:t>.</w:t>
      </w:r>
      <w:r w:rsidR="611BD41E">
        <w:rPr/>
        <w:t xml:space="preserve"> El </w:t>
      </w:r>
      <w:r w:rsidRPr="161EAE46" w:rsidR="611BD41E">
        <w:rPr>
          <w:b w:val="1"/>
          <w:bCs w:val="1"/>
        </w:rPr>
        <w:t>AdminService</w:t>
      </w:r>
      <w:r w:rsidRPr="161EAE46" w:rsidR="611BD41E">
        <w:rPr>
          <w:b w:val="1"/>
          <w:bCs w:val="1"/>
        </w:rPr>
        <w:t xml:space="preserve"> </w:t>
      </w:r>
      <w:r w:rsidR="611BD41E">
        <w:rPr/>
        <w:t>en este caso actúa como una capa intermedia entre los componentes y el backend, facilitando la comunicación y el intercambio de datos Y proporciona métodos para realizar operaciones CRUD en todas las entidades.</w:t>
      </w:r>
    </w:p>
    <w:p w:rsidR="73921632" w:rsidRDefault="73921632" w14:paraId="2DEF4823" w14:textId="613A07AA">
      <w:r w:rsidR="73921632">
        <w:drawing>
          <wp:inline wp14:editId="60851564" wp14:anchorId="19B4F84F">
            <wp:extent cx="5724524" cy="476250"/>
            <wp:effectExtent l="0" t="0" r="0" b="0"/>
            <wp:docPr id="829562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0f08e67fb1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58EB4" w:rsidRDefault="3AD58EB4" w14:paraId="1D95431D" w14:textId="1DF3F5F2">
      <w:r w:rsidR="3AD58EB4">
        <w:drawing>
          <wp:inline wp14:editId="5908D276" wp14:anchorId="17EC4BF8">
            <wp:extent cx="5724524" cy="4029074"/>
            <wp:effectExtent l="0" t="0" r="0" b="0"/>
            <wp:docPr id="1355498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7087a20af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BAD2B" w:rsidRDefault="426BAD2B" w14:paraId="7C3596EF" w14:textId="78A3BB0B">
      <w:r w:rsidR="426BAD2B">
        <w:rPr/>
        <w:t xml:space="preserve">El </w:t>
      </w:r>
      <w:r w:rsidRPr="161EAE46" w:rsidR="426BAD2B">
        <w:rPr>
          <w:b w:val="1"/>
          <w:bCs w:val="1"/>
        </w:rPr>
        <w:t>AdminComponent</w:t>
      </w:r>
      <w:r w:rsidR="426BAD2B">
        <w:rPr/>
        <w:t xml:space="preserve"> utiliza este servicio para gestionar </w:t>
      </w:r>
      <w:r w:rsidR="7A4EB95C">
        <w:rPr/>
        <w:t>las entidades</w:t>
      </w:r>
      <w:r w:rsidR="426BAD2B">
        <w:rPr/>
        <w:t xml:space="preserve"> proporcionando una interfaz de administración. El </w:t>
      </w:r>
      <w:r w:rsidRPr="161EAE46" w:rsidR="426BAD2B">
        <w:rPr>
          <w:b w:val="1"/>
          <w:bCs w:val="1"/>
        </w:rPr>
        <w:t>UserComponent</w:t>
      </w:r>
      <w:r w:rsidR="426BAD2B">
        <w:rPr/>
        <w:t xml:space="preserve"> también utiliza el</w:t>
      </w:r>
      <w:r w:rsidRPr="161EAE46" w:rsidR="426BAD2B">
        <w:rPr>
          <w:b w:val="1"/>
          <w:bCs w:val="1"/>
        </w:rPr>
        <w:t xml:space="preserve"> </w:t>
      </w:r>
      <w:r w:rsidRPr="161EAE46" w:rsidR="426BAD2B">
        <w:rPr>
          <w:b w:val="1"/>
          <w:bCs w:val="1"/>
        </w:rPr>
        <w:t>AdminService</w:t>
      </w:r>
      <w:r w:rsidR="426BAD2B">
        <w:rPr/>
        <w:t xml:space="preserve"> para cargar y mostrar la lista de usuarios.</w:t>
      </w:r>
    </w:p>
    <w:p w:rsidR="53351CCE" w:rsidP="161EAE46" w:rsidRDefault="53351CCE" w14:paraId="02119B96" w14:textId="06DD1472">
      <w:pPr>
        <w:jc w:val="left"/>
      </w:pPr>
      <w:r w:rsidR="53351CCE">
        <w:drawing>
          <wp:inline wp14:editId="2AF09693" wp14:anchorId="0900CE33">
            <wp:extent cx="5724524" cy="4133850"/>
            <wp:effectExtent l="0" t="0" r="0" b="0"/>
            <wp:docPr id="2030942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057a8914d44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2DA1E5" w:rsidP="161EAE46" w:rsidRDefault="382DA1E5" w14:paraId="0AEACA15" w14:textId="3B1B6398">
      <w:pPr>
        <w:jc w:val="left"/>
      </w:pPr>
      <w:r w:rsidR="382DA1E5">
        <w:rPr/>
        <w:t xml:space="preserve">Su plantilla HTML incluye listas de todas las </w:t>
      </w:r>
      <w:r w:rsidR="5B9ED45E">
        <w:rPr/>
        <w:t>entidades,</w:t>
      </w:r>
      <w:r w:rsidR="382DA1E5">
        <w:rPr/>
        <w:t xml:space="preserve"> así como botones para eliminar estos elementos.</w:t>
      </w:r>
    </w:p>
    <w:p w:rsidR="6E086BA6" w:rsidP="161EAE46" w:rsidRDefault="6E086BA6" w14:paraId="4D062EE9" w14:textId="625E7274">
      <w:pPr>
        <w:jc w:val="left"/>
      </w:pPr>
      <w:r w:rsidR="6E086BA6">
        <w:drawing>
          <wp:inline wp14:editId="6CB93D6E" wp14:anchorId="57D7EC04">
            <wp:extent cx="5724524" cy="1581150"/>
            <wp:effectExtent l="0" t="0" r="0" b="0"/>
            <wp:docPr id="1699015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ceb56938a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EAE46" w:rsidP="161EAE46" w:rsidRDefault="161EAE46" w14:paraId="37D0547A" w14:textId="3E13B876">
      <w:pPr>
        <w:jc w:val="left"/>
      </w:pPr>
    </w:p>
    <w:p w:rsidR="161EAE46" w:rsidP="161EAE46" w:rsidRDefault="161EAE46" w14:paraId="46561FE7" w14:textId="31FB0A8C">
      <w:pPr>
        <w:jc w:val="left"/>
      </w:pPr>
    </w:p>
    <w:p w:rsidR="161EAE46" w:rsidP="161EAE46" w:rsidRDefault="161EAE46" w14:paraId="7F3E30AA" w14:textId="12D2C227">
      <w:pPr>
        <w:jc w:val="left"/>
      </w:pPr>
    </w:p>
    <w:p w:rsidR="161EAE46" w:rsidP="161EAE46" w:rsidRDefault="161EAE46" w14:paraId="0B1F2E22" w14:textId="52EC93D3">
      <w:pPr>
        <w:jc w:val="left"/>
      </w:pPr>
    </w:p>
    <w:p w:rsidR="0B11068C" w:rsidP="161EAE46" w:rsidRDefault="0B11068C" w14:paraId="359C61B1" w14:textId="50847B90">
      <w:pPr>
        <w:jc w:val="left"/>
      </w:pPr>
      <w:r w:rsidR="0B11068C">
        <w:rPr/>
        <w:t xml:space="preserve">También se incluyen métodos para filtrar los datos y mostrarlos en el </w:t>
      </w:r>
      <w:r w:rsidR="0B11068C">
        <w:rPr/>
        <w:t>html</w:t>
      </w:r>
      <w:r w:rsidR="0B11068C">
        <w:rPr/>
        <w:t xml:space="preserve"> ya filtrados, como por ejemplo ver la disponibilidad de habitaciones </w:t>
      </w:r>
      <w:r w:rsidR="0B11068C">
        <w:rPr/>
        <w:t>segun</w:t>
      </w:r>
      <w:r w:rsidR="0B11068C">
        <w:rPr/>
        <w:t xml:space="preserve"> la fecha elegida y el es</w:t>
      </w:r>
      <w:r w:rsidR="1C4EFF50">
        <w:rPr/>
        <w:t xml:space="preserve">tablecimiento. </w:t>
      </w:r>
    </w:p>
    <w:p w:rsidR="1C4EFF50" w:rsidP="161EAE46" w:rsidRDefault="1C4EFF50" w14:paraId="468EB3A8" w14:textId="4CD5D6C2">
      <w:pPr>
        <w:jc w:val="center"/>
      </w:pPr>
      <w:r w:rsidR="1C4EFF50">
        <w:drawing>
          <wp:inline wp14:editId="28A29790" wp14:anchorId="5A3927C8">
            <wp:extent cx="5724524" cy="3838575"/>
            <wp:effectExtent l="0" t="0" r="0" b="0"/>
            <wp:docPr id="956706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7ac4ff5b948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83D5C" w:rsidP="161EAE46" w:rsidRDefault="5D583D5C" w14:paraId="3FD38478" w14:textId="23FE8861">
      <w:pPr>
        <w:jc w:val="left"/>
      </w:pPr>
      <w:r w:rsidR="5D583D5C">
        <w:rPr/>
        <w:t>Para proteger las rutas /</w:t>
      </w:r>
      <w:r w:rsidR="5D583D5C">
        <w:rPr/>
        <w:t>admin</w:t>
      </w:r>
      <w:r w:rsidR="5D583D5C">
        <w:rPr/>
        <w:t xml:space="preserve"> y /</w:t>
      </w:r>
      <w:r w:rsidR="5D583D5C">
        <w:rPr/>
        <w:t>user</w:t>
      </w:r>
      <w:r w:rsidR="5D583D5C">
        <w:rPr/>
        <w:t xml:space="preserve"> desde el lado </w:t>
      </w:r>
      <w:r w:rsidR="5D583D5C">
        <w:rPr/>
        <w:t>front</w:t>
      </w:r>
      <w:r w:rsidR="5D583D5C">
        <w:rPr/>
        <w:t xml:space="preserve"> y que solo el rol usuario o </w:t>
      </w:r>
      <w:r w:rsidR="5D583D5C">
        <w:rPr/>
        <w:t>admin</w:t>
      </w:r>
      <w:r w:rsidR="5D583D5C">
        <w:rPr/>
        <w:t xml:space="preserve"> pueda acceder respectivamente se ha especificado en </w:t>
      </w:r>
      <w:r w:rsidR="700FAC8C">
        <w:rPr/>
        <w:t xml:space="preserve">los </w:t>
      </w:r>
      <w:r w:rsidRPr="161EAE46" w:rsidR="700FAC8C">
        <w:rPr>
          <w:b w:val="1"/>
          <w:bCs w:val="1"/>
        </w:rPr>
        <w:t>guards</w:t>
      </w:r>
      <w:r w:rsidRPr="161EAE46" w:rsidR="700FAC8C">
        <w:rPr>
          <w:b w:val="1"/>
          <w:bCs w:val="1"/>
        </w:rPr>
        <w:t>.</w:t>
      </w:r>
    </w:p>
    <w:p w:rsidR="3A6A6767" w:rsidP="161EAE46" w:rsidRDefault="3A6A6767" w14:paraId="4BE9919A" w14:textId="2C2E26D5">
      <w:pPr>
        <w:jc w:val="left"/>
        <w:rPr>
          <w:i w:val="1"/>
          <w:iCs w:val="1"/>
        </w:rPr>
      </w:pPr>
      <w:r w:rsidRPr="161EAE46" w:rsidR="3A6A6767">
        <w:rPr>
          <w:i w:val="1"/>
          <w:iCs w:val="1"/>
        </w:rPr>
        <w:t xml:space="preserve">Ejemplo para </w:t>
      </w:r>
      <w:r w:rsidRPr="161EAE46" w:rsidR="3A6A6767">
        <w:rPr>
          <w:i w:val="1"/>
          <w:iCs w:val="1"/>
        </w:rPr>
        <w:t>admin</w:t>
      </w:r>
    </w:p>
    <w:p w:rsidR="5D583D5C" w:rsidP="161EAE46" w:rsidRDefault="5D583D5C" w14:paraId="0756E2A2" w14:textId="75EE22D8">
      <w:pPr>
        <w:jc w:val="left"/>
      </w:pPr>
      <w:r w:rsidR="5D583D5C">
        <w:drawing>
          <wp:inline wp14:editId="57A8842C" wp14:anchorId="4BADB976">
            <wp:extent cx="5724524" cy="2619375"/>
            <wp:effectExtent l="0" t="0" r="0" b="0"/>
            <wp:docPr id="512696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34e67662854d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EE8F4" w:rsidP="161EAE46" w:rsidRDefault="387EE8F4" w14:paraId="3A5E2FF8" w14:textId="4EC2532F">
      <w:pPr>
        <w:jc w:val="left"/>
        <w:rPr>
          <w:i w:val="1"/>
          <w:iCs w:val="1"/>
        </w:rPr>
      </w:pPr>
      <w:r w:rsidRPr="161EAE46" w:rsidR="387EE8F4">
        <w:rPr>
          <w:i w:val="1"/>
          <w:iCs w:val="1"/>
        </w:rPr>
        <w:t xml:space="preserve">Ejemplo para </w:t>
      </w:r>
      <w:r w:rsidRPr="161EAE46" w:rsidR="387EE8F4">
        <w:rPr>
          <w:i w:val="1"/>
          <w:iCs w:val="1"/>
        </w:rPr>
        <w:t>user</w:t>
      </w:r>
    </w:p>
    <w:p w:rsidR="5D583D5C" w:rsidP="161EAE46" w:rsidRDefault="5D583D5C" w14:paraId="7255BE6E" w14:textId="57E82E97">
      <w:pPr>
        <w:jc w:val="left"/>
      </w:pPr>
      <w:r w:rsidR="5D583D5C">
        <w:drawing>
          <wp:inline wp14:editId="10FBCF55" wp14:anchorId="04D63D7C">
            <wp:extent cx="5724524" cy="3400425"/>
            <wp:effectExtent l="0" t="0" r="0" b="0"/>
            <wp:docPr id="716259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6cea4a29840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83D5C" w:rsidP="161EAE46" w:rsidRDefault="5D583D5C" w14:paraId="0DA9EFBB" w14:textId="64F624F2">
      <w:pPr>
        <w:pStyle w:val="Normal"/>
        <w:jc w:val="left"/>
      </w:pPr>
      <w:r w:rsidR="5D583D5C">
        <w:rPr/>
        <w:t xml:space="preserve">Y se ha implementado </w:t>
      </w:r>
      <w:r w:rsidR="194A1ED9">
        <w:rPr/>
        <w:t xml:space="preserve">un </w:t>
      </w:r>
      <w:r w:rsidR="0F16163F">
        <w:rPr/>
        <w:t>método</w:t>
      </w:r>
      <w:r w:rsidR="194A1ED9">
        <w:rPr/>
        <w:t xml:space="preserve"> en los dos componentes en </w:t>
      </w:r>
      <w:r w:rsidR="194A1ED9">
        <w:rPr/>
        <w:t>admin</w:t>
      </w:r>
      <w:r w:rsidR="194A1ED9">
        <w:rPr/>
        <w:t xml:space="preserve"> y </w:t>
      </w:r>
      <w:r w:rsidR="194A1ED9">
        <w:rPr/>
        <w:t>user</w:t>
      </w:r>
      <w:r w:rsidR="194A1ED9">
        <w:rPr/>
        <w:t xml:space="preserve"> </w:t>
      </w:r>
      <w:r w:rsidR="5D583D5C">
        <w:rPr/>
        <w:t xml:space="preserve"> </w:t>
      </w:r>
      <w:r w:rsidR="5DDE65C1">
        <w:rPr/>
        <w:t>utilizando el sistema de</w:t>
      </w:r>
      <w:r w:rsidRPr="161EAE46" w:rsidR="5DDE65C1">
        <w:rPr>
          <w:b w:val="1"/>
          <w:bCs w:val="1"/>
        </w:rPr>
        <w:t xml:space="preserve"> </w:t>
      </w:r>
      <w:r w:rsidRPr="161EAE46" w:rsidR="5D583D5C">
        <w:rPr>
          <w:b w:val="1"/>
          <w:bCs w:val="1"/>
        </w:rPr>
        <w:t xml:space="preserve"> </w:t>
      </w:r>
      <w:r w:rsidRPr="161EAE46" w:rsidR="5D583D5C">
        <w:rPr>
          <w:b w:val="1"/>
          <w:bCs w:val="1"/>
        </w:rPr>
        <w:t>logout</w:t>
      </w:r>
      <w:r w:rsidRPr="161EAE46" w:rsidR="5D583D5C">
        <w:rPr>
          <w:b w:val="1"/>
          <w:bCs w:val="1"/>
        </w:rPr>
        <w:t xml:space="preserve"> </w:t>
      </w:r>
      <w:r w:rsidR="5D583D5C">
        <w:rPr/>
        <w:t xml:space="preserve">que proporciona Spring para cerrar </w:t>
      </w:r>
      <w:r w:rsidR="5D583D5C">
        <w:rPr/>
        <w:t>sesion</w:t>
      </w:r>
      <w:r w:rsidR="71D99301">
        <w:rPr/>
        <w:t xml:space="preserve"> y redirigir a la pantalla de inicio de </w:t>
      </w:r>
      <w:r w:rsidR="7FB06570">
        <w:rPr/>
        <w:t>sesión</w:t>
      </w:r>
      <w:r w:rsidR="71D99301">
        <w:rPr/>
        <w:t xml:space="preserve"> </w:t>
      </w:r>
      <w:r w:rsidR="37AFC3C5">
        <w:rPr/>
        <w:t>una vez terminada</w:t>
      </w:r>
      <w:r w:rsidR="71D99301">
        <w:rPr/>
        <w:t xml:space="preserve"> la </w:t>
      </w:r>
      <w:r w:rsidR="2D70E759">
        <w:rPr/>
        <w:t>sesión</w:t>
      </w:r>
      <w:r w:rsidR="71D99301">
        <w:rPr/>
        <w:t xml:space="preserve"> actual.</w:t>
      </w:r>
    </w:p>
    <w:p w:rsidR="71D99301" w:rsidP="161EAE46" w:rsidRDefault="71D99301" w14:paraId="69DF0473" w14:textId="59745EE4">
      <w:pPr>
        <w:jc w:val="left"/>
      </w:pPr>
      <w:r w:rsidR="71D99301">
        <w:drawing>
          <wp:inline wp14:editId="3D42CC99" wp14:anchorId="63DD8433">
            <wp:extent cx="5706272" cy="1743318"/>
            <wp:effectExtent l="0" t="0" r="0" b="0"/>
            <wp:docPr id="1594772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9ce6255204d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EAE46" w:rsidP="161EAE46" w:rsidRDefault="161EAE46" w14:paraId="3215B17A" w14:textId="20ABB57E">
      <w:pPr>
        <w:jc w:val="left"/>
      </w:pPr>
    </w:p>
    <w:p w:rsidR="161EAE46" w:rsidP="161EAE46" w:rsidRDefault="161EAE46" w14:paraId="4E58018B" w14:textId="068D88C5">
      <w:pPr>
        <w:jc w:val="left"/>
      </w:pPr>
    </w:p>
    <w:p w:rsidR="161EAE46" w:rsidRDefault="161EAE46" w14:paraId="66401F30" w14:textId="4140A217"/>
    <w:p w:rsidR="161EAE46" w:rsidRDefault="161EAE46" w14:paraId="10E84540" w14:textId="7AAA0B29"/>
    <w:p w:rsidR="161EAE46" w:rsidRDefault="161EAE46" w14:paraId="6E4BDD00" w14:textId="1BB80705"/>
    <w:p w:rsidR="161EAE46" w:rsidP="161EAE46" w:rsidRDefault="161EAE46" w14:paraId="60662A8C" w14:textId="295F2A75">
      <w:pPr>
        <w:pStyle w:val="Normal"/>
      </w:pPr>
    </w:p>
    <w:p w:rsidR="7B5DFAD8" w:rsidP="161EAE46" w:rsidRDefault="7B5DFAD8" w14:paraId="4F7938F3" w14:textId="33114DBD">
      <w:pPr>
        <w:pStyle w:val="Normal"/>
        <w:rPr>
          <w:b w:val="1"/>
          <w:bCs w:val="1"/>
          <w:u w:val="single"/>
        </w:rPr>
      </w:pPr>
      <w:r w:rsidRPr="161EAE46" w:rsidR="7B5DFAD8">
        <w:rPr>
          <w:b w:val="1"/>
          <w:bCs w:val="1"/>
          <w:u w:val="single"/>
        </w:rPr>
        <w:t>Imágen</w:t>
      </w:r>
      <w:r w:rsidRPr="161EAE46" w:rsidR="7B5DFAD8">
        <w:rPr>
          <w:b w:val="1"/>
          <w:bCs w:val="1"/>
          <w:u w:val="single"/>
        </w:rPr>
        <w:t>es</w:t>
      </w:r>
      <w:r w:rsidRPr="161EAE46" w:rsidR="7B5DFAD8">
        <w:rPr>
          <w:b w:val="1"/>
          <w:bCs w:val="1"/>
          <w:u w:val="single"/>
        </w:rPr>
        <w:t xml:space="preserve"> del p</w:t>
      </w:r>
      <w:r w:rsidRPr="161EAE46" w:rsidR="7B5DFAD8">
        <w:rPr>
          <w:b w:val="1"/>
          <w:bCs w:val="1"/>
          <w:u w:val="single"/>
        </w:rPr>
        <w:t>rototipo</w:t>
      </w:r>
    </w:p>
    <w:p w:rsidR="7B5DFAD8" w:rsidP="161EAE46" w:rsidRDefault="7B5DFAD8" w14:paraId="7C7EBCCD" w14:textId="70173567">
      <w:pPr>
        <w:pStyle w:val="Normal"/>
        <w:rPr>
          <w:b w:val="0"/>
          <w:bCs w:val="0"/>
          <w:u w:val="none"/>
        </w:rPr>
      </w:pPr>
      <w:r w:rsidR="7B5DFAD8">
        <w:rPr>
          <w:b w:val="0"/>
          <w:bCs w:val="0"/>
          <w:u w:val="none"/>
        </w:rPr>
        <w:t>A continuación, se presentan las vistas principales del prototipo de la aplicación, incluyendo la vista de inicio de sesión, la vista de administración y la vista de usuario.</w:t>
      </w:r>
    </w:p>
    <w:p w:rsidR="6B9D3032" w:rsidP="161EAE46" w:rsidRDefault="6B9D3032" w14:paraId="2E0363DB" w14:textId="74B6EFD6">
      <w:pPr>
        <w:rPr>
          <w:b w:val="1"/>
          <w:bCs w:val="1"/>
        </w:rPr>
      </w:pPr>
      <w:r w:rsidRPr="161EAE46" w:rsidR="7B5DFAD8">
        <w:rPr>
          <w:b w:val="1"/>
          <w:bCs w:val="1"/>
        </w:rPr>
        <w:t>Vista de Inicio de Sesión</w:t>
      </w:r>
    </w:p>
    <w:p w:rsidR="6B9D3032" w:rsidP="161EAE46" w:rsidRDefault="6B9D3032" w14:paraId="4268FF80" w14:textId="3DD33B8D">
      <w:pPr>
        <w:pStyle w:val="Normal"/>
      </w:pPr>
      <w:r w:rsidR="7B5DFAD8">
        <w:rPr/>
        <w:t>La vista de inicio de sesión permite a los usuarios autenticarse en la aplicación. Los usuarios deben ingresar sus credenciales (nombre de usuario y contraseña) para acceder a las funcionalidades de la aplicación.</w:t>
      </w:r>
    </w:p>
    <w:p w:rsidR="6B9D3032" w:rsidRDefault="6B9D3032" w14:paraId="14376D93" w14:textId="7A975F22">
      <w:r w:rsidR="7B5DFAD8">
        <w:drawing>
          <wp:inline wp14:editId="7A45D179" wp14:anchorId="404618F2">
            <wp:extent cx="5562598" cy="3714750"/>
            <wp:effectExtent l="0" t="0" r="0" b="0"/>
            <wp:docPr id="294123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9d2cb393a6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598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EAE46" w:rsidP="161EAE46" w:rsidRDefault="161EAE46" w14:paraId="7CD3DE7F" w14:textId="2ADF4E0B">
      <w:pPr>
        <w:rPr>
          <w:b w:val="1"/>
          <w:bCs w:val="1"/>
        </w:rPr>
      </w:pPr>
    </w:p>
    <w:p w:rsidR="161EAE46" w:rsidP="161EAE46" w:rsidRDefault="161EAE46" w14:paraId="59FE2ED7" w14:textId="4BAC8A62">
      <w:pPr>
        <w:rPr>
          <w:b w:val="1"/>
          <w:bCs w:val="1"/>
        </w:rPr>
      </w:pPr>
    </w:p>
    <w:p w:rsidR="161EAE46" w:rsidP="161EAE46" w:rsidRDefault="161EAE46" w14:paraId="5E933897" w14:textId="5D3FE175">
      <w:pPr>
        <w:rPr>
          <w:b w:val="1"/>
          <w:bCs w:val="1"/>
        </w:rPr>
      </w:pPr>
    </w:p>
    <w:p w:rsidR="161EAE46" w:rsidP="161EAE46" w:rsidRDefault="161EAE46" w14:paraId="58A81141" w14:textId="61004A14">
      <w:pPr>
        <w:rPr>
          <w:b w:val="1"/>
          <w:bCs w:val="1"/>
        </w:rPr>
      </w:pPr>
    </w:p>
    <w:p w:rsidR="161EAE46" w:rsidP="161EAE46" w:rsidRDefault="161EAE46" w14:paraId="0D08D39E" w14:textId="7C27EDC7">
      <w:pPr>
        <w:rPr>
          <w:b w:val="1"/>
          <w:bCs w:val="1"/>
        </w:rPr>
      </w:pPr>
    </w:p>
    <w:p w:rsidR="161EAE46" w:rsidP="161EAE46" w:rsidRDefault="161EAE46" w14:paraId="3914A228" w14:textId="1CFCDD48">
      <w:pPr>
        <w:rPr>
          <w:b w:val="1"/>
          <w:bCs w:val="1"/>
        </w:rPr>
      </w:pPr>
    </w:p>
    <w:p w:rsidR="161EAE46" w:rsidP="161EAE46" w:rsidRDefault="161EAE46" w14:paraId="4BB58CAE" w14:textId="58F6B119">
      <w:pPr>
        <w:rPr>
          <w:b w:val="1"/>
          <w:bCs w:val="1"/>
        </w:rPr>
      </w:pPr>
    </w:p>
    <w:p w:rsidR="161EAE46" w:rsidP="161EAE46" w:rsidRDefault="161EAE46" w14:paraId="171D2004" w14:textId="2C445D6F">
      <w:pPr>
        <w:rPr>
          <w:b w:val="1"/>
          <w:bCs w:val="1"/>
        </w:rPr>
      </w:pPr>
    </w:p>
    <w:p w:rsidR="161EAE46" w:rsidP="161EAE46" w:rsidRDefault="161EAE46" w14:paraId="6D3EA749" w14:textId="0F631E89">
      <w:pPr>
        <w:rPr>
          <w:b w:val="1"/>
          <w:bCs w:val="1"/>
        </w:rPr>
      </w:pPr>
    </w:p>
    <w:p w:rsidR="161EAE46" w:rsidP="161EAE46" w:rsidRDefault="161EAE46" w14:paraId="379A1E28" w14:textId="663C3E81">
      <w:pPr>
        <w:rPr>
          <w:b w:val="1"/>
          <w:bCs w:val="1"/>
        </w:rPr>
      </w:pPr>
    </w:p>
    <w:p w:rsidR="7B5DFAD8" w:rsidP="161EAE46" w:rsidRDefault="7B5DFAD8" w14:paraId="56ED53FD" w14:textId="484EA973">
      <w:pPr>
        <w:rPr>
          <w:b w:val="1"/>
          <w:bCs w:val="1"/>
          <w:u w:val="single"/>
        </w:rPr>
      </w:pPr>
      <w:r w:rsidRPr="161EAE46" w:rsidR="7B5DFAD8">
        <w:rPr>
          <w:b w:val="1"/>
          <w:bCs w:val="1"/>
          <w:u w:val="single"/>
        </w:rPr>
        <w:t>Vista de Administración</w:t>
      </w:r>
    </w:p>
    <w:p w:rsidR="7B5DFAD8" w:rsidP="161EAE46" w:rsidRDefault="7B5DFAD8" w14:paraId="1FDA9C2C" w14:textId="5EFF3F2B">
      <w:pPr>
        <w:pStyle w:val="Normal"/>
      </w:pPr>
      <w:r w:rsidR="7B5DFAD8">
        <w:rPr/>
        <w:t>La vista de administración proporciona una interfaz para que los administradores gestionen usuarios, reservas, establecimientos, habitaciones y personas. Los administradores pueden ver todas las listas, filtrar y realizar operaciones como la creación, actualización y eliminación de estos elementos</w:t>
      </w:r>
    </w:p>
    <w:p w:rsidR="683D09A0" w:rsidRDefault="683D09A0" w14:paraId="0CA75621" w14:textId="4C46A2E1">
      <w:r w:rsidR="683D09A0">
        <w:drawing>
          <wp:inline wp14:editId="7DB9F213" wp14:anchorId="0DD590B3">
            <wp:extent cx="5724524" cy="2847975"/>
            <wp:effectExtent l="0" t="0" r="0" b="0"/>
            <wp:docPr id="1685775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5e36144b4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3D09A0" w:rsidP="161EAE46" w:rsidRDefault="683D09A0" w14:paraId="3640A9FB" w14:textId="31604118">
      <w:pPr>
        <w:rPr>
          <w:b w:val="1"/>
          <w:bCs w:val="1"/>
          <w:u w:val="single"/>
        </w:rPr>
      </w:pPr>
      <w:r w:rsidRPr="161EAE46" w:rsidR="683D09A0">
        <w:rPr>
          <w:b w:val="1"/>
          <w:bCs w:val="1"/>
          <w:u w:val="single"/>
        </w:rPr>
        <w:t>Vista de Usuario</w:t>
      </w:r>
    </w:p>
    <w:p w:rsidR="683D09A0" w:rsidP="161EAE46" w:rsidRDefault="683D09A0" w14:paraId="1A020315" w14:textId="7D48E45F">
      <w:pPr>
        <w:pStyle w:val="Normal"/>
      </w:pPr>
      <w:r w:rsidR="683D09A0">
        <w:rPr/>
        <w:t xml:space="preserve">La vista de usuario permite añadir una persona/paciente a la base de datos y realizar una nueva reserva </w:t>
      </w:r>
      <w:r w:rsidR="683D09A0">
        <w:rPr/>
        <w:t>según</w:t>
      </w:r>
      <w:r w:rsidR="683D09A0">
        <w:rPr/>
        <w:t xml:space="preserve"> el establecimiento escogido.</w:t>
      </w:r>
    </w:p>
    <w:p w:rsidR="683D09A0" w:rsidRDefault="683D09A0" w14:paraId="493FF3DF" w14:textId="1E372044">
      <w:r w:rsidR="683D09A0">
        <w:drawing>
          <wp:inline wp14:editId="6C72C371" wp14:anchorId="64849031">
            <wp:extent cx="5724524" cy="2809875"/>
            <wp:effectExtent l="0" t="0" r="0" b="0"/>
            <wp:docPr id="353535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bea2e9a7fe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EAE46" w:rsidRDefault="161EAE46" w14:paraId="07FBF1ED" w14:textId="622F19C6"/>
    <w:p w:rsidR="161EAE46" w:rsidRDefault="161EAE46" w14:paraId="08601D82" w14:textId="486CA952"/>
    <w:p w:rsidR="683D09A0" w:rsidP="161EAE46" w:rsidRDefault="683D09A0" w14:paraId="7660B251" w14:textId="41193922">
      <w:pPr>
        <w:rPr>
          <w:b w:val="1"/>
          <w:bCs w:val="1"/>
          <w:u w:val="single"/>
        </w:rPr>
      </w:pPr>
      <w:r w:rsidRPr="161EAE46" w:rsidR="683D09A0">
        <w:rPr>
          <w:b w:val="1"/>
          <w:bCs w:val="1"/>
          <w:u w:val="single"/>
        </w:rPr>
        <w:t>Uso de Git para el Control de Versiones</w:t>
      </w:r>
    </w:p>
    <w:p w:rsidR="683D09A0" w:rsidP="161EAE46" w:rsidRDefault="683D09A0" w14:paraId="5B648C5E" w14:textId="226A586C">
      <w:pPr>
        <w:pStyle w:val="Normal"/>
      </w:pPr>
      <w:r w:rsidR="683D09A0">
        <w:rPr/>
        <w:t>Se ha utilizado Git para el control de versiones del proyecto.</w:t>
      </w:r>
    </w:p>
    <w:p w:rsidR="683D09A0" w:rsidP="161EAE46" w:rsidRDefault="683D09A0" w14:paraId="458F8917" w14:textId="2AB6F7F0">
      <w:pPr>
        <w:pStyle w:val="Normal"/>
      </w:pPr>
      <w:r w:rsidR="683D09A0">
        <w:rPr/>
        <w:t>Git es un sistema de control de versiones distribuido que permite a los desarrolladores rastrear los cambios en el código fuente, colaborar con otros desarrolladores y gestionar diferentes versiones de un proyecto. Git facilita la gestión de proyectos de software, proporcionando herramientas para la creación de ramas, la fusión de cambios y la resolución de conflictos.</w:t>
      </w:r>
    </w:p>
    <w:p w:rsidR="683D09A0" w:rsidP="161EAE46" w:rsidRDefault="683D09A0" w14:paraId="0A997EC2" w14:textId="297CDA9D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161EAE46" w:rsidR="683D09A0">
        <w:rPr>
          <w:b w:val="1"/>
          <w:bCs w:val="1"/>
        </w:rPr>
        <w:t xml:space="preserve">En el siguiente enlace se encuentra el repositorio en </w:t>
      </w:r>
      <w:r w:rsidRPr="161EAE46" w:rsidR="683D09A0">
        <w:rPr>
          <w:b w:val="1"/>
          <w:bCs w:val="1"/>
        </w:rPr>
        <w:t>git</w:t>
      </w:r>
      <w:r w:rsidRPr="161EAE46" w:rsidR="683D09A0">
        <w:rPr>
          <w:b w:val="1"/>
          <w:bCs w:val="1"/>
        </w:rPr>
        <w:t xml:space="preserve">: </w:t>
      </w:r>
      <w:hyperlink r:id="R7ec56e25ca2942b7">
        <w:r w:rsidRPr="161EAE46" w:rsidR="683D09A0">
          <w:rPr>
            <w:rStyle w:val="Hyperlink"/>
            <w:rFonts w:ascii="Aptos" w:hAnsi="Aptos" w:eastAsia="Aptos" w:cs="Aptos"/>
            <w:b w:val="1"/>
            <w:bCs w:val="1"/>
            <w:noProof w:val="0"/>
            <w:sz w:val="24"/>
            <w:szCs w:val="24"/>
            <w:lang w:val="es-ES"/>
          </w:rPr>
          <w:t>Julian-1994/Gestor-Alojamiento-Residencia</w:t>
        </w:r>
      </w:hyperlink>
    </w:p>
    <w:p w:rsidR="792E0E81" w:rsidP="161EAE46" w:rsidRDefault="792E0E81" w14:paraId="7AF1F49D" w14:textId="213FE5A1">
      <w:pPr>
        <w:rPr>
          <w:b w:val="1"/>
          <w:bCs w:val="1"/>
          <w:u w:val="single"/>
        </w:rPr>
      </w:pPr>
      <w:r w:rsidRPr="161EAE46" w:rsidR="792E0E81">
        <w:rPr>
          <w:b w:val="1"/>
          <w:bCs w:val="1"/>
          <w:u w:val="single"/>
        </w:rPr>
        <w:t>Futuras Mejoras</w:t>
      </w:r>
    </w:p>
    <w:p w:rsidR="792E0E81" w:rsidP="161EAE46" w:rsidRDefault="792E0E81" w14:paraId="3CB84EAD" w14:textId="478F0EE0">
      <w:pPr>
        <w:pStyle w:val="Normal"/>
      </w:pPr>
      <w:r w:rsidR="792E0E81">
        <w:rPr/>
        <w:t>Aunque el sistema ya ofrece una amplia gama de funcionalidades, hay áreas que pueden mejorarse para aumentar su eficacia y usabilidad. En particular, es necesario implementar la validación de datos y mostrar alertas/notificaciones al usuario cuando un dato introducido no es correcto. Estas mejoras garantizarán que los datos ingresados sean precisos y completos, mejorando la experiencia del usuario y la integridad de la información.</w:t>
      </w:r>
    </w:p>
    <w:p w:rsidR="792E0E81" w:rsidP="161EAE46" w:rsidRDefault="792E0E81" w14:paraId="5F677CF5" w14:textId="7D98674F">
      <w:pPr>
        <w:pStyle w:val="Normal"/>
      </w:pPr>
      <w:r w:rsidR="792E0E81">
        <w:rPr/>
        <w:t>Además, el sistema puede seguir evolucionando con futuras mejoras, como la integración de nuevas funcionalidades, la optimización del rendimiento y la ampliación de las capacidades de análisis de datos.</w:t>
      </w:r>
    </w:p>
    <w:p w:rsidR="5C9E25B2" w:rsidP="161EAE46" w:rsidRDefault="5C9E25B2" w14:paraId="355D31BE" w14:textId="35C4909F">
      <w:pPr>
        <w:rPr>
          <w:b w:val="1"/>
          <w:bCs w:val="1"/>
          <w:u w:val="single"/>
        </w:rPr>
      </w:pPr>
      <w:r w:rsidRPr="161EAE46" w:rsidR="5C9E25B2">
        <w:rPr>
          <w:b w:val="1"/>
          <w:bCs w:val="1"/>
          <w:u w:val="single"/>
        </w:rPr>
        <w:t>Agradecimientos</w:t>
      </w:r>
    </w:p>
    <w:p w:rsidR="5C9E25B2" w:rsidP="161EAE46" w:rsidRDefault="5C9E25B2" w14:paraId="397DF088" w14:textId="6E53F01B">
      <w:pPr>
        <w:pStyle w:val="Normal"/>
      </w:pPr>
      <w:r w:rsidR="5C9E25B2">
        <w:rPr/>
        <w:t xml:space="preserve">Quiero agradecer en especial a </w:t>
      </w:r>
      <w:r w:rsidR="5C9E25B2">
        <w:rPr/>
        <w:t>Lomax</w:t>
      </w:r>
      <w:r w:rsidR="5C9E25B2">
        <w:rPr/>
        <w:t xml:space="preserve"> James-Robert, Abraham Oscar y Le-</w:t>
      </w:r>
      <w:r w:rsidR="5C9E25B2">
        <w:rPr/>
        <w:t>Rhun</w:t>
      </w:r>
      <w:r w:rsidR="5C9E25B2">
        <w:rPr/>
        <w:t xml:space="preserve"> </w:t>
      </w:r>
      <w:r w:rsidR="5C9E25B2">
        <w:rPr/>
        <w:t>M</w:t>
      </w:r>
      <w:r w:rsidR="499A745B">
        <w:rPr/>
        <w:t>augan</w:t>
      </w:r>
      <w:r w:rsidR="499A745B">
        <w:rPr/>
        <w:t xml:space="preserve"> por su ayuda y </w:t>
      </w:r>
      <w:r w:rsidR="4D524285">
        <w:rPr/>
        <w:t>colaboración</w:t>
      </w:r>
      <w:r w:rsidR="499A745B">
        <w:rPr/>
        <w:t xml:space="preserve"> durante el desarrollo, me fueron de gran ayuda para </w:t>
      </w:r>
      <w:r w:rsidR="227E4DCA">
        <w:rPr/>
        <w:t xml:space="preserve">superar </w:t>
      </w:r>
      <w:r w:rsidR="1A1175A9">
        <w:rPr/>
        <w:t>obstáculos</w:t>
      </w:r>
      <w:r w:rsidR="499A745B">
        <w:rPr/>
        <w:t xml:space="preserve"> </w:t>
      </w:r>
      <w:r w:rsidR="080567AA">
        <w:rPr/>
        <w:t>y seguir</w:t>
      </w:r>
      <w:r w:rsidR="499A745B">
        <w:rPr/>
        <w:t xml:space="preserve"> avanzando adecuadamente en el desarrollo del proyecto</w:t>
      </w:r>
    </w:p>
    <w:p w:rsidR="161EAE46" w:rsidRDefault="161EAE46" w14:paraId="6C754322" w14:textId="63BD4D53"/>
    <w:sectPr w:rsidR="00FB5B0E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0DPiKuNIrrVmD8" int2:id="9sCg4dmg">
      <int2:state int2:type="spell" int2:value="Rejected"/>
    </int2:textHash>
    <int2:textHash int2:hashCode="RswjRnWKZtlCIG" int2:id="9kdlhuoC">
      <int2:state int2:type="spell" int2:value="Rejected"/>
    </int2:textHash>
    <int2:textHash int2:hashCode="6l8+U58jDG6344" int2:id="OSUaRp4R">
      <int2:state int2:type="spell" int2:value="Rejected"/>
    </int2:textHash>
    <int2:textHash int2:hashCode="yteX+r+cfOb1wF" int2:id="3LBXEy32">
      <int2:state int2:type="spell" int2:value="Rejected"/>
    </int2:textHash>
    <int2:textHash int2:hashCode="+rFZTmc0vbnnEQ" int2:id="ToWvQcSC">
      <int2:state int2:type="spell" int2:value="Rejected"/>
    </int2:textHash>
    <int2:textHash int2:hashCode="MRad0EqABs+4Cr" int2:id="PGlokZuq">
      <int2:state int2:type="spell" int2:value="Rejected"/>
    </int2:textHash>
    <int2:textHash int2:hashCode="RvGgvVWSovkkTK" int2:id="T0UONDN3">
      <int2:state int2:type="spell" int2:value="Rejected"/>
    </int2:textHash>
    <int2:textHash int2:hashCode="LtqK0WMq8FKwx0" int2:id="ghFxnVXW">
      <int2:state int2:type="spell" int2:value="Rejected"/>
    </int2:textHash>
    <int2:textHash int2:hashCode="vi3cw0H787ooXk" int2:id="uNTVtbxw">
      <int2:state int2:type="spell" int2:value="Rejected"/>
    </int2:textHash>
    <int2:textHash int2:hashCode="pgFwrm2Tr1TuZ7" int2:id="rDN8G5tE">
      <int2:state int2:type="spell" int2:value="Rejected"/>
    </int2:textHash>
    <int2:textHash int2:hashCode="mrOujWRZcN65Il" int2:id="iE6H1gYQ">
      <int2:state int2:type="spell" int2:value="Rejected"/>
    </int2:textHash>
    <int2:textHash int2:hashCode="ebjXbI7Q7KJDCp" int2:id="FHhpqONw">
      <int2:state int2:type="spell" int2:value="Rejected"/>
    </int2:textHash>
    <int2:textHash int2:hashCode="yv6EsxvC6KUyXp" int2:id="DQzV5kmp">
      <int2:state int2:type="spell" int2:value="Rejected"/>
    </int2:textHash>
    <int2:textHash int2:hashCode="paV4lDdQz3iVmM" int2:id="Cu9iGGEO">
      <int2:state int2:type="spell" int2:value="Rejected"/>
    </int2:textHash>
    <int2:textHash int2:hashCode="EvULvx96xVJCf/" int2:id="jyjxZkcc">
      <int2:state int2:type="spell" int2:value="Rejected"/>
    </int2:textHash>
    <int2:textHash int2:hashCode="evtAnuwvApQG0v" int2:id="VRKfWOwS">
      <int2:state int2:type="spell" int2:value="Rejected"/>
    </int2:textHash>
    <int2:textHash int2:hashCode="bxb6WeimQaSQpq" int2:id="u90Ah1Wq">
      <int2:state int2:type="spell" int2:value="Rejected"/>
    </int2:textHash>
    <int2:textHash int2:hashCode="95oiIsMRqvN0jn" int2:id="YLAoJBII">
      <int2:state int2:type="AugLoop_Text_Critique" int2:value="Rejected"/>
    </int2:textHash>
    <int2:textHash int2:hashCode="bT1h9wlE6MWjFd" int2:id="VKl8MwQO">
      <int2:state int2:type="AugLoop_Text_Critique" int2:value="Rejected"/>
    </int2:textHash>
    <int2:textHash int2:hashCode="QIxHKTfUT1UDfu" int2:id="84sSeFSS">
      <int2:state int2:type="AugLoop_Text_Critique" int2:value="Rejected"/>
    </int2:textHash>
    <int2:textHash int2:hashCode="XHOwxvR23tON44" int2:id="wMkhWnKl">
      <int2:state int2:type="AugLoop_Text_Critique" int2:value="Rejected"/>
    </int2:textHash>
    <int2:textHash int2:hashCode="dUoI3fi8sc8i8x" int2:id="g4C1xbnO">
      <int2:state int2:type="AugLoop_Text_Critique" int2:value="Rejected"/>
    </int2:textHash>
    <int2:textHash int2:hashCode="2jmj7l5rSw0yVb" int2:id="wfTLg0Uv">
      <int2:state int2:type="AugLoop_Text_Critique" int2:value="Rejected"/>
    </int2:textHash>
    <int2:textHash int2:hashCode="fwH+eHxJ5K2+Ml" int2:id="EQOl68A8">
      <int2:state int2:type="AugLoop_Text_Critique" int2:value="Rejected"/>
    </int2:textHash>
    <int2:textHash int2:hashCode="8XiGfaKHnK4PYG" int2:id="deIEnVHB">
      <int2:state int2:type="AugLoop_Text_Critique" int2:value="Rejected"/>
    </int2:textHash>
    <int2:textHash int2:hashCode="YZynPi41fyLprS" int2:id="IEGePEEH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nsid w:val="342400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49d27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6a0d6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71800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0135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68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625a9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6362b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85280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a07a4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68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7b0e0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5d5e9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68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24ee9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2c1f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68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fe8c1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5fa30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9C882C"/>
    <w:rsid w:val="0009945F"/>
    <w:rsid w:val="0019EFC5"/>
    <w:rsid w:val="0027303C"/>
    <w:rsid w:val="00C68BC3"/>
    <w:rsid w:val="00E16D30"/>
    <w:rsid w:val="00FB5B0E"/>
    <w:rsid w:val="01A72D7C"/>
    <w:rsid w:val="0217228F"/>
    <w:rsid w:val="02D28E0C"/>
    <w:rsid w:val="02E99F71"/>
    <w:rsid w:val="034E973F"/>
    <w:rsid w:val="0370195B"/>
    <w:rsid w:val="03A8DC5E"/>
    <w:rsid w:val="03D245A1"/>
    <w:rsid w:val="03E2F4B4"/>
    <w:rsid w:val="03E989DE"/>
    <w:rsid w:val="04259AE0"/>
    <w:rsid w:val="0531FCB1"/>
    <w:rsid w:val="0615C929"/>
    <w:rsid w:val="0628BD8A"/>
    <w:rsid w:val="062BE292"/>
    <w:rsid w:val="06A9EF75"/>
    <w:rsid w:val="06B48A35"/>
    <w:rsid w:val="06DC0264"/>
    <w:rsid w:val="080567AA"/>
    <w:rsid w:val="0846AEFB"/>
    <w:rsid w:val="08B64CE8"/>
    <w:rsid w:val="08C3464E"/>
    <w:rsid w:val="090CA1E1"/>
    <w:rsid w:val="093E1B5D"/>
    <w:rsid w:val="097D7DEE"/>
    <w:rsid w:val="09E3215A"/>
    <w:rsid w:val="09F186B9"/>
    <w:rsid w:val="0A429E1B"/>
    <w:rsid w:val="0AC9F0AA"/>
    <w:rsid w:val="0AF01556"/>
    <w:rsid w:val="0B11068C"/>
    <w:rsid w:val="0B805A9A"/>
    <w:rsid w:val="0B883C53"/>
    <w:rsid w:val="0C3A608F"/>
    <w:rsid w:val="0CE45E3B"/>
    <w:rsid w:val="0CF7E110"/>
    <w:rsid w:val="0D734FE0"/>
    <w:rsid w:val="0D93BDE9"/>
    <w:rsid w:val="0E91D2B4"/>
    <w:rsid w:val="0F16163F"/>
    <w:rsid w:val="0F52F863"/>
    <w:rsid w:val="0F6C97EB"/>
    <w:rsid w:val="0F8F48B8"/>
    <w:rsid w:val="10556F08"/>
    <w:rsid w:val="10683EB2"/>
    <w:rsid w:val="1098A6D8"/>
    <w:rsid w:val="111ACAEF"/>
    <w:rsid w:val="11434A55"/>
    <w:rsid w:val="116C3691"/>
    <w:rsid w:val="119C491C"/>
    <w:rsid w:val="11A2B880"/>
    <w:rsid w:val="120E4086"/>
    <w:rsid w:val="12A278E6"/>
    <w:rsid w:val="13342A6F"/>
    <w:rsid w:val="136A759D"/>
    <w:rsid w:val="1429139F"/>
    <w:rsid w:val="143551DA"/>
    <w:rsid w:val="143D3FEC"/>
    <w:rsid w:val="144CD575"/>
    <w:rsid w:val="146C1586"/>
    <w:rsid w:val="14C8783B"/>
    <w:rsid w:val="14D21C9D"/>
    <w:rsid w:val="14E0E6F0"/>
    <w:rsid w:val="14F0B6E8"/>
    <w:rsid w:val="15EFE610"/>
    <w:rsid w:val="160A0DB6"/>
    <w:rsid w:val="161EAE46"/>
    <w:rsid w:val="165DF549"/>
    <w:rsid w:val="16754E72"/>
    <w:rsid w:val="16FE230C"/>
    <w:rsid w:val="175116C1"/>
    <w:rsid w:val="17F093EB"/>
    <w:rsid w:val="17F6B412"/>
    <w:rsid w:val="17FA8006"/>
    <w:rsid w:val="18C2349F"/>
    <w:rsid w:val="194A1ED9"/>
    <w:rsid w:val="1960F62A"/>
    <w:rsid w:val="197C7EEC"/>
    <w:rsid w:val="199B74C6"/>
    <w:rsid w:val="19DBB4F6"/>
    <w:rsid w:val="1A1175A9"/>
    <w:rsid w:val="1A1E7EBA"/>
    <w:rsid w:val="1A9C882C"/>
    <w:rsid w:val="1AC1AE7A"/>
    <w:rsid w:val="1B33BEC6"/>
    <w:rsid w:val="1B81112B"/>
    <w:rsid w:val="1C46901E"/>
    <w:rsid w:val="1C4EFF50"/>
    <w:rsid w:val="1C6B9949"/>
    <w:rsid w:val="1C7C3F64"/>
    <w:rsid w:val="1C9ABAED"/>
    <w:rsid w:val="1C9FE4D1"/>
    <w:rsid w:val="1D4809C4"/>
    <w:rsid w:val="1D4ABA0F"/>
    <w:rsid w:val="1D841802"/>
    <w:rsid w:val="1DAE5F26"/>
    <w:rsid w:val="1F1CF655"/>
    <w:rsid w:val="1F5D168F"/>
    <w:rsid w:val="1FA123DD"/>
    <w:rsid w:val="1FB4E7E4"/>
    <w:rsid w:val="1FD262F9"/>
    <w:rsid w:val="20732B37"/>
    <w:rsid w:val="20BD4932"/>
    <w:rsid w:val="20C5B2A2"/>
    <w:rsid w:val="20CED4CF"/>
    <w:rsid w:val="20E04054"/>
    <w:rsid w:val="2111A661"/>
    <w:rsid w:val="211AAC0B"/>
    <w:rsid w:val="212D405C"/>
    <w:rsid w:val="21B0650E"/>
    <w:rsid w:val="21B3BF9E"/>
    <w:rsid w:val="21FD221B"/>
    <w:rsid w:val="221F5B5A"/>
    <w:rsid w:val="222B02FE"/>
    <w:rsid w:val="227B0703"/>
    <w:rsid w:val="227E4DCA"/>
    <w:rsid w:val="22C5AE5C"/>
    <w:rsid w:val="233C9EE3"/>
    <w:rsid w:val="235961B6"/>
    <w:rsid w:val="23706EB4"/>
    <w:rsid w:val="237C9F6D"/>
    <w:rsid w:val="237F3140"/>
    <w:rsid w:val="23B7B3A7"/>
    <w:rsid w:val="23D47F20"/>
    <w:rsid w:val="241FFA1D"/>
    <w:rsid w:val="24443FBF"/>
    <w:rsid w:val="2554F3BA"/>
    <w:rsid w:val="25FDA62C"/>
    <w:rsid w:val="2618065B"/>
    <w:rsid w:val="261D70A9"/>
    <w:rsid w:val="268A71B9"/>
    <w:rsid w:val="28347816"/>
    <w:rsid w:val="2837945C"/>
    <w:rsid w:val="28401306"/>
    <w:rsid w:val="28A20136"/>
    <w:rsid w:val="28E12E7A"/>
    <w:rsid w:val="28F2F32E"/>
    <w:rsid w:val="2A8F8444"/>
    <w:rsid w:val="2AA5A970"/>
    <w:rsid w:val="2AB13385"/>
    <w:rsid w:val="2B751C67"/>
    <w:rsid w:val="2BC14293"/>
    <w:rsid w:val="2BD69044"/>
    <w:rsid w:val="2BFB334F"/>
    <w:rsid w:val="2CCF32DF"/>
    <w:rsid w:val="2D0E9EE7"/>
    <w:rsid w:val="2D70E759"/>
    <w:rsid w:val="2D958041"/>
    <w:rsid w:val="2DB5128B"/>
    <w:rsid w:val="2DFB5DCD"/>
    <w:rsid w:val="2E443A10"/>
    <w:rsid w:val="2ED096CE"/>
    <w:rsid w:val="2ED47D87"/>
    <w:rsid w:val="2EEF5CD5"/>
    <w:rsid w:val="2F67CB9B"/>
    <w:rsid w:val="2FF48C2E"/>
    <w:rsid w:val="2FFD4B48"/>
    <w:rsid w:val="2FFDDB49"/>
    <w:rsid w:val="3078F7BB"/>
    <w:rsid w:val="309058BA"/>
    <w:rsid w:val="32C20156"/>
    <w:rsid w:val="32CD9D8C"/>
    <w:rsid w:val="32D2B1AA"/>
    <w:rsid w:val="334296F3"/>
    <w:rsid w:val="336B9E55"/>
    <w:rsid w:val="3384635E"/>
    <w:rsid w:val="338C2548"/>
    <w:rsid w:val="33B5D25E"/>
    <w:rsid w:val="3463B7F3"/>
    <w:rsid w:val="3476842B"/>
    <w:rsid w:val="3481A007"/>
    <w:rsid w:val="34969A71"/>
    <w:rsid w:val="35126F0A"/>
    <w:rsid w:val="35167114"/>
    <w:rsid w:val="35A0CF39"/>
    <w:rsid w:val="35B96B4A"/>
    <w:rsid w:val="35EBDEC4"/>
    <w:rsid w:val="35EE02B2"/>
    <w:rsid w:val="36031ADC"/>
    <w:rsid w:val="36181C0C"/>
    <w:rsid w:val="36860C00"/>
    <w:rsid w:val="36878FDE"/>
    <w:rsid w:val="36BF1148"/>
    <w:rsid w:val="36DCA5E3"/>
    <w:rsid w:val="36E5CF1B"/>
    <w:rsid w:val="36FC1037"/>
    <w:rsid w:val="3743C42C"/>
    <w:rsid w:val="37AFC3C5"/>
    <w:rsid w:val="37DEE47F"/>
    <w:rsid w:val="382DA1E5"/>
    <w:rsid w:val="3831108F"/>
    <w:rsid w:val="384A29C4"/>
    <w:rsid w:val="38796D8E"/>
    <w:rsid w:val="387EE8F4"/>
    <w:rsid w:val="394638E0"/>
    <w:rsid w:val="39463E95"/>
    <w:rsid w:val="3A4FE6E4"/>
    <w:rsid w:val="3A6A6767"/>
    <w:rsid w:val="3AB077BB"/>
    <w:rsid w:val="3AD58EB4"/>
    <w:rsid w:val="3AF5259B"/>
    <w:rsid w:val="3AF62A85"/>
    <w:rsid w:val="3BDF97FB"/>
    <w:rsid w:val="3C69E4FE"/>
    <w:rsid w:val="3C6A1666"/>
    <w:rsid w:val="3C79D5A5"/>
    <w:rsid w:val="3CBA869C"/>
    <w:rsid w:val="3E6E5898"/>
    <w:rsid w:val="3E7707A8"/>
    <w:rsid w:val="3E88BE16"/>
    <w:rsid w:val="3EFB35A3"/>
    <w:rsid w:val="3F525994"/>
    <w:rsid w:val="4022CCAD"/>
    <w:rsid w:val="403994E1"/>
    <w:rsid w:val="4057F0B8"/>
    <w:rsid w:val="412FF87E"/>
    <w:rsid w:val="4148EF61"/>
    <w:rsid w:val="41BC98D0"/>
    <w:rsid w:val="41FFB2D3"/>
    <w:rsid w:val="426BAD2B"/>
    <w:rsid w:val="42CE33F6"/>
    <w:rsid w:val="430C6289"/>
    <w:rsid w:val="4314F8CD"/>
    <w:rsid w:val="437EFB68"/>
    <w:rsid w:val="4433B7A1"/>
    <w:rsid w:val="446EEB94"/>
    <w:rsid w:val="448411DF"/>
    <w:rsid w:val="455971B5"/>
    <w:rsid w:val="45AB669E"/>
    <w:rsid w:val="4671274B"/>
    <w:rsid w:val="47214BAE"/>
    <w:rsid w:val="47886645"/>
    <w:rsid w:val="47A9E76C"/>
    <w:rsid w:val="481706A8"/>
    <w:rsid w:val="4877F2F3"/>
    <w:rsid w:val="4881646D"/>
    <w:rsid w:val="48938876"/>
    <w:rsid w:val="48F00BD4"/>
    <w:rsid w:val="4924187C"/>
    <w:rsid w:val="4989D067"/>
    <w:rsid w:val="498E0705"/>
    <w:rsid w:val="499A745B"/>
    <w:rsid w:val="499D3D7F"/>
    <w:rsid w:val="499FD667"/>
    <w:rsid w:val="4A21592A"/>
    <w:rsid w:val="4AF6B2BC"/>
    <w:rsid w:val="4B41C5FD"/>
    <w:rsid w:val="4B45D8DB"/>
    <w:rsid w:val="4B864537"/>
    <w:rsid w:val="4BC8D482"/>
    <w:rsid w:val="4BCCB29F"/>
    <w:rsid w:val="4BE53254"/>
    <w:rsid w:val="4BE888DA"/>
    <w:rsid w:val="4C14FE28"/>
    <w:rsid w:val="4C2F1AB7"/>
    <w:rsid w:val="4C943DCD"/>
    <w:rsid w:val="4D524285"/>
    <w:rsid w:val="4D7959F8"/>
    <w:rsid w:val="4D8463ED"/>
    <w:rsid w:val="4D875514"/>
    <w:rsid w:val="4D8EE84D"/>
    <w:rsid w:val="4DDDC61F"/>
    <w:rsid w:val="4DF300BE"/>
    <w:rsid w:val="4E6A6828"/>
    <w:rsid w:val="4EF280C9"/>
    <w:rsid w:val="4F360FBC"/>
    <w:rsid w:val="4F9E4852"/>
    <w:rsid w:val="4FAE5E5B"/>
    <w:rsid w:val="50733FB4"/>
    <w:rsid w:val="5096F7D5"/>
    <w:rsid w:val="521C732A"/>
    <w:rsid w:val="524DDE92"/>
    <w:rsid w:val="52569600"/>
    <w:rsid w:val="52A7675D"/>
    <w:rsid w:val="52B37BFF"/>
    <w:rsid w:val="52BA5819"/>
    <w:rsid w:val="530B7DBC"/>
    <w:rsid w:val="5333B9F1"/>
    <w:rsid w:val="53351CCE"/>
    <w:rsid w:val="5344DC2E"/>
    <w:rsid w:val="5388039E"/>
    <w:rsid w:val="53D477B8"/>
    <w:rsid w:val="5438DF70"/>
    <w:rsid w:val="5457FF13"/>
    <w:rsid w:val="54CDA650"/>
    <w:rsid w:val="552E0A4A"/>
    <w:rsid w:val="55386CCF"/>
    <w:rsid w:val="55670E33"/>
    <w:rsid w:val="55A53E65"/>
    <w:rsid w:val="56777A39"/>
    <w:rsid w:val="56850FDA"/>
    <w:rsid w:val="57A17A7E"/>
    <w:rsid w:val="57A93298"/>
    <w:rsid w:val="57F2A087"/>
    <w:rsid w:val="58409A97"/>
    <w:rsid w:val="589C82FD"/>
    <w:rsid w:val="58AFE691"/>
    <w:rsid w:val="59069849"/>
    <w:rsid w:val="590F51AD"/>
    <w:rsid w:val="596A1746"/>
    <w:rsid w:val="5A0E5032"/>
    <w:rsid w:val="5A4D2947"/>
    <w:rsid w:val="5A981DEF"/>
    <w:rsid w:val="5B0C5B4B"/>
    <w:rsid w:val="5B2B8054"/>
    <w:rsid w:val="5B9ED45E"/>
    <w:rsid w:val="5C45EF20"/>
    <w:rsid w:val="5C6BB9C4"/>
    <w:rsid w:val="5C7E2EB6"/>
    <w:rsid w:val="5C9E25B2"/>
    <w:rsid w:val="5CE4A9C2"/>
    <w:rsid w:val="5D583D5C"/>
    <w:rsid w:val="5D68F589"/>
    <w:rsid w:val="5D74A006"/>
    <w:rsid w:val="5D8DA6AF"/>
    <w:rsid w:val="5DDE65C1"/>
    <w:rsid w:val="5E365BE5"/>
    <w:rsid w:val="5EAF9611"/>
    <w:rsid w:val="5EB6B074"/>
    <w:rsid w:val="5ECD6202"/>
    <w:rsid w:val="5F0F1E88"/>
    <w:rsid w:val="5F1220A4"/>
    <w:rsid w:val="5F1E553A"/>
    <w:rsid w:val="5F643187"/>
    <w:rsid w:val="5F884611"/>
    <w:rsid w:val="5F97503C"/>
    <w:rsid w:val="5FE3ADAE"/>
    <w:rsid w:val="5FF58A47"/>
    <w:rsid w:val="5FF95217"/>
    <w:rsid w:val="60070A8A"/>
    <w:rsid w:val="60574E62"/>
    <w:rsid w:val="60715C18"/>
    <w:rsid w:val="609C594B"/>
    <w:rsid w:val="611265EF"/>
    <w:rsid w:val="611BD41E"/>
    <w:rsid w:val="6131BB86"/>
    <w:rsid w:val="614AD61E"/>
    <w:rsid w:val="62319791"/>
    <w:rsid w:val="62BC0A48"/>
    <w:rsid w:val="631B2243"/>
    <w:rsid w:val="63412B7E"/>
    <w:rsid w:val="6490EF9D"/>
    <w:rsid w:val="64B8E0D7"/>
    <w:rsid w:val="64EB5E8C"/>
    <w:rsid w:val="650816B5"/>
    <w:rsid w:val="65B6EB6F"/>
    <w:rsid w:val="6618E75F"/>
    <w:rsid w:val="666EF32B"/>
    <w:rsid w:val="66DE0C15"/>
    <w:rsid w:val="67555B71"/>
    <w:rsid w:val="67BA82A2"/>
    <w:rsid w:val="683D09A0"/>
    <w:rsid w:val="696C2E2D"/>
    <w:rsid w:val="697C9F85"/>
    <w:rsid w:val="6A09C3CA"/>
    <w:rsid w:val="6A16474F"/>
    <w:rsid w:val="6A254116"/>
    <w:rsid w:val="6A37764B"/>
    <w:rsid w:val="6B0ADD34"/>
    <w:rsid w:val="6B777329"/>
    <w:rsid w:val="6B9D3032"/>
    <w:rsid w:val="6C7E269E"/>
    <w:rsid w:val="6C8BAF2F"/>
    <w:rsid w:val="6C8C5A3A"/>
    <w:rsid w:val="6C97A379"/>
    <w:rsid w:val="6CE96ED2"/>
    <w:rsid w:val="6D0AECBA"/>
    <w:rsid w:val="6D14B87E"/>
    <w:rsid w:val="6D1A81F8"/>
    <w:rsid w:val="6D4A937F"/>
    <w:rsid w:val="6D5F2834"/>
    <w:rsid w:val="6DCCFC85"/>
    <w:rsid w:val="6E086BA6"/>
    <w:rsid w:val="6E092985"/>
    <w:rsid w:val="6E143FBA"/>
    <w:rsid w:val="6E45E981"/>
    <w:rsid w:val="6EAF0944"/>
    <w:rsid w:val="6EC450C8"/>
    <w:rsid w:val="6ED16C76"/>
    <w:rsid w:val="6F3C47B6"/>
    <w:rsid w:val="6F5FBA33"/>
    <w:rsid w:val="6FE92738"/>
    <w:rsid w:val="700FAC8C"/>
    <w:rsid w:val="707D05A5"/>
    <w:rsid w:val="70ACF5E7"/>
    <w:rsid w:val="70E33EB9"/>
    <w:rsid w:val="71187676"/>
    <w:rsid w:val="71285DAF"/>
    <w:rsid w:val="716D145D"/>
    <w:rsid w:val="71990949"/>
    <w:rsid w:val="71D99301"/>
    <w:rsid w:val="7248DFF1"/>
    <w:rsid w:val="73921632"/>
    <w:rsid w:val="73AA075A"/>
    <w:rsid w:val="73BC5F9A"/>
    <w:rsid w:val="73EAD944"/>
    <w:rsid w:val="7455F64D"/>
    <w:rsid w:val="74CA2526"/>
    <w:rsid w:val="74F69FB0"/>
    <w:rsid w:val="75202BB2"/>
    <w:rsid w:val="75A44F2C"/>
    <w:rsid w:val="76140E39"/>
    <w:rsid w:val="761661AA"/>
    <w:rsid w:val="768DE8A7"/>
    <w:rsid w:val="776C18F7"/>
    <w:rsid w:val="7773250B"/>
    <w:rsid w:val="77828580"/>
    <w:rsid w:val="7785F50B"/>
    <w:rsid w:val="77AC2D23"/>
    <w:rsid w:val="77F1CD64"/>
    <w:rsid w:val="77F1FB76"/>
    <w:rsid w:val="781D9023"/>
    <w:rsid w:val="792E0E81"/>
    <w:rsid w:val="794EBCB2"/>
    <w:rsid w:val="79EBA8BE"/>
    <w:rsid w:val="79EDED47"/>
    <w:rsid w:val="7A4EB95C"/>
    <w:rsid w:val="7A531B7B"/>
    <w:rsid w:val="7ABB43BF"/>
    <w:rsid w:val="7B5DFAD8"/>
    <w:rsid w:val="7B638361"/>
    <w:rsid w:val="7BABAC3E"/>
    <w:rsid w:val="7BE7A086"/>
    <w:rsid w:val="7C9BD616"/>
    <w:rsid w:val="7CDA65BF"/>
    <w:rsid w:val="7D1FD2C7"/>
    <w:rsid w:val="7D288CDF"/>
    <w:rsid w:val="7DA03121"/>
    <w:rsid w:val="7E24D39F"/>
    <w:rsid w:val="7EBF619A"/>
    <w:rsid w:val="7EE32DD2"/>
    <w:rsid w:val="7F863609"/>
    <w:rsid w:val="7FB06570"/>
    <w:rsid w:val="7FD0E966"/>
    <w:rsid w:val="7FD460D0"/>
    <w:rsid w:val="7FF1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C882C"/>
  <w15:chartTrackingRefBased/>
  <w15:docId w15:val="{4C3F2FD7-B38A-47CB-8209-5E0F77F01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6B9D3032"/>
    <w:pPr>
      <w:spacing/>
      <w:ind w:left="720"/>
      <w:contextualSpacing/>
    </w:pPr>
  </w:style>
  <w:style w:type="character" w:styleId="Hyperlink">
    <w:uiPriority w:val="99"/>
    <w:name w:val="Hyperlink"/>
    <w:basedOn w:val="Fuentedeprrafopredeter"/>
    <w:unhideWhenUsed/>
    <w:rsid w:val="161EAE46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733ce34bb68467a" /><Relationship Type="http://schemas.openxmlformats.org/officeDocument/2006/relationships/image" Target="/media/image2.png" Id="R777a06ddc93a42ef" /><Relationship Type="http://schemas.openxmlformats.org/officeDocument/2006/relationships/image" Target="/media/image3.png" Id="Rd910dacd717a4138" /><Relationship Type="http://schemas.openxmlformats.org/officeDocument/2006/relationships/image" Target="/media/image4.png" Id="R3a21806d59ee4d7f" /><Relationship Type="http://schemas.openxmlformats.org/officeDocument/2006/relationships/image" Target="/media/image5.png" Id="Rf0e9b9bf43914855" /><Relationship Type="http://schemas.openxmlformats.org/officeDocument/2006/relationships/image" Target="/media/image6.png" Id="R0fb315541e4e4ac2" /><Relationship Type="http://schemas.openxmlformats.org/officeDocument/2006/relationships/image" Target="/media/image7.png" Id="Ree5f1693eb3c48a9" /><Relationship Type="http://schemas.openxmlformats.org/officeDocument/2006/relationships/image" Target="/media/image8.png" Id="R593110890e454f45" /><Relationship Type="http://schemas.openxmlformats.org/officeDocument/2006/relationships/image" Target="/media/image9.png" Id="Re8b28bbb912341c4" /><Relationship Type="http://schemas.openxmlformats.org/officeDocument/2006/relationships/image" Target="/media/imagea.png" Id="Rda2a278760af4a44" /><Relationship Type="http://schemas.openxmlformats.org/officeDocument/2006/relationships/image" Target="/media/imageb.png" Id="Rb9785c830c2743c5" /><Relationship Type="http://schemas.openxmlformats.org/officeDocument/2006/relationships/image" Target="/media/imagec.png" Id="Raf6461ec570049dc" /><Relationship Type="http://schemas.openxmlformats.org/officeDocument/2006/relationships/image" Target="/media/imaged.png" Id="R7941bc514fff4e69" /><Relationship Type="http://schemas.openxmlformats.org/officeDocument/2006/relationships/image" Target="/media/image10.png" Id="R4e77840d780b4552" /><Relationship Type="http://schemas.openxmlformats.org/officeDocument/2006/relationships/image" Target="/media/image11.png" Id="R5430196c63c34e27" /><Relationship Type="http://schemas.openxmlformats.org/officeDocument/2006/relationships/image" Target="/media/image12.png" Id="R1e7992badcc74061" /><Relationship Type="http://schemas.openxmlformats.org/officeDocument/2006/relationships/image" Target="/media/image13.png" Id="R17eeb0ae515d4d12" /><Relationship Type="http://schemas.openxmlformats.org/officeDocument/2006/relationships/image" Target="/media/image14.png" Id="R20dbf772cc564393" /><Relationship Type="http://schemas.openxmlformats.org/officeDocument/2006/relationships/image" Target="/media/image15.png" Id="Rb5b3cd575e3e4551" /><Relationship Type="http://schemas.microsoft.com/office/2020/10/relationships/intelligence" Target="intelligence2.xml" Id="Rdcaedaf34d8049a8" /><Relationship Type="http://schemas.openxmlformats.org/officeDocument/2006/relationships/numbering" Target="numbering.xml" Id="R981a64afbfe14b52" /><Relationship Type="http://schemas.openxmlformats.org/officeDocument/2006/relationships/image" Target="/media/image17.png" Id="Rc9e7b0e24f4c4254" /><Relationship Type="http://schemas.openxmlformats.org/officeDocument/2006/relationships/image" Target="/media/image18.png" Id="R38883be919f540b4" /><Relationship Type="http://schemas.openxmlformats.org/officeDocument/2006/relationships/image" Target="/media/image19.png" Id="R3af4678d94134a65" /><Relationship Type="http://schemas.openxmlformats.org/officeDocument/2006/relationships/image" Target="/media/image1a.png" Id="Ra755bf2d46824fe6" /><Relationship Type="http://schemas.openxmlformats.org/officeDocument/2006/relationships/image" Target="/media/image1b.png" Id="Rf785142e86af4255" /><Relationship Type="http://schemas.openxmlformats.org/officeDocument/2006/relationships/image" Target="/media/image1c.png" Id="Rdc5409e43aac4243" /><Relationship Type="http://schemas.openxmlformats.org/officeDocument/2006/relationships/image" Target="/media/image1d.png" Id="Rc6a41bdcb2964395" /><Relationship Type="http://schemas.openxmlformats.org/officeDocument/2006/relationships/image" Target="/media/image1e.png" Id="R4ae3e3c92fbb4a6b" /><Relationship Type="http://schemas.openxmlformats.org/officeDocument/2006/relationships/image" Target="/media/image1f.png" Id="R551fe59925fd4841" /><Relationship Type="http://schemas.openxmlformats.org/officeDocument/2006/relationships/image" Target="/media/image20.png" Id="Rc6e3d83827b84fb5" /><Relationship Type="http://schemas.openxmlformats.org/officeDocument/2006/relationships/image" Target="/media/image21.png" Id="R2f21529a21c94d81" /><Relationship Type="http://schemas.openxmlformats.org/officeDocument/2006/relationships/image" Target="/media/image22.png" Id="R92ab3e50b5ed41e2" /><Relationship Type="http://schemas.openxmlformats.org/officeDocument/2006/relationships/image" Target="/media/image23.png" Id="R590f08e67fb14c61" /><Relationship Type="http://schemas.openxmlformats.org/officeDocument/2006/relationships/image" Target="/media/image24.png" Id="Rb037087a20af4090" /><Relationship Type="http://schemas.openxmlformats.org/officeDocument/2006/relationships/image" Target="/media/image25.png" Id="R126057a8914d4491" /><Relationship Type="http://schemas.openxmlformats.org/officeDocument/2006/relationships/image" Target="/media/image26.png" Id="R326ceb56938a4355" /><Relationship Type="http://schemas.openxmlformats.org/officeDocument/2006/relationships/image" Target="/media/image27.png" Id="R11a7ac4ff5b94858" /><Relationship Type="http://schemas.openxmlformats.org/officeDocument/2006/relationships/image" Target="/media/image28.png" Id="R5034e67662854def" /><Relationship Type="http://schemas.openxmlformats.org/officeDocument/2006/relationships/image" Target="/media/image29.png" Id="Rb336cea4a29840a2" /><Relationship Type="http://schemas.openxmlformats.org/officeDocument/2006/relationships/image" Target="/media/image2a.png" Id="R2029ce6255204d97" /><Relationship Type="http://schemas.openxmlformats.org/officeDocument/2006/relationships/image" Target="/media/image2b.png" Id="R259d2cb393a64145" /><Relationship Type="http://schemas.openxmlformats.org/officeDocument/2006/relationships/image" Target="/media/image2c.png" Id="R5045e36144b4468f" /><Relationship Type="http://schemas.openxmlformats.org/officeDocument/2006/relationships/image" Target="/media/image2d.png" Id="Rfebea2e9a7fe4129" /><Relationship Type="http://schemas.openxmlformats.org/officeDocument/2006/relationships/hyperlink" Target="https://github.com/Julian-1994/Gestor-Alojamiento-Residencia" TargetMode="External" Id="R7ec56e25ca2942b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6c04a875-6eb2-484b-a14b-e2519851b720}" enabled="1" method="Standard" siteId="{14cb4ab4-62b8-45a2-a944-e225383ee1f9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Perez-Perena Julian</dc:creator>
  <keywords/>
  <dc:description/>
  <lastModifiedBy>Perez-Perena Julian</lastModifiedBy>
  <revision>3</revision>
  <dcterms:created xsi:type="dcterms:W3CDTF">2025-06-02T12:27:00.0000000Z</dcterms:created>
  <dcterms:modified xsi:type="dcterms:W3CDTF">2025-06-04T09:51:05.7621755Z</dcterms:modified>
</coreProperties>
</file>