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系统&amp;服务管理进阶</w:t>
      </w:r>
    </w:p>
    <w:p>
      <w:pPr>
        <w:pStyle w:val="2"/>
      </w:pPr>
      <w:r>
        <w:rPr>
          <w:rFonts w:hint="eastAsia"/>
        </w:rPr>
        <w:t>一. 搭建教学环境</w:t>
      </w:r>
    </w:p>
    <w:p>
      <w:pPr>
        <w:pStyle w:val="3"/>
      </w:pPr>
      <w:r>
        <w:rPr>
          <w:rFonts w:hint="eastAsia"/>
        </w:rPr>
        <w:t>1. 真机建立全新两台虚拟机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clone-vm7 </w:t>
      </w:r>
    </w:p>
    <w:p>
      <w:pPr/>
    </w:p>
    <w:p>
      <w:pPr>
        <w:pStyle w:val="3"/>
      </w:pPr>
      <w:r>
        <w:rPr>
          <w:rFonts w:hint="eastAsia"/>
        </w:rPr>
        <w:t>2. 配置虚拟机A：</w:t>
      </w:r>
    </w:p>
    <w:p>
      <w:pPr/>
      <w:r>
        <w:rPr>
          <w:rFonts w:hint="eastAsia"/>
        </w:rPr>
        <w:tab/>
      </w:r>
      <w:r>
        <w:rPr>
          <w:rFonts w:hint="eastAsia"/>
        </w:rPr>
        <w:t>a. 利用virsh  console管理虚拟机进行配置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virsh  conesole  A </w:t>
      </w:r>
    </w:p>
    <w:p>
      <w:pPr/>
    </w:p>
    <w:p>
      <w:pPr>
        <w:ind w:firstLine="420"/>
      </w:pPr>
      <w:r>
        <w:rPr>
          <w:rFonts w:hint="eastAsia"/>
        </w:rPr>
        <w:t>b. 配置eth0的IP地址。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nmcli  connection  modify  eth0  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ipv4.method  manual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ipv4.addresses  "192.168.4.7/24"  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connection.autoconnect  yes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c. 配置主机名。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hostnamectl  set-hostname  svr7.tedu.cn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说明：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真机管理本机虚拟机，前提关闭所有虚拟机图形窗口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Ctrl  +  ] : 退出管理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vi是Linux最基本的编辑器</w:t>
      </w:r>
    </w:p>
    <w:p>
      <w:pPr/>
    </w:p>
    <w:p>
      <w:pPr>
        <w:pStyle w:val="3"/>
      </w:pPr>
      <w:r>
        <w:rPr>
          <w:rFonts w:hint="eastAsia"/>
        </w:rPr>
        <w:t>3. ssh远程管理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ssh  -X  </w:t>
      </w:r>
      <w:r>
        <w:fldChar w:fldCharType="begin"/>
      </w:r>
      <w:r>
        <w:instrText xml:space="preserve"> HYPERLINK "mailto:root@192.168.4.7" </w:instrText>
      </w:r>
      <w:r>
        <w:fldChar w:fldCharType="separate"/>
      </w:r>
      <w:r>
        <w:rPr>
          <w:rStyle w:val="8"/>
          <w:rFonts w:hint="eastAsia"/>
          <w:color w:val="FF0000"/>
        </w:rPr>
        <w:t>root@192.168.4.7</w:t>
      </w:r>
      <w:r>
        <w:rPr>
          <w:rStyle w:val="8"/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4. 搭建yum仓库</w:t>
      </w:r>
    </w:p>
    <w:p>
      <w:pPr/>
      <w:r>
        <w:rPr>
          <w:rFonts w:hint="eastAsia"/>
        </w:rPr>
        <w:tab/>
      </w:r>
      <w:r>
        <w:rPr>
          <w:rFonts w:hint="eastAsia"/>
        </w:rPr>
        <w:t>1）服务端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构建Web服务或FTP服务，共享光盘所有内容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镜像文件路径  /var/ftp/centos-1894  iso9660  defaults  0  0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2）客户端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修改yum仓库路径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baseurl=ftp://</w:t>
      </w:r>
      <w:r>
        <w:rPr>
          <w:rFonts w:hint="eastAsia"/>
          <w:color w:val="FF0000"/>
        </w:rPr>
        <w:t>服务端IP地址</w:t>
      </w:r>
      <w:r>
        <w:rPr>
          <w:color w:val="FF0000"/>
        </w:rPr>
        <w:t>/centos-1804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二. 目录结构</w:t>
      </w:r>
    </w:p>
    <w:p>
      <w:pPr>
        <w:pStyle w:val="3"/>
      </w:pPr>
      <w:r>
        <w:rPr>
          <w:rFonts w:hint="eastAsia"/>
        </w:rPr>
        <w:t>1. 认识（查看）Linux目录层次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man  hier</w:t>
      </w:r>
    </w:p>
    <w:p>
      <w:pPr/>
    </w:p>
    <w:p>
      <w:pPr>
        <w:pStyle w:val="3"/>
      </w:pPr>
      <w:r>
        <w:rPr>
          <w:rFonts w:hint="eastAsia"/>
        </w:rPr>
        <w:t>2. 常见一级目录</w:t>
      </w:r>
    </w:p>
    <w:p>
      <w:pPr/>
      <w:r>
        <w:rPr>
          <w:rFonts w:hint="eastAsia"/>
        </w:rPr>
        <w:t xml:space="preserve"> </w:t>
      </w:r>
    </w:p>
    <w:tbl>
      <w:tblPr>
        <w:tblStyle w:val="27"/>
        <w:tblW w:w="8156" w:type="dxa"/>
        <w:tblInd w:w="668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c>
          <w:tcPr>
            <w:tcW w:w="8156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/boot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存放系统引导必需的文件,包括内核、启动配置</w:t>
            </w:r>
          </w:p>
        </w:tc>
      </w:tr>
      <w:tr>
        <w:tc>
          <w:tcPr>
            <w:tcW w:w="8156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/bin、/sbin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存放各种命令程序</w:t>
            </w:r>
          </w:p>
        </w:tc>
      </w:tr>
      <w:tr>
        <w:tc>
          <w:tcPr>
            <w:tcW w:w="8156" w:type="dxa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/dev 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存放硬盘、键盘、鼠标、光驱等各种设备文件</w:t>
            </w:r>
          </w:p>
        </w:tc>
      </w:tr>
      <w:tr>
        <w:tc>
          <w:tcPr>
            <w:tcW w:w="8156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/etc 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存放Linux系统及各种程序的配置文件</w:t>
            </w:r>
          </w:p>
        </w:tc>
      </w:tr>
      <w:tr>
        <w:tc>
          <w:tcPr>
            <w:tcW w:w="8156" w:type="dxa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/root、/home/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用户名   分别是管理员root、普通用户的默认家目录</w:t>
            </w:r>
          </w:p>
        </w:tc>
      </w:tr>
      <w:tr>
        <w:tc>
          <w:tcPr>
            <w:tcW w:w="8156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/var 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存放日志文件、邮箱目录等经常变化的文件</w:t>
            </w:r>
          </w:p>
        </w:tc>
      </w:tr>
      <w:tr>
        <w:tc>
          <w:tcPr>
            <w:tcW w:w="8156" w:type="dxa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/proc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存放内存中的映射数据,不占用磁盘</w:t>
            </w:r>
          </w:p>
        </w:tc>
      </w:tr>
      <w:tr>
        <w:tc>
          <w:tcPr>
            <w:tcW w:w="8156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/tmp        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rFonts w:hint="eastAsia"/>
                <w:b/>
                <w:bCs/>
                <w:color w:val="2F5597" w:themeColor="accent5" w:themeShade="BF"/>
              </w:rPr>
              <w:tab/>
            </w:r>
            <w:r>
              <w:rPr>
                <w:b/>
                <w:bCs/>
                <w:color w:val="2F5597" w:themeColor="accent5" w:themeShade="BF"/>
              </w:rPr>
              <w:t>存放系统运行过程中使用的一些临时文件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三. 扩展应用</w:t>
      </w:r>
    </w:p>
    <w:p>
      <w:pPr>
        <w:pStyle w:val="3"/>
      </w:pPr>
      <w:r>
        <w:rPr>
          <w:rFonts w:hint="eastAsia"/>
        </w:rPr>
        <w:t>1. 权限的数值化</w:t>
      </w:r>
    </w:p>
    <w:p>
      <w:pPr>
        <w:ind w:firstLine="420"/>
      </w:pPr>
      <w:r>
        <w:rPr>
          <w:rFonts w:hint="eastAsia"/>
        </w:rPr>
        <w:t xml:space="preserve">-- </w:t>
      </w:r>
      <w:r>
        <w:t>基本权限:</w:t>
      </w:r>
      <w:r>
        <w:rPr>
          <w:rFonts w:hint="eastAsia"/>
        </w:rPr>
        <w:t xml:space="preserve"> </w:t>
      </w:r>
      <w:r>
        <w:t>r = 4,w = 2,x = 1</w:t>
      </w:r>
    </w:p>
    <w:p>
      <w:pPr>
        <w:ind w:firstLine="420"/>
      </w:pPr>
      <w:r>
        <w:rPr>
          <w:rFonts w:hint="eastAsia"/>
        </w:rPr>
        <w:t xml:space="preserve">-- </w:t>
      </w:r>
      <w:r>
        <w:t>附加权限:</w:t>
      </w:r>
      <w:r>
        <w:rPr>
          <w:rFonts w:hint="eastAsia"/>
        </w:rPr>
        <w:t xml:space="preserve"> </w:t>
      </w:r>
      <w:r>
        <w:t>SUID = 4,SGID = 2,Sticky Bit = 1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e.g. :</w:t>
      </w:r>
    </w:p>
    <w:p>
      <w:pPr>
        <w:ind w:firstLine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chmod  700   /Julian </w:t>
      </w:r>
    </w:p>
    <w:p>
      <w:pPr>
        <w:ind w:firstLine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chmod  1755  /Julian</w:t>
      </w:r>
    </w:p>
    <w:p>
      <w:pPr/>
    </w:p>
    <w:p>
      <w:pPr>
        <w:pStyle w:val="3"/>
      </w:pPr>
      <w:r>
        <w:rPr>
          <w:rFonts w:hint="eastAsia"/>
        </w:rPr>
        <w:t>2. 历史命令</w:t>
      </w:r>
    </w:p>
    <w:p>
      <w:pPr/>
      <w:r>
        <w:rPr>
          <w:rFonts w:hint="eastAsia"/>
        </w:rPr>
        <w:tab/>
      </w:r>
      <w:r>
        <w:rPr>
          <w:rFonts w:hint="eastAsia"/>
        </w:rPr>
        <w:t>1）history命令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</w:t>
      </w:r>
      <w:r>
        <w:t>查看历史命令列表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color w:val="FF0000"/>
        </w:rPr>
        <w:t>history</w:t>
      </w:r>
      <w:r>
        <w:rPr>
          <w:rFonts w:hint="eastAsia"/>
          <w:color w:val="FF0000"/>
        </w:rPr>
        <w:t xml:space="preserve">  [选项]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-c ：</w:t>
      </w:r>
      <w:r>
        <w:rPr>
          <w:color w:val="FF0000"/>
        </w:rPr>
        <w:t>清空历史命令</w:t>
      </w:r>
    </w:p>
    <w:p>
      <w:pPr/>
    </w:p>
    <w:p>
      <w:pPr>
        <w:ind w:firstLine="420"/>
      </w:pPr>
      <w:r>
        <w:rPr>
          <w:rFonts w:hint="eastAsia"/>
        </w:rPr>
        <w:t>2）</w:t>
      </w:r>
      <w:r>
        <w:t>调用曾经执行过的命令</w:t>
      </w:r>
    </w:p>
    <w:p>
      <w:pPr>
        <w:ind w:left="480" w:leftChars="200" w:firstLine="360"/>
      </w:pPr>
      <w:r>
        <w:rPr>
          <w:color w:val="FF0000"/>
        </w:rPr>
        <w:t>!n</w:t>
      </w:r>
      <w:r>
        <w:rPr>
          <w:rFonts w:hint="eastAsia"/>
        </w:rPr>
        <w:t xml:space="preserve"> </w:t>
      </w:r>
      <w:r>
        <w:tab/>
      </w:r>
      <w:r>
        <w:t>执行命令历史中的第n条命令</w:t>
      </w:r>
    </w:p>
    <w:p>
      <w:pPr>
        <w:ind w:left="480" w:leftChars="200" w:firstLine="360"/>
      </w:pPr>
      <w:r>
        <w:rPr>
          <w:color w:val="FF0000"/>
        </w:rPr>
        <w:t>!str</w:t>
      </w:r>
      <w:r>
        <w:rPr>
          <w:rFonts w:hint="eastAsia"/>
        </w:rPr>
        <w:t xml:space="preserve"> </w:t>
      </w:r>
      <w:r>
        <w:t>执行最近一次以str开头的历史命令</w:t>
      </w:r>
    </w:p>
    <w:p>
      <w:pPr>
        <w:ind w:left="480" w:leftChars="200" w:firstLine="360"/>
      </w:pPr>
    </w:p>
    <w:p>
      <w:pPr>
        <w:ind w:left="480" w:leftChars="200"/>
      </w:pPr>
      <w:r>
        <w:rPr>
          <w:rFonts w:hint="eastAsia"/>
        </w:rPr>
        <w:t>3）</w:t>
      </w:r>
      <w:r>
        <w:t>调整历史命令的数量</w:t>
      </w:r>
    </w:p>
    <w:p>
      <w:pPr>
        <w:ind w:left="480" w:leftChars="200" w:firstLine="36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FF0000"/>
        </w:rPr>
        <w:t xml:space="preserve">vim </w:t>
      </w:r>
      <w:r>
        <w:rPr>
          <w:rFonts w:hint="eastAsia"/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/etc/profile</w:t>
      </w:r>
    </w:p>
    <w:p>
      <w:pPr>
        <w:ind w:left="480" w:leftChars="200" w:firstLine="36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HISTSIZE=1000</w:t>
      </w:r>
      <w:r>
        <w:t xml:space="preserve">    </w:t>
      </w:r>
      <w:r>
        <w:rPr>
          <w:color w:val="00B0F0"/>
        </w:rPr>
        <w:t>#默认记录1000条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 xml:space="preserve">3. 实用小工具 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</w:t>
      </w:r>
      <w:r>
        <w:t>du</w:t>
      </w:r>
    </w:p>
    <w:p>
      <w:pPr>
        <w:ind w:left="420" w:firstLine="420"/>
      </w:pPr>
      <w:r>
        <w:rPr>
          <w:rFonts w:hint="eastAsia"/>
        </w:rPr>
        <w:t>功能：</w:t>
      </w:r>
      <w:r>
        <w:t>统计文件的占用空间</w:t>
      </w:r>
    </w:p>
    <w:p>
      <w:pPr>
        <w:ind w:left="420" w:firstLine="420"/>
        <w:rPr>
          <w:color w:val="FF0000"/>
        </w:rPr>
      </w:pPr>
      <w:r>
        <w:rPr>
          <w:rFonts w:hint="eastAsia"/>
        </w:rPr>
        <w:t>格式：</w:t>
      </w:r>
      <w:r>
        <w:rPr>
          <w:color w:val="FF0000"/>
        </w:rPr>
        <w:t xml:space="preserve">du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[选项]...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[目录或文件]...</w:t>
      </w:r>
    </w:p>
    <w:p>
      <w:pPr>
        <w:ind w:left="420" w:firstLine="420"/>
      </w:pPr>
      <w:r>
        <w:rPr>
          <w:rFonts w:hint="eastAsia"/>
        </w:rPr>
        <w:t>选项：</w:t>
      </w:r>
    </w:p>
    <w:p>
      <w:pPr>
        <w:ind w:left="840" w:firstLine="420"/>
      </w:pPr>
      <w:r>
        <w:rPr>
          <w:color w:val="FF0000"/>
        </w:rPr>
        <w:t>-s</w:t>
      </w:r>
      <w:r>
        <w:tab/>
      </w:r>
      <w:r>
        <w:t>只统计每个参数所占用的总空间大小</w:t>
      </w:r>
    </w:p>
    <w:p>
      <w:pPr>
        <w:ind w:left="840" w:firstLine="420"/>
      </w:pPr>
      <w:r>
        <w:rPr>
          <w:color w:val="FF0000"/>
        </w:rPr>
        <w:t>-h</w:t>
      </w:r>
      <w:r>
        <w:tab/>
      </w:r>
      <w:r>
        <w:t>提供易读容量单位(K、M等)</w:t>
      </w: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</w:t>
      </w:r>
      <w:r>
        <w:t xml:space="preserve">bc </w:t>
      </w:r>
    </w:p>
    <w:p>
      <w:pPr>
        <w:ind w:left="420" w:firstLine="420"/>
      </w:pPr>
      <w:r>
        <w:rPr>
          <w:rFonts w:hint="eastAsia"/>
        </w:rPr>
        <w:t>功能：</w:t>
      </w:r>
      <w:r>
        <w:t>交互式计算器</w:t>
      </w:r>
    </w:p>
    <w:p>
      <w:pPr/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运算符号：</w:t>
      </w:r>
    </w:p>
    <w:p>
      <w:pPr>
        <w:ind w:left="840" w:firstLine="420"/>
      </w:pPr>
      <w:r>
        <w:t>+  -  *   /  %(取余数运算)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</w:t>
      </w:r>
      <w:r>
        <w:t>date</w:t>
      </w:r>
    </w:p>
    <w:p>
      <w:pPr>
        <w:ind w:left="420" w:firstLine="420"/>
      </w:pPr>
      <w:r>
        <w:rPr>
          <w:rFonts w:hint="eastAsia"/>
        </w:rPr>
        <w:t>功能：</w:t>
      </w:r>
      <w:r>
        <w:t>查看/调整系统日期时间</w:t>
      </w:r>
    </w:p>
    <w:p>
      <w:pPr>
        <w:ind w:left="420" w:firstLine="420"/>
      </w:pPr>
      <w:r>
        <w:rPr>
          <w:rFonts w:hint="eastAsia"/>
        </w:rPr>
        <w:t>格式：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date +%F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date +%R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 xml:space="preserve">date +"%Y-%m-%d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%H:%M:%S"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 xml:space="preserve">date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"yyyy-mm-dd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HH:MM:SS"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:</w:t>
      </w:r>
    </w:p>
    <w:p>
      <w:pPr>
        <w:ind w:left="840" w:firstLine="420"/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+%F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显示年月日</w:t>
      </w:r>
      <w:r>
        <w:t xml:space="preserve"> 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+%R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显示时分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+%Y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显示年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+%m  </w:t>
      </w:r>
      <w:r>
        <w:t xml:space="preserve">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显示月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+%d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显示日期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+%H  </w:t>
      </w:r>
      <w:r>
        <w:t xml:space="preserve">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显示时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+%M  </w:t>
      </w:r>
      <w:r>
        <w:t xml:space="preserve">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显示分</w:t>
      </w:r>
    </w:p>
    <w:p>
      <w:pPr>
        <w:ind w:left="840" w:firstLine="420"/>
        <w:rPr>
          <w:color w:val="00B0F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~]# date +%S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显示秒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4）ln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功能：制作快捷方式（连接文件  符号文件</w:t>
      </w:r>
      <w:r>
        <w:t>）</w:t>
      </w:r>
    </w:p>
    <w:p>
      <w:pPr>
        <w:ind w:left="420" w:firstLine="420"/>
      </w:pPr>
      <w:r>
        <w:rPr>
          <w:rFonts w:hint="eastAsia"/>
        </w:rPr>
        <w:t>格式：</w:t>
      </w:r>
    </w:p>
    <w:p>
      <w:pPr>
        <w:ind w:left="840" w:firstLine="420"/>
        <w:rPr>
          <w:color w:val="00B0F0"/>
        </w:rPr>
      </w:pPr>
      <w:r>
        <w:rPr>
          <w:rFonts w:hint="eastAsia"/>
          <w:color w:val="FF0000"/>
        </w:rPr>
        <w:t>ln  -s  源文件  生成快捷方式名称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制作软连接</w:t>
      </w:r>
    </w:p>
    <w:p>
      <w:pPr>
        <w:ind w:left="840" w:firstLine="420"/>
        <w:rPr>
          <w:color w:val="00B0F0"/>
        </w:rPr>
      </w:pPr>
      <w:r>
        <w:rPr>
          <w:rFonts w:hint="eastAsia"/>
          <w:color w:val="FF0000"/>
        </w:rPr>
        <w:t>ln  源文件  生成快捷方式名称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B0F0"/>
        </w:rPr>
        <w:t># 制作硬链接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说明：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若源文件被删除，软连接文件将失效，硬链接文件仍可用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软连接可以存放在不同的分区、文件系统，也可以针对目录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硬连接与源文件必须在同一分区、文件系统，必须是文件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5）zip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功能：归档、压缩工具（跨平台压缩工具） 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 xml:space="preserve">zip  [选项]  备份文件.zip  被归档的文档...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递归选项</w:t>
      </w: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6）unzip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功能：释放归档、解压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 xml:space="preserve">unzip  备份文件.zip  [-d  目标文件夹] 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四. 发布自定义yum仓库</w:t>
      </w:r>
    </w:p>
    <w:p>
      <w:pPr/>
      <w:r>
        <w:rPr>
          <w:rFonts w:hint="eastAsia"/>
        </w:rPr>
        <w:tab/>
      </w:r>
      <w:r>
        <w:rPr>
          <w:rFonts w:hint="eastAsia"/>
        </w:rPr>
        <w:t>把互联网下载的软件包，采用yum的机制进行管理。</w:t>
      </w:r>
    </w:p>
    <w:p>
      <w:pPr/>
    </w:p>
    <w:p>
      <w:pPr/>
      <w:r>
        <w:rPr>
          <w:rFonts w:hint="eastAsia"/>
        </w:rPr>
        <w:t>1. 具备从互联网上下载的软件包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/linux-soft/01    </w:t>
      </w:r>
    </w:p>
    <w:p>
      <w:pPr>
        <w:ind w:firstLine="420"/>
        <w:rPr>
          <w:color w:val="C00000"/>
        </w:rPr>
      </w:pPr>
      <w:r>
        <w:rPr>
          <w:color w:val="C00000"/>
        </w:rPr>
        <w:t>Cobbler.zip  tools.tar.gz</w:t>
      </w:r>
    </w:p>
    <w:p>
      <w:pPr/>
    </w:p>
    <w:p>
      <w:pPr/>
      <w:r>
        <w:t>2.</w:t>
      </w:r>
      <w:r>
        <w:rPr>
          <w:rFonts w:hint="eastAsia"/>
        </w:rPr>
        <w:t xml:space="preserve"> </w:t>
      </w:r>
      <w:r>
        <w:t>将真机tools.tar.gz上传到虚拟机A的/root目录下</w:t>
      </w:r>
    </w:p>
    <w:p>
      <w:pPr/>
      <w:r>
        <w:t xml:space="preserve">  </w:t>
      </w:r>
      <w:r>
        <w:rPr>
          <w:rFonts w:hint="eastAsia"/>
        </w:rPr>
        <w:tab/>
      </w:r>
      <w:r>
        <w:t>scp=ssh+cp结合</w:t>
      </w:r>
    </w:p>
    <w:p>
      <w:pPr>
        <w:rPr>
          <w:color w:val="FF0000"/>
        </w:rPr>
      </w:pPr>
      <w:r>
        <w:t xml:space="preserve">  </w:t>
      </w:r>
      <w:r>
        <w:rPr>
          <w:rFonts w:hint="eastAsia"/>
        </w:rPr>
        <w:tab/>
      </w:r>
      <w:r>
        <w:rPr>
          <w:color w:val="FF0000"/>
        </w:rPr>
        <w:t>scp   /本地路径/源文件   root@对方IP地址:/目标路径/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e.g. : </w:t>
      </w:r>
    </w:p>
    <w:p>
      <w:pPr>
        <w:ind w:left="420" w:firstLine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scp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/linux-soft/01/tools.tar.gz  root@192.168.4.7:/root</w:t>
      </w:r>
    </w:p>
    <w:p>
      <w:pPr/>
    </w:p>
    <w:p>
      <w:pPr/>
      <w:r>
        <w:t>3.</w:t>
      </w:r>
      <w:r>
        <w:rPr>
          <w:rFonts w:hint="eastAsia"/>
        </w:rPr>
        <w:t xml:space="preserve"> </w:t>
      </w:r>
      <w:r>
        <w:t>验证在虚拟机A进行查看</w:t>
      </w:r>
    </w:p>
    <w:p>
      <w:pPr/>
    </w:p>
    <w:p>
      <w:pPr/>
      <w:r>
        <w:t>4.</w:t>
      </w:r>
      <w:r>
        <w:rPr>
          <w:rFonts w:hint="eastAsia"/>
        </w:rPr>
        <w:t xml:space="preserve"> </w:t>
      </w:r>
      <w:r>
        <w:t>虚拟机A解包</w:t>
      </w:r>
    </w:p>
    <w:p>
      <w:pPr/>
    </w:p>
    <w:p>
      <w:pPr/>
      <w:r>
        <w:t>5.</w:t>
      </w:r>
      <w:r>
        <w:rPr>
          <w:rFonts w:hint="eastAsia"/>
        </w:rPr>
        <w:t xml:space="preserve"> </w:t>
      </w:r>
      <w:r>
        <w:t>生成仓库清单(仓库数据文件)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yum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install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createrepo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createrepo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/tools/other/</w:t>
      </w:r>
    </w:p>
    <w:p>
      <w:pPr/>
    </w:p>
    <w:p>
      <w:pPr/>
      <w:r>
        <w:t>6.</w:t>
      </w:r>
      <w:r>
        <w:rPr>
          <w:rFonts w:hint="eastAsia"/>
        </w:rPr>
        <w:t xml:space="preserve"> </w:t>
      </w:r>
      <w:r>
        <w:t>修改配置文件指定新的Yum服务端</w:t>
      </w:r>
    </w:p>
    <w:p>
      <w:pPr>
        <w:ind w:left="480" w:leftChars="20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[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my_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repo]</w:t>
      </w:r>
    </w:p>
    <w:p>
      <w:pPr>
        <w:ind w:left="480" w:leftChars="20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name=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my_repo</w:t>
      </w:r>
    </w:p>
    <w:p>
      <w:pPr>
        <w:ind w:left="480" w:leftChars="200"/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baseurl=</w:t>
      </w:r>
      <w:r>
        <w:rPr>
          <w:rFonts w:hint="eastAsia"/>
          <w:color w:val="FF0000"/>
        </w:rPr>
        <w:t>"file:///tools/other"</w:t>
      </w:r>
    </w:p>
    <w:p>
      <w:pPr>
        <w:ind w:left="480" w:leftChars="20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enabled=1</w:t>
      </w:r>
    </w:p>
    <w:p>
      <w:pPr>
        <w:ind w:left="480" w:leftChars="20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gpgcheck=0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</w:pPr>
      <w:r>
        <w:rPr>
          <w:rFonts w:hint="eastAsia"/>
        </w:rPr>
        <w:t>五. vim编辑技巧</w:t>
      </w:r>
    </w:p>
    <w:p>
      <w:pPr>
        <w:pStyle w:val="3"/>
      </w:pPr>
      <w:r>
        <w:rPr>
          <w:rFonts w:hint="eastAsia"/>
        </w:rPr>
        <w:t>1. 命令模式</w:t>
      </w:r>
    </w:p>
    <w:p>
      <w:pPr/>
      <w:r>
        <w:rPr>
          <w:rFonts w:hint="eastAsia"/>
        </w:rPr>
        <w:tab/>
      </w:r>
      <w:r>
        <w:rPr>
          <w:rFonts w:hint="eastAsia"/>
        </w:rPr>
        <w:t>光标跳转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32"/>
        <w:tblW w:w="7260" w:type="dxa"/>
        <w:tblInd w:w="904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4678"/>
      </w:tblGrid>
      <w:tr>
        <w:tc>
          <w:tcPr>
            <w:tcW w:w="258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Home键或^、数字0</w:t>
            </w:r>
          </w:p>
        </w:tc>
        <w:tc>
          <w:tcPr>
            <w:tcW w:w="467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跳转到行首</w:t>
            </w:r>
          </w:p>
        </w:tc>
      </w:tr>
      <w:tr>
        <w:tc>
          <w:tcPr>
            <w:tcW w:w="2582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End键或$键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跳转到行尾</w:t>
            </w:r>
          </w:p>
        </w:tc>
      </w:tr>
      <w:tr>
        <w:tc>
          <w:tcPr>
            <w:tcW w:w="2582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1G或gg</w:t>
            </w:r>
          </w:p>
        </w:tc>
        <w:tc>
          <w:tcPr>
            <w:tcW w:w="4678" w:type="dxa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跳转到文件的首行</w:t>
            </w:r>
          </w:p>
        </w:tc>
      </w:tr>
      <w:tr>
        <w:tc>
          <w:tcPr>
            <w:tcW w:w="2582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G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跳转到文件的末尾行</w:t>
            </w:r>
          </w:p>
        </w:tc>
      </w:tr>
    </w:tbl>
    <w:p>
      <w:pPr/>
    </w:p>
    <w:p>
      <w:pPr/>
      <w:r>
        <w:rPr>
          <w:rFonts w:hint="eastAsia"/>
        </w:rPr>
        <w:tab/>
      </w:r>
      <w:r>
        <w:rPr>
          <w:rFonts w:hint="eastAsia"/>
        </w:rPr>
        <w:t>复制、粘贴、删除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34"/>
        <w:tblW w:w="7299" w:type="dxa"/>
        <w:tblInd w:w="904" w:type="dxa"/>
        <w:tblBorders>
          <w:top w:val="single" w:color="FFD965" w:themeColor="accent4" w:themeTint="99" w:sz="4" w:space="0"/>
          <w:left w:val="single" w:color="FFD965" w:themeColor="accent4" w:themeTint="99" w:sz="4" w:space="0"/>
          <w:bottom w:val="single" w:color="FFD965" w:themeColor="accent4" w:themeTint="99" w:sz="4" w:space="0"/>
          <w:right w:val="single" w:color="FFD965" w:themeColor="accent4" w:themeTint="99" w:sz="4" w:space="0"/>
          <w:insideH w:val="single" w:color="FFD965" w:themeColor="accent4" w:themeTint="99" w:sz="4" w:space="0"/>
          <w:insideV w:val="single" w:color="FFD965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4678"/>
      </w:tblGrid>
      <w:tr>
        <w:tc>
          <w:tcPr>
            <w:tcW w:w="2621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复制yy、#yy</w:t>
            </w:r>
          </w:p>
        </w:tc>
        <w:tc>
          <w:tcPr>
            <w:tcW w:w="4678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复制光标处的一行、#行</w:t>
            </w:r>
          </w:p>
        </w:tc>
      </w:tr>
      <w:tr>
        <w:tc>
          <w:tcPr>
            <w:tcW w:w="2621" w:type="dxa"/>
            <w:shd w:val="clear" w:color="auto" w:fill="FEF2CC" w:themeFill="accent4" w:themeFillTint="33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 xml:space="preserve">粘贴p、P  </w:t>
            </w:r>
          </w:p>
        </w:tc>
        <w:tc>
          <w:tcPr>
            <w:tcW w:w="4678" w:type="dxa"/>
            <w:shd w:val="clear" w:color="auto" w:fill="FEF2CC" w:themeFill="accent4" w:themeFillTint="33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粘贴到光标处之后、之前</w:t>
            </w:r>
          </w:p>
        </w:tc>
      </w:tr>
      <w:tr>
        <w:tc>
          <w:tcPr>
            <w:tcW w:w="262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x或Delete键</w:t>
            </w:r>
          </w:p>
        </w:tc>
        <w:tc>
          <w:tcPr>
            <w:tcW w:w="4678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删除光标处的单个字符</w:t>
            </w:r>
          </w:p>
        </w:tc>
      </w:tr>
      <w:tr>
        <w:tc>
          <w:tcPr>
            <w:tcW w:w="2621" w:type="dxa"/>
            <w:shd w:val="clear" w:color="auto" w:fill="FEF2CC" w:themeFill="accent4" w:themeFillTint="33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dd、#dd</w:t>
            </w:r>
          </w:p>
        </w:tc>
        <w:tc>
          <w:tcPr>
            <w:tcW w:w="4678" w:type="dxa"/>
            <w:shd w:val="clear" w:color="auto" w:fill="FEF2CC" w:themeFill="accent4" w:themeFillTint="33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删除光标处的一行、#行</w:t>
            </w:r>
          </w:p>
        </w:tc>
      </w:tr>
      <w:tr>
        <w:tc>
          <w:tcPr>
            <w:tcW w:w="262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 xml:space="preserve">d^   </w:t>
            </w:r>
          </w:p>
        </w:tc>
        <w:tc>
          <w:tcPr>
            <w:tcW w:w="4678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从光标处之前删除至行首</w:t>
            </w:r>
          </w:p>
        </w:tc>
      </w:tr>
      <w:tr>
        <w:tc>
          <w:tcPr>
            <w:tcW w:w="2621" w:type="dxa"/>
            <w:shd w:val="clear" w:color="auto" w:fill="FEF2CC" w:themeFill="accent4" w:themeFillTint="33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d$或D(大写)</w:t>
            </w:r>
          </w:p>
        </w:tc>
        <w:tc>
          <w:tcPr>
            <w:tcW w:w="4678" w:type="dxa"/>
            <w:shd w:val="clear" w:color="auto" w:fill="FEF2CC" w:themeFill="accent4" w:themeFillTint="33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从光标处删除到行尾</w:t>
            </w:r>
          </w:p>
        </w:tc>
      </w:tr>
      <w:tr>
        <w:tc>
          <w:tcPr>
            <w:tcW w:w="262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C（</w:t>
            </w:r>
            <w:r>
              <w:rPr>
                <w:rFonts w:hint="eastAsia"/>
                <w:b/>
                <w:bCs/>
                <w:color w:val="BF9000" w:themeColor="accent4" w:themeShade="BF"/>
              </w:rPr>
              <w:t>大写）</w:t>
            </w:r>
          </w:p>
        </w:tc>
        <w:tc>
          <w:tcPr>
            <w:tcW w:w="4678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从光标处删除到行尾,并且进入插入模式</w:t>
            </w:r>
          </w:p>
        </w:tc>
      </w:tr>
      <w:tr>
        <w:tc>
          <w:tcPr>
            <w:tcW w:w="2621" w:type="dxa"/>
            <w:shd w:val="clear" w:color="auto" w:fill="FEF2CC" w:themeFill="accent4" w:themeFillTint="33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u</w:t>
            </w:r>
          </w:p>
        </w:tc>
        <w:tc>
          <w:tcPr>
            <w:tcW w:w="4678" w:type="dxa"/>
            <w:shd w:val="clear" w:color="auto" w:fill="FEF2CC" w:themeFill="accent4" w:themeFillTint="33"/>
          </w:tcPr>
          <w:p>
            <w:pPr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撤销</w:t>
            </w:r>
          </w:p>
        </w:tc>
      </w:tr>
    </w:tbl>
    <w:p>
      <w:pPr/>
    </w:p>
    <w:p>
      <w:pPr/>
      <w:r>
        <w:rPr>
          <w:rFonts w:hint="eastAsia"/>
        </w:rPr>
        <w:tab/>
      </w:r>
      <w:r>
        <w:rPr>
          <w:rFonts w:hint="eastAsia"/>
        </w:rPr>
        <w:t>查找、撤销、保存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35"/>
        <w:tblW w:w="7446" w:type="dxa"/>
        <w:tblInd w:w="904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4856"/>
      </w:tblGrid>
      <w:tr>
        <w:tc>
          <w:tcPr>
            <w:tcW w:w="2590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/word</w:t>
            </w:r>
          </w:p>
        </w:tc>
        <w:tc>
          <w:tcPr>
            <w:tcW w:w="48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向后查找字符串“word”</w:t>
            </w:r>
          </w:p>
        </w:tc>
      </w:tr>
      <w:tr>
        <w:tc>
          <w:tcPr>
            <w:tcW w:w="2590" w:type="dxa"/>
            <w:shd w:val="clear" w:color="auto" w:fill="E2EFD9" w:themeFill="accent6" w:themeFillTint="33"/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 xml:space="preserve">n、N    </w:t>
            </w:r>
          </w:p>
        </w:tc>
        <w:tc>
          <w:tcPr>
            <w:tcW w:w="4856" w:type="dxa"/>
            <w:shd w:val="clear" w:color="auto" w:fill="E2EFD9" w:themeFill="accent6" w:themeFillTint="33"/>
          </w:tcPr>
          <w:p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跳至后/前一个结果</w:t>
            </w:r>
          </w:p>
        </w:tc>
      </w:tr>
      <w:tr>
        <w:tc>
          <w:tcPr>
            <w:tcW w:w="2590" w:type="dxa"/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u</w:t>
            </w:r>
          </w:p>
        </w:tc>
        <w:tc>
          <w:tcPr>
            <w:tcW w:w="4856" w:type="dxa"/>
          </w:tcPr>
          <w:p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撤销最近的一次操作</w:t>
            </w:r>
          </w:p>
        </w:tc>
      </w:tr>
      <w:tr>
        <w:tc>
          <w:tcPr>
            <w:tcW w:w="2590" w:type="dxa"/>
            <w:shd w:val="clear" w:color="auto" w:fill="E2EFD9" w:themeFill="accent6" w:themeFillTint="33"/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U</w:t>
            </w:r>
          </w:p>
        </w:tc>
        <w:tc>
          <w:tcPr>
            <w:tcW w:w="4856" w:type="dxa"/>
            <w:shd w:val="clear" w:color="auto" w:fill="E2EFD9" w:themeFill="accent6" w:themeFillTint="33"/>
          </w:tcPr>
          <w:p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撤销对当前行的所有修改</w:t>
            </w:r>
          </w:p>
        </w:tc>
      </w:tr>
      <w:tr>
        <w:tc>
          <w:tcPr>
            <w:tcW w:w="2590" w:type="dxa"/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Ctr</w:t>
            </w:r>
            <w:r>
              <w:rPr>
                <w:rFonts w:hint="eastAsia"/>
                <w:b/>
                <w:bCs/>
                <w:color w:val="548235" w:themeColor="accent6" w:themeShade="BF"/>
              </w:rPr>
              <w:tab/>
            </w:r>
            <w:r>
              <w:rPr>
                <w:b/>
                <w:bCs/>
                <w:color w:val="548235" w:themeColor="accent6" w:themeShade="BF"/>
              </w:rPr>
              <w:t>l + r</w:t>
            </w:r>
          </w:p>
        </w:tc>
        <w:tc>
          <w:tcPr>
            <w:tcW w:w="4856" w:type="dxa"/>
          </w:tcPr>
          <w:p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取消前一次撤销操作</w:t>
            </w:r>
          </w:p>
        </w:tc>
      </w:tr>
      <w:tr>
        <w:tc>
          <w:tcPr>
            <w:tcW w:w="2590" w:type="dxa"/>
            <w:shd w:val="clear" w:color="auto" w:fill="E2EFD9" w:themeFill="accent6" w:themeFillTint="33"/>
          </w:tcPr>
          <w:p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ZZ</w:t>
            </w:r>
            <w:r>
              <w:rPr>
                <w:rFonts w:hint="eastAsia"/>
                <w:b/>
                <w:bCs/>
                <w:color w:val="548235" w:themeColor="accent6" w:themeShade="BF"/>
              </w:rPr>
              <w:t>（大写）</w:t>
            </w:r>
          </w:p>
        </w:tc>
        <w:tc>
          <w:tcPr>
            <w:tcW w:w="4856" w:type="dxa"/>
            <w:shd w:val="clear" w:color="auto" w:fill="E2EFD9" w:themeFill="accent6" w:themeFillTint="33"/>
          </w:tcPr>
          <w:p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保存修改并退出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2. 末行模式</w:t>
      </w:r>
    </w:p>
    <w:p>
      <w:pPr>
        <w:ind w:firstLine="420"/>
      </w:pPr>
      <w:r>
        <w:rPr>
          <w:rFonts w:hint="eastAsia"/>
        </w:rPr>
        <w:t>读入其他文件内容</w:t>
      </w:r>
    </w:p>
    <w:p>
      <w:pPr>
        <w:rPr>
          <w:rFonts w:ascii="Menlo" w:hAnsi="Menlo" w:cs="Menlo" w:eastAsiaTheme="minorEastAsia"/>
          <w:color w:val="00B0F0"/>
          <w:kern w:val="0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:r  /opt/b.txt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读入/opt/b.txt内容到当前文件</w:t>
      </w:r>
      <w:r>
        <w:rPr>
          <w:color w:val="00B0F0"/>
        </w:rPr>
        <w:t xml:space="preserve"> 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字符串替换</w:t>
      </w:r>
    </w:p>
    <w:p>
      <w:pPr/>
      <w:r>
        <w:t xml:space="preserve"> </w:t>
      </w:r>
    </w:p>
    <w:tbl>
      <w:tblPr>
        <w:tblStyle w:val="27"/>
        <w:tblW w:w="7671" w:type="dxa"/>
        <w:tblInd w:w="724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4858"/>
      </w:tblGrid>
      <w:tr>
        <w:tc>
          <w:tcPr>
            <w:tcW w:w="2813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jc w:val="left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: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>s/root/admin</w:t>
            </w:r>
          </w:p>
        </w:tc>
        <w:tc>
          <w:tcPr>
            <w:tcW w:w="485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替换光标所在的当前行第一个“root”</w:t>
            </w:r>
          </w:p>
        </w:tc>
      </w:tr>
      <w:tr>
        <w:tc>
          <w:tcPr>
            <w:tcW w:w="2813" w:type="dxa"/>
            <w:shd w:val="clear" w:color="auto" w:fill="D9E2F3" w:themeFill="accent5" w:themeFillTint="33"/>
          </w:tcPr>
          <w:p>
            <w:pPr>
              <w:jc w:val="left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: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>s/root/admin/g</w:t>
            </w:r>
          </w:p>
        </w:tc>
        <w:tc>
          <w:tcPr>
            <w:tcW w:w="4858" w:type="dxa"/>
            <w:shd w:val="clear" w:color="auto" w:fill="D9E2F3" w:themeFill="accent5" w:themeFillTint="33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替换光标所在的当前行所有的“root”</w:t>
            </w:r>
          </w:p>
        </w:tc>
      </w:tr>
      <w:tr>
        <w:tc>
          <w:tcPr>
            <w:tcW w:w="2813" w:type="dxa"/>
          </w:tcPr>
          <w:p>
            <w:pPr>
              <w:jc w:val="left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: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 xml:space="preserve">5,10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>s/root/admin/g</w:t>
            </w:r>
          </w:p>
        </w:tc>
        <w:tc>
          <w:tcPr>
            <w:tcW w:w="4858" w:type="dxa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替换第5-10行所有的“root”</w:t>
            </w:r>
          </w:p>
        </w:tc>
      </w:tr>
      <w:tr>
        <w:tc>
          <w:tcPr>
            <w:tcW w:w="2813" w:type="dxa"/>
            <w:shd w:val="clear" w:color="auto" w:fill="D9E2F3" w:themeFill="accent5" w:themeFillTint="33"/>
          </w:tcPr>
          <w:p>
            <w:pPr>
              <w:jc w:val="left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: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 xml:space="preserve">% </w:t>
            </w:r>
            <w:r>
              <w:rPr>
                <w:rFonts w:hint="eastAsia"/>
                <w:b/>
                <w:bCs/>
                <w:color w:val="2F5597" w:themeColor="accent5" w:themeShade="BF"/>
              </w:rPr>
              <w:t xml:space="preserve"> </w:t>
            </w:r>
            <w:r>
              <w:rPr>
                <w:b/>
                <w:bCs/>
                <w:color w:val="2F5597" w:themeColor="accent5" w:themeShade="BF"/>
              </w:rPr>
              <w:t>s/root/admin/g</w:t>
            </w:r>
          </w:p>
        </w:tc>
        <w:tc>
          <w:tcPr>
            <w:tcW w:w="4858" w:type="dxa"/>
            <w:shd w:val="clear" w:color="auto" w:fill="D9E2F3" w:themeFill="accent5" w:themeFillTint="33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替换文件内所有的“root”</w:t>
            </w:r>
          </w:p>
        </w:tc>
      </w:tr>
    </w:tbl>
    <w:p>
      <w:pPr/>
    </w:p>
    <w:p>
      <w:pPr/>
      <w:r>
        <w:rPr>
          <w:rFonts w:hint="eastAsia"/>
        </w:rPr>
        <w:tab/>
      </w:r>
      <w:r>
        <w:rPr>
          <w:rFonts w:hint="eastAsia"/>
        </w:rPr>
        <w:t>开关参数的控制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：set  nu或nonu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显示/不显示行号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：set  ai或noai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启用/关闭自动缩进</w:t>
      </w:r>
      <w:r>
        <w:t xml:space="preserve">               </w:t>
      </w:r>
    </w:p>
    <w:p>
      <w:pPr/>
    </w:p>
    <w:p>
      <w:pPr>
        <w:pStyle w:val="2"/>
      </w:pPr>
      <w:r>
        <w:rPr>
          <w:rFonts w:hint="eastAsia"/>
        </w:rPr>
        <w:t>六. 源码编译安装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源码包 </w:t>
      </w:r>
      <w:r>
        <w:t>--&gt; gcc</w:t>
      </w:r>
      <w:r>
        <w:rPr>
          <w:rFonts w:hint="eastAsia"/>
        </w:rPr>
        <w:t>与make --&gt; 可以执行的文件 --&gt; 运行安装</w:t>
      </w:r>
    </w:p>
    <w:p>
      <w:pPr/>
    </w:p>
    <w:p>
      <w:pPr>
        <w:pStyle w:val="3"/>
      </w:pPr>
      <w:r>
        <w:rPr>
          <w:rFonts w:hint="eastAsia"/>
        </w:rPr>
        <w:t>1. 步骤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第一步：安装依赖关系包（安装开发工具） 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yum  -y  install  gcc  make </w:t>
      </w:r>
    </w:p>
    <w:p>
      <w:pPr>
        <w:rPr>
          <w:color w:val="FF0000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第二步：tar解包，释放源代码至指定目录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第三步：./configure配置，指安装目录、功能模块等选项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>./configure  --prefix=指定安装位置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检测本机是否安装gcc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指定安装目录、功能模块等选项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e.g. :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./configure  --prefix=/mnt/myrpm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第四步：make编译，生成可执行的二进制程序文件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make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第五步：make  install安装，将编译好的文件复制到安装目录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make  install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七. KVM构建</w:t>
      </w:r>
    </w:p>
    <w:p>
      <w:pPr>
        <w:pStyle w:val="3"/>
      </w:pPr>
      <w:r>
        <w:rPr>
          <w:rFonts w:hint="eastAsia"/>
        </w:rPr>
        <w:t>1. 虚拟化概述</w:t>
      </w:r>
    </w:p>
    <w:p>
      <w:pPr/>
      <w:r>
        <w:rPr>
          <w:rFonts w:hint="eastAsia"/>
        </w:rPr>
        <w:tab/>
      </w:r>
      <w:r>
        <w:rPr>
          <w:rFonts w:hint="eastAsia"/>
        </w:rPr>
        <w:t>virtualization资源管理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-- x个物理资源 --&gt; y个逻辑资源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-- 实现程度：完全、部分、硬件辅助（CPU）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>e.g. : 查看CPU是否支持虚拟化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lscpu  |  grep  vmx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虚拟化主要产商及产品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</w:p>
    <w:tbl>
      <w:tblPr>
        <w:tblStyle w:val="27"/>
        <w:tblpPr w:leftFromText="180" w:rightFromText="180" w:vertAnchor="text" w:horzAnchor="page" w:tblpY="257"/>
        <w:tblW w:w="480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12"/>
      </w:tblGrid>
      <w:tr>
        <w:tc>
          <w:tcPr>
            <w:tcW w:w="208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VMware </w:t>
            </w:r>
          </w:p>
        </w:tc>
        <w:tc>
          <w:tcPr>
            <w:tcW w:w="2712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VMware Workstation、vSphere</w:t>
            </w:r>
          </w:p>
        </w:tc>
      </w:tr>
      <w:tr>
        <w:tc>
          <w:tcPr>
            <w:tcW w:w="2088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Microsoft </w:t>
            </w:r>
          </w:p>
        </w:tc>
        <w:tc>
          <w:tcPr>
            <w:tcW w:w="2712" w:type="dxa"/>
            <w:shd w:val="clear" w:color="auto" w:fill="D9E2F3" w:themeFill="accent5" w:themeFillTint="33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VirtualPC、Hyper-V</w:t>
            </w:r>
          </w:p>
        </w:tc>
      </w:tr>
      <w:tr>
        <w:tc>
          <w:tcPr>
            <w:tcW w:w="2088" w:type="dxa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RedHat </w:t>
            </w:r>
          </w:p>
        </w:tc>
        <w:tc>
          <w:tcPr>
            <w:tcW w:w="2712" w:type="dxa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KVM、RHEV</w:t>
            </w:r>
          </w:p>
        </w:tc>
      </w:tr>
      <w:tr>
        <w:tc>
          <w:tcPr>
            <w:tcW w:w="2088" w:type="dxa"/>
            <w:shd w:val="clear" w:color="auto" w:fill="D9E2F3" w:themeFill="accent5" w:themeFillTint="33"/>
          </w:tcPr>
          <w:p>
            <w:pPr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 xml:space="preserve">Citrix </w:t>
            </w:r>
          </w:p>
        </w:tc>
        <w:tc>
          <w:tcPr>
            <w:tcW w:w="2712" w:type="dxa"/>
            <w:shd w:val="clear" w:color="auto" w:fill="D9E2F3" w:themeFill="accent5" w:themeFillTint="33"/>
          </w:tcPr>
          <w:p>
            <w:pPr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Xen</w:t>
            </w:r>
          </w:p>
        </w:tc>
      </w:tr>
    </w:tbl>
    <w:p>
      <w:pPr>
        <w:rPr>
          <w:b/>
          <w:bCs/>
          <w:color w:val="2F5597" w:themeColor="accent5" w:themeShade="BF"/>
        </w:rPr>
      </w:pPr>
    </w:p>
    <w:p>
      <w:pPr>
        <w:rPr>
          <w:b/>
          <w:bCs/>
          <w:color w:val="2F5597" w:themeColor="accent5" w:themeShade="BF"/>
        </w:rPr>
      </w:pPr>
    </w:p>
    <w:p>
      <w:pPr>
        <w:rPr>
          <w:b/>
          <w:bCs/>
          <w:color w:val="2F5597" w:themeColor="accent5" w:themeShade="BF"/>
        </w:rPr>
      </w:pPr>
    </w:p>
    <w:p>
      <w:pPr>
        <w:pStyle w:val="3"/>
      </w:pPr>
    </w:p>
    <w:p>
      <w:pPr>
        <w:pStyle w:val="3"/>
      </w:pPr>
      <w:r>
        <w:rPr>
          <w:rFonts w:hint="eastAsia"/>
        </w:rPr>
        <w:t>2. 手动安装一台带有图形化界面的虚拟机</w:t>
      </w:r>
    </w:p>
    <w:p>
      <w:pPr>
        <w:ind w:firstLine="420"/>
        <w:rPr>
          <w:color w:val="00B0F0"/>
        </w:rPr>
      </w:pPr>
      <w:r>
        <w:rPr>
          <w:color w:val="00B0F0"/>
        </w:rPr>
        <w:t>操作系统为: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CentOS 7.5</w:t>
      </w:r>
    </w:p>
    <w:p>
      <w:pPr>
        <w:rPr>
          <w:color w:val="00B0F0"/>
        </w:rPr>
      </w:pPr>
      <w:r>
        <w:rPr>
          <w:color w:val="00B0F0"/>
        </w:rPr>
        <w:t xml:space="preserve">  </w:t>
      </w:r>
      <w:r>
        <w:rPr>
          <w:rFonts w:hint="eastAsia"/>
          <w:color w:val="00B0F0"/>
        </w:rPr>
        <w:tab/>
      </w:r>
      <w:r>
        <w:rPr>
          <w:color w:val="00B0F0"/>
        </w:rPr>
        <w:t>内存为: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2048M</w:t>
      </w:r>
    </w:p>
    <w:p>
      <w:pPr>
        <w:rPr>
          <w:color w:val="00B0F0"/>
        </w:rPr>
      </w:pPr>
      <w:r>
        <w:rPr>
          <w:color w:val="00B0F0"/>
        </w:rPr>
        <w:t xml:space="preserve">  </w:t>
      </w:r>
      <w:r>
        <w:rPr>
          <w:rFonts w:hint="eastAsia"/>
          <w:color w:val="00B0F0"/>
        </w:rPr>
        <w:tab/>
      </w:r>
      <w:r>
        <w:rPr>
          <w:color w:val="00B0F0"/>
        </w:rPr>
        <w:t>硬盘大小: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9G </w:t>
      </w:r>
    </w:p>
    <w:p>
      <w:pPr>
        <w:rPr>
          <w:color w:val="00B0F0"/>
        </w:rPr>
      </w:pPr>
      <w:r>
        <w:rPr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color w:val="00B0F0"/>
        </w:rPr>
        <w:t>cpu: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</w:t>
      </w:r>
    </w:p>
    <w:p>
      <w:pPr>
        <w:rPr>
          <w:color w:val="00B0F0"/>
        </w:rPr>
      </w:pPr>
      <w:r>
        <w:rPr>
          <w:color w:val="00B0F0"/>
        </w:rPr>
        <w:t xml:space="preserve">  </w:t>
      </w:r>
      <w:r>
        <w:rPr>
          <w:rFonts w:hint="eastAsia"/>
          <w:color w:val="00B0F0"/>
        </w:rPr>
        <w:tab/>
      </w:r>
      <w:r>
        <w:rPr>
          <w:color w:val="00B0F0"/>
        </w:rPr>
        <w:t>虚拟名为: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nsd01</w:t>
      </w:r>
    </w:p>
    <w:p>
      <w:pPr>
        <w:rPr>
          <w:color w:val="00B0F0"/>
        </w:rPr>
      </w:pPr>
      <w:r>
        <w:rPr>
          <w:color w:val="00B0F0"/>
        </w:rPr>
        <w:t xml:space="preserve">  </w:t>
      </w:r>
      <w:r>
        <w:rPr>
          <w:rFonts w:hint="eastAsia"/>
          <w:color w:val="00B0F0"/>
        </w:rPr>
        <w:tab/>
      </w:r>
      <w:r>
        <w:rPr>
          <w:color w:val="00B0F0"/>
        </w:rPr>
        <w:t>网络类型: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private1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软件包选择: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带GUI的服务器</w:t>
      </w:r>
    </w:p>
    <w:p>
      <w:pPr>
        <w:ind w:left="240" w:leftChars="100"/>
        <w:rPr>
          <w:color w:val="00B0F0"/>
        </w:rPr>
      </w:pPr>
      <w:r>
        <w:rPr>
          <w:color w:val="00B0F0"/>
        </w:rPr>
        <w:t xml:space="preserve"> </w:t>
      </w:r>
      <w:r>
        <w:rPr>
          <w:color w:val="00B0F0"/>
        </w:rPr>
        <w:tab/>
      </w:r>
      <w:r>
        <w:rPr>
          <w:color w:val="00B0F0"/>
        </w:rPr>
        <w:t>分区:自动分区</w:t>
      </w:r>
    </w:p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color w:val="00B0F0"/>
        </w:rPr>
        <w:t>root密码设置为1     创建lisi用户密码设置为1</w:t>
      </w:r>
    </w:p>
    <w:p>
      <w:pPr>
        <w:rPr>
          <w:color w:val="00B0F0"/>
        </w:rPr>
      </w:pPr>
    </w:p>
    <w:p>
      <w:pPr>
        <w:pStyle w:val="3"/>
      </w:pPr>
      <w:r>
        <w:rPr>
          <w:rFonts w:hint="eastAsia"/>
        </w:rPr>
        <w:t>3. 针对虚拟机进行配置</w:t>
      </w:r>
    </w:p>
    <w:p>
      <w:pPr/>
      <w:r>
        <w:rPr>
          <w:rFonts w:hint="eastAsia"/>
        </w:rPr>
        <w:tab/>
      </w:r>
      <w:r>
        <w:rPr>
          <w:rFonts w:hint="eastAsia"/>
        </w:rPr>
        <w:t>1）关闭SELinux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setenforce  0 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vim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/etc/selinux/config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SELINUX=permissive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2）防火墙设置为</w:t>
      </w:r>
      <w:r>
        <w:rPr>
          <w:rFonts w:hint="eastAsia"/>
          <w:color w:val="FF0000"/>
        </w:rPr>
        <w:t>trusted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3）设置IP地址为：</w:t>
      </w:r>
      <w:r>
        <w:rPr>
          <w:rFonts w:hint="eastAsia"/>
          <w:color w:val="FF0000"/>
        </w:rPr>
        <w:t xml:space="preserve">192.168.4.30/24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4）主机名：kvm.tedu.cn 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hostnamectl  set-hostname  kvm.tedu.cn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5）构建Yum仓库，使用真机FTP作为服务</w:t>
      </w:r>
    </w:p>
    <w:p>
      <w:pPr/>
    </w:p>
    <w:p>
      <w:pPr>
        <w:pStyle w:val="3"/>
      </w:pPr>
      <w:r>
        <w:rPr>
          <w:rFonts w:hint="eastAsia"/>
        </w:rPr>
        <w:t>4. 安装虚拟化服务平台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1）主要软件包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qemu-kvm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为 kvm 提供底层仿真支持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libvirt-daemon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libvirtd 守护进程,管理虚拟机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libvirt-client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用户端软件,提供客户端管理命令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libvirt-daemon-driver-qemu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libvirtd 连接 qemu 的驱动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virt-manager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图形管理工具</w:t>
      </w:r>
    </w:p>
    <w:p>
      <w:pPr>
        <w:rPr>
          <w:rFonts w:ascii="KaiTi" w:hAnsi="KaiTi" w:eastAsia="KaiTi"/>
          <w:color w:val="00B0F0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: 虚拟化服务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systemctl  restart  libvirtd</w:t>
      </w: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2）virsh命令工具介绍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• 查看KVM节点(服务器)信息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nodeinfo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• 列出虚拟机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list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[--all]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• 查看指定虚拟机的信息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dominfo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虚拟机名称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• 将指定的虚拟机设为开机自动运行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autostart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[--disable]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虚拟机名称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• 强制关闭指定的虚拟机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destroy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虚拟机名称</w:t>
      </w:r>
    </w:p>
    <w:p>
      <w:pPr/>
      <w:bookmarkStart w:id="0" w:name="OLE_LINK3"/>
      <w:bookmarkStart w:id="1" w:name="OLE_LINK4"/>
      <w:r>
        <w:rPr>
          <w:rFonts w:hint="eastAsia"/>
        </w:rPr>
        <w:tab/>
      </w:r>
      <w:r>
        <w:rPr>
          <w:rFonts w:hint="eastAsia"/>
        </w:rPr>
        <w:tab/>
      </w:r>
      <w:r>
        <w:t>• 运行|重启|关闭指定的虚拟机</w:t>
      </w:r>
    </w:p>
    <w:bookmarkEnd w:id="0"/>
    <w:bookmarkEnd w:id="1"/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virsh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start  虚拟机名称</w:t>
      </w:r>
    </w:p>
    <w:p>
      <w:pPr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 xml:space="preserve">• </w:t>
      </w:r>
      <w:r>
        <w:rPr>
          <w:rFonts w:hint="eastAsia"/>
        </w:rPr>
        <w:t>删除虚拟机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virsh  undefine  虚拟机名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3）XML配置文件（虚拟机描述文件）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默认存放路径：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/etc/libvirt/qemu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输出虚拟机xml文件内容：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virsh  dumpxml  nsd01  |  less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e.g. : </w:t>
      </w:r>
      <w:r>
        <w:t>虚拟机名称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&lt;name&gt;</w:t>
      </w:r>
      <w:r>
        <w:rPr>
          <w:color w:val="FF0000"/>
        </w:rPr>
        <w:t>nsd01&lt;/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name&gt;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&lt;uuid&gt;</w:t>
      </w:r>
      <w:r>
        <w:rPr>
          <w:color w:val="FF0000"/>
        </w:rPr>
        <w:t>cf4e78cb-65bb-48df-a84b-56741a470fcb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&lt;/uuid&gt;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&lt;source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file=</w:t>
      </w:r>
      <w:r>
        <w:rPr>
          <w:color w:val="FF0000"/>
        </w:rPr>
        <w:t>'/var/lib/libvirt/images/nsd01.qcow2'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/&gt;</w:t>
      </w:r>
    </w:p>
    <w:p>
      <w:pPr/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e.g. : </w:t>
      </w:r>
      <w:r>
        <w:t>网卡MAC地址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网卡唯一编号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&lt;mac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address=</w:t>
      </w:r>
      <w:r>
        <w:rPr>
          <w:color w:val="FF0000"/>
        </w:rPr>
        <w:t>'52:54:00:20:37:74'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5. 一台KVM虚拟机的组成</w:t>
      </w:r>
    </w:p>
    <w:p>
      <w:pPr/>
      <w:r>
        <w:rPr>
          <w:rFonts w:hint="eastAsia"/>
        </w:rPr>
        <w:tab/>
      </w:r>
      <w:r>
        <w:rPr>
          <w:rFonts w:hint="eastAsia"/>
        </w:rPr>
        <w:t>1）xml配置文件：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定义虚拟机的名称、UUID、CPU、内存、虚拟磁盘、网卡等。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默认路径：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/etc/libvirt/qemu/</w:t>
      </w:r>
      <w:r>
        <w:rPr>
          <w:rFonts w:hint="eastAsia"/>
        </w:rPr>
        <w:t xml:space="preserve">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2）磁盘镜像文件：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保存虚拟机的操作系统及文档数据，镜像路径取决于xml配置文件中的定义。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默认路径：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/var/lib/libvirt/images/</w:t>
      </w:r>
    </w:p>
    <w:p>
      <w:pPr/>
    </w:p>
    <w:p>
      <w:pPr>
        <w:pStyle w:val="3"/>
      </w:pPr>
      <w:r>
        <w:rPr>
          <w:rFonts w:hint="eastAsia"/>
        </w:rPr>
        <w:t xml:space="preserve">6. 手动创建一台虚拟机virtual01 </w:t>
      </w:r>
    </w:p>
    <w:p>
      <w:pPr/>
      <w:r>
        <w:rPr>
          <w:rFonts w:hint="eastAsia"/>
        </w:rPr>
        <w:tab/>
      </w:r>
      <w:r>
        <w:rPr>
          <w:rFonts w:hint="eastAsia"/>
        </w:rPr>
        <w:t>第一步：创建虚拟机磁盘镜像文件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cd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/var/lib/libvirt/images/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cp  .node_tedu.qcow2  virtual01.qcow2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第二步：创建虚拟机xml配置文件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virsh  dumpxml  virtual01  &gt;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/etc/libvirt/qemu/virtual01.xml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vim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/etc/libvirt/qemu/virtual01.xml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OLE_LINK1"/>
      <w:bookmarkStart w:id="3" w:name="OLE_LINK2"/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&lt;name&gt;</w:t>
      </w:r>
      <w:r>
        <w:rPr>
          <w:rFonts w:hint="eastAsia"/>
          <w:color w:val="FF0000"/>
        </w:rPr>
        <w:t>virtual01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&lt;/name&gt;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虚拟机名称</w:t>
      </w:r>
    </w:p>
    <w:p>
      <w:pPr/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&lt;uuid&gt;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删除整行内容，如果删多了按u进行撤销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&lt;source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file=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'/var/lib/libvirt/images/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virtual01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.qcow2'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镜像文件路径</w:t>
      </w:r>
    </w:p>
    <w:p>
      <w:pPr/>
      <w:r>
        <w:tab/>
      </w:r>
      <w:r>
        <w:tab/>
      </w:r>
      <w: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&lt;mac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address='52:54:00:20:37:74'/&gt;</w:t>
      </w:r>
      <w: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 删除整行内容</w:t>
      </w:r>
    </w:p>
    <w:bookmarkEnd w:id="2"/>
    <w:bookmarkEnd w:id="3"/>
    <w:p>
      <w:pPr>
        <w:rPr>
          <w:color w:val="00B0F0"/>
        </w:rPr>
      </w:pPr>
      <w:r>
        <w:rPr>
          <w:rFonts w:hint="eastAsia"/>
          <w:color w:val="00B0F0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第三步：导入虚拟机信息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virsh  define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/etc/libvirt/qemu/virtual01.xml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第四步：测试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virsh  list  --all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virsh  start  virtual01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virsh  list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7. 三合一的命令</w:t>
      </w:r>
    </w:p>
    <w:p>
      <w:pPr/>
      <w:r>
        <w:rPr>
          <w:rFonts w:hint="eastAsia"/>
        </w:rPr>
        <w:tab/>
      </w:r>
      <w:r>
        <w:rPr>
          <w:rFonts w:hint="eastAsia"/>
        </w:rPr>
        <w:t>导出xml配置文件、修改、导入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1）创一个虚拟机磁盘文件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cd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/var/lib/libvirt/images/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cp  .node_tedu.qcow2  virtual02.qcow2 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2）三合一命令</w:t>
      </w:r>
    </w:p>
    <w:p>
      <w:pPr>
        <w:rPr>
          <w:color w:val="FFC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virsh  enit  </w:t>
      </w:r>
      <w:r>
        <w:rPr>
          <w:rFonts w:hint="eastAsia"/>
          <w:color w:val="C00000"/>
          <w:highlight w:val="yellow"/>
        </w:rPr>
        <w:t>virtual01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&lt;name&gt;</w:t>
      </w:r>
      <w:r>
        <w:rPr>
          <w:rFonts w:hint="eastAsia"/>
          <w:color w:val="FF0000"/>
        </w:rPr>
        <w:t>virtual02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&lt;/name&gt;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虚拟机名称</w:t>
      </w:r>
    </w:p>
    <w:p>
      <w:pPr/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&lt;uuid&gt;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删除整行内容，如果删多了按u进行撤销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&lt;source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file=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'/var/lib/libvirt/images/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virtual02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.qcow2'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镜像文件路径</w:t>
      </w:r>
    </w:p>
    <w:p>
      <w:pPr/>
      <w:r>
        <w:tab/>
      </w:r>
      <w:r>
        <w:tab/>
      </w:r>
      <w: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&lt;mac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address='52:54:00:20:37:74'/&gt;</w:t>
      </w:r>
      <w:r>
        <w:t xml:space="preserve">  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 删除整行内容</w:t>
      </w:r>
    </w:p>
    <w:p>
      <w:pPr>
        <w:rPr>
          <w:color w:val="00B0F0"/>
        </w:rPr>
      </w:pPr>
    </w:p>
    <w:p>
      <w:pPr>
        <w:pStyle w:val="2"/>
      </w:pPr>
      <w:r>
        <w:rPr>
          <w:rFonts w:hint="eastAsia"/>
        </w:rPr>
        <w:t>八. COW技术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Copy  On  Write机制；写时复制 </w:t>
      </w:r>
    </w:p>
    <w:p>
      <w:pPr/>
    </w:p>
    <w:p>
      <w:pPr>
        <w:pStyle w:val="3"/>
      </w:pPr>
      <w:r>
        <w:rPr>
          <w:rFonts w:hint="eastAsia"/>
        </w:rPr>
        <w:t>1. 虚拟机的磁盘镜像文件格式</w:t>
      </w:r>
    </w:p>
    <w:p>
      <w:pPr/>
    </w:p>
    <w:tbl>
      <w:tblPr>
        <w:tblStyle w:val="36"/>
        <w:tblpPr w:leftFromText="180" w:rightFromText="180" w:vertAnchor="text" w:horzAnchor="page" w:tblpY="1324"/>
        <w:tblW w:w="6813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2307"/>
        <w:gridCol w:w="2512"/>
      </w:tblGrid>
      <w:tr>
        <w:tc>
          <w:tcPr>
            <w:tcW w:w="199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特点\类型</w:t>
            </w:r>
          </w:p>
        </w:tc>
        <w:tc>
          <w:tcPr>
            <w:tcW w:w="230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RAW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QCOW2</w:t>
            </w:r>
          </w:p>
        </w:tc>
      </w:tr>
      <w:tr>
        <w:tc>
          <w:tcPr>
            <w:tcW w:w="1994" w:type="dxa"/>
            <w:shd w:val="clear" w:color="auto" w:fill="D9E2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KVM默认</w:t>
            </w:r>
          </w:p>
        </w:tc>
        <w:tc>
          <w:tcPr>
            <w:tcW w:w="2307" w:type="dxa"/>
            <w:shd w:val="clear" w:color="auto" w:fill="D9E2F3" w:themeFill="accent5" w:themeFillTint="33"/>
          </w:tcPr>
          <w:p>
            <w:pPr>
              <w:jc w:val="center"/>
            </w:pPr>
            <w:r>
              <w:t>否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</w:pPr>
            <w:r>
              <w:t>是</w:t>
            </w:r>
          </w:p>
        </w:tc>
      </w:tr>
      <w:tr>
        <w:tc>
          <w:tcPr>
            <w:tcW w:w="199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I/O效率</w:t>
            </w:r>
          </w:p>
        </w:tc>
        <w:tc>
          <w:tcPr>
            <w:tcW w:w="2307" w:type="dxa"/>
          </w:tcPr>
          <w:p>
            <w:pPr>
              <w:jc w:val="center"/>
            </w:pPr>
            <w:r>
              <w:t>高</w:t>
            </w:r>
          </w:p>
        </w:tc>
        <w:tc>
          <w:tcPr>
            <w:tcW w:w="2512" w:type="dxa"/>
          </w:tcPr>
          <w:p>
            <w:pPr>
              <w:jc w:val="center"/>
            </w:pPr>
            <w:r>
              <w:t>较高</w:t>
            </w:r>
          </w:p>
        </w:tc>
      </w:tr>
      <w:tr>
        <w:tc>
          <w:tcPr>
            <w:tcW w:w="1994" w:type="dxa"/>
            <w:shd w:val="clear" w:color="auto" w:fill="D9E2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占用空间</w:t>
            </w:r>
          </w:p>
        </w:tc>
        <w:tc>
          <w:tcPr>
            <w:tcW w:w="2307" w:type="dxa"/>
            <w:shd w:val="clear" w:color="auto" w:fill="D9E2F3" w:themeFill="accent5" w:themeFillTint="33"/>
          </w:tcPr>
          <w:p>
            <w:pPr>
              <w:jc w:val="center"/>
            </w:pPr>
            <w:r>
              <w:t>大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</w:pPr>
            <w:r>
              <w:t>小</w:t>
            </w:r>
          </w:p>
        </w:tc>
      </w:tr>
      <w:tr>
        <w:tc>
          <w:tcPr>
            <w:tcW w:w="199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压缩</w:t>
            </w:r>
          </w:p>
        </w:tc>
        <w:tc>
          <w:tcPr>
            <w:tcW w:w="2307" w:type="dxa"/>
          </w:tcPr>
          <w:p>
            <w:pPr>
              <w:jc w:val="center"/>
            </w:pPr>
            <w:r>
              <w:t>不支持</w:t>
            </w:r>
          </w:p>
        </w:tc>
        <w:tc>
          <w:tcPr>
            <w:tcW w:w="2512" w:type="dxa"/>
          </w:tcPr>
          <w:p>
            <w:pPr>
              <w:jc w:val="center"/>
            </w:pPr>
            <w:r>
              <w:t>支持</w:t>
            </w:r>
          </w:p>
        </w:tc>
      </w:tr>
      <w:tr>
        <w:tc>
          <w:tcPr>
            <w:tcW w:w="1994" w:type="dxa"/>
            <w:shd w:val="clear" w:color="auto" w:fill="D9E2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后端盘复用</w:t>
            </w:r>
          </w:p>
        </w:tc>
        <w:tc>
          <w:tcPr>
            <w:tcW w:w="2307" w:type="dxa"/>
            <w:shd w:val="clear" w:color="auto" w:fill="D9E2F3" w:themeFill="accent5" w:themeFillTint="33"/>
          </w:tcPr>
          <w:p>
            <w:pPr>
              <w:jc w:val="center"/>
            </w:pPr>
            <w:r>
              <w:t>不支持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</w:pPr>
            <w:r>
              <w:t>支持</w:t>
            </w:r>
          </w:p>
        </w:tc>
      </w:tr>
      <w:tr>
        <w:tc>
          <w:tcPr>
            <w:tcW w:w="199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快照</w:t>
            </w:r>
          </w:p>
        </w:tc>
        <w:tc>
          <w:tcPr>
            <w:tcW w:w="2307" w:type="dxa"/>
          </w:tcPr>
          <w:p>
            <w:pPr>
              <w:jc w:val="center"/>
            </w:pPr>
            <w:r>
              <w:t>不支持</w:t>
            </w:r>
          </w:p>
        </w:tc>
        <w:tc>
          <w:tcPr>
            <w:tcW w:w="2512" w:type="dxa"/>
          </w:tcPr>
          <w:p>
            <w:pPr>
              <w:jc w:val="center"/>
            </w:pPr>
            <w:r>
              <w:t>支持</w:t>
            </w:r>
          </w:p>
        </w:tc>
      </w:tr>
    </w:tbl>
    <w:p>
      <w:pPr/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/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说明：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-- 直接映射原始的数据内容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当前端盘的数据有修改时，在修改之前自动将原始盘的旧数据存入前端盘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对前端盘的修改不回写到原始盘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-- 前端盘的大小最好比原始盘大或者相等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2. 基于原始盘.node_tedu.</w:t>
      </w:r>
      <w:r>
        <w:t>qcow2</w:t>
      </w:r>
      <w:r>
        <w:rPr>
          <w:rFonts w:hint="eastAsia"/>
        </w:rPr>
        <w:t>生成前端盘test.</w:t>
      </w:r>
      <w:r>
        <w:t>qcow2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cd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/var/lib/libvirt/images/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qemu-img  create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C00000"/>
        </w:rPr>
        <w:t xml:space="preserve">-f  qcow2  </w:t>
      </w:r>
    </w:p>
    <w:p>
      <w:pPr>
        <w:rPr>
          <w:color w:val="C0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C00000"/>
        </w:rPr>
        <w:t>-b  .node_tedu.</w:t>
      </w:r>
      <w:r>
        <w:rPr>
          <w:color w:val="C00000"/>
        </w:rPr>
        <w:t>qcow2</w:t>
      </w:r>
      <w:r>
        <w:rPr>
          <w:rFonts w:hint="eastAsia"/>
          <w:color w:val="C00000"/>
        </w:rPr>
        <w:t xml:space="preserve">  test.</w:t>
      </w:r>
      <w:r>
        <w:rPr>
          <w:color w:val="C00000"/>
        </w:rPr>
        <w:t>qcow2</w:t>
      </w:r>
      <w:r>
        <w:rPr>
          <w:rFonts w:hint="eastAsia"/>
          <w:color w:val="C00000"/>
        </w:rPr>
        <w:t xml:space="preserve">  10G</w:t>
      </w:r>
    </w:p>
    <w:p>
      <w:pPr>
        <w:rPr>
          <w:color w:val="C00000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e.g. : 查看磁盘文件信息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qemu-img  info  test.</w:t>
      </w:r>
      <w:r>
        <w:rPr>
          <w:color w:val="FF0000"/>
        </w:rPr>
        <w:t>qcow2</w:t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3. 修改虚拟机xml文件内容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virsh  edit  virtual01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......</w:t>
      </w:r>
    </w:p>
    <w:p>
      <w:pPr>
        <w:rPr>
          <w:color w:val="FF0000"/>
        </w:rPr>
      </w:pP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 xml:space="preserve">e.g. : </w:t>
      </w:r>
      <w:r>
        <w:rPr>
          <w:color w:val="2E3436" w:themeColor="text1"/>
          <w14:textFill>
            <w14:solidFill>
              <w14:schemeClr w14:val="tx1"/>
            </w14:solidFill>
          </w14:textFill>
        </w:rPr>
        <w:t>离线访问虚拟机:虚拟机关机状态,直接修改磁盘文件里面的数据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guestmount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-a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/var/lib/libvirt/images/tedu_node09.img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-i </w:t>
      </w:r>
      <w:r>
        <w:rPr>
          <w:rFonts w:hint="eastAsia"/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/home/student/nsdfile/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2"/>
      </w:pPr>
      <w:r>
        <w:rPr>
          <w:rFonts w:hint="eastAsia"/>
        </w:rPr>
        <w:t>九. DNS服务器基础</w:t>
      </w:r>
    </w:p>
    <w:p>
      <w:pPr>
        <w:pStyle w:val="3"/>
      </w:pPr>
      <w:r>
        <w:rPr>
          <w:rFonts w:hint="eastAsia"/>
        </w:rPr>
        <w:t>1. 基本概念</w:t>
      </w:r>
    </w:p>
    <w:p>
      <w:pPr/>
      <w:r>
        <w:rPr>
          <w:rFonts w:hint="eastAsia"/>
        </w:rPr>
        <w:tab/>
      </w:r>
      <w:r>
        <w:rPr>
          <w:rFonts w:hint="eastAsia"/>
        </w:rPr>
        <w:t>1）作用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正向解析:</w:t>
      </w:r>
      <w:r>
        <w:rPr>
          <w:rFonts w:hint="eastAsia"/>
        </w:rPr>
        <w:t xml:space="preserve"> </w:t>
      </w:r>
      <w:r>
        <w:t>根据注册的域名查找其对应的IP地址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反向解析:</w:t>
      </w:r>
      <w:r>
        <w:rPr>
          <w:rFonts w:hint="eastAsia"/>
        </w:rPr>
        <w:t xml:space="preserve"> </w:t>
      </w:r>
      <w:r>
        <w:t>根据IP地址查找对应的注册域名,不常用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2）根域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一级域名：　.cn    .us   .tw   .hk   .jp  .kr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二级域名：　tedu.cn    .com.cn   .net.cn   .org.cn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 xml:space="preserve">三级域名：　nb.com.cn   haha.com.cn  haxi.com.cn 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说明：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所有的域名都必须以点作为结尾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完全合格的主机名：</w:t>
      </w:r>
      <w:r>
        <w:rPr>
          <w:rFonts w:hint="eastAsia"/>
          <w:color w:val="FF0000"/>
        </w:rPr>
        <w:t>主机头部 + 域名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2. BIND域名服务</w:t>
      </w:r>
    </w:p>
    <w:p>
      <w:pPr/>
      <w:r>
        <w:rPr>
          <w:rFonts w:hint="eastAsia"/>
        </w:rPr>
        <w:tab/>
      </w:r>
      <w:r>
        <w:t xml:space="preserve">Full </w:t>
      </w:r>
      <w:r>
        <w:rPr>
          <w:rFonts w:hint="eastAsia"/>
        </w:rPr>
        <w:t xml:space="preserve"> </w:t>
      </w:r>
      <w:r>
        <w:t xml:space="preserve">Qualified 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 xml:space="preserve"> </w:t>
      </w:r>
      <w:r>
        <w:t xml:space="preserve"> Name(FQDN)，完全合格主机名</w:t>
      </w:r>
    </w:p>
    <w:p>
      <w:pPr/>
    </w:p>
    <w:p>
      <w:pPr/>
      <w:r>
        <w:rPr>
          <w:rFonts w:hint="eastAsia"/>
        </w:rPr>
        <w:tab/>
      </w:r>
      <w:r>
        <w:rPr>
          <w:rFonts w:hint="eastAsia" w:ascii=".PingFang SC" w:cs=".PingFang SC"/>
        </w:rPr>
        <w:t>主要执行程序</w:t>
      </w:r>
      <w:r>
        <w:t xml:space="preserve">: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/usr/sbin/named</w:t>
      </w:r>
    </w:p>
    <w:p>
      <w:pPr/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系统服务</w:t>
      </w:r>
      <w:r>
        <w:t xml:space="preserve">: </w:t>
      </w:r>
      <w:r>
        <w:rPr>
          <w:color w:val="FF0000"/>
        </w:rPr>
        <w:t>named</w:t>
      </w:r>
    </w:p>
    <w:p>
      <w:pPr/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默认端口</w:t>
      </w:r>
      <w:r>
        <w:t xml:space="preserve">: </w:t>
      </w:r>
      <w:r>
        <w:rPr>
          <w:color w:val="FF0000"/>
        </w:rPr>
        <w:t>TCP/UDP 53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运行时的虚拟根环境</w:t>
      </w:r>
      <w:r>
        <w:t>: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/var/named/chroot/</w:t>
      </w:r>
    </w:p>
    <w:p>
      <w:pPr/>
      <w:r>
        <w:rPr>
          <w:rFonts w:hint="eastAsia"/>
        </w:rPr>
        <w:tab/>
      </w:r>
      <w:r>
        <w:rPr>
          <w:rFonts w:hint="eastAsia" w:ascii=".PingFang SC" w:cs=".PingFang SC"/>
        </w:rPr>
        <w:t>主配置文件</w:t>
      </w:r>
      <w:r>
        <w:t xml:space="preserve">: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/etc/named.conf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地址库文件</w:t>
      </w:r>
      <w:r>
        <w:t>: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/var/named/.. ..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</w:pPr>
      <w:r>
        <w:rPr>
          <w:rFonts w:hint="eastAsia"/>
        </w:rPr>
        <w:t>3. 构建DNS服务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t>指定本机DNS服务器</w:t>
      </w:r>
      <w:r>
        <w:rPr>
          <w:rFonts w:hint="eastAsia"/>
        </w:rPr>
        <w:t>配置文件：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/etc/resolv.conf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nameserver  DNS服务IP地址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单区域DNS（</w:t>
      </w:r>
      <w:bookmarkStart w:id="4" w:name="OLE_LINK5"/>
      <w:bookmarkStart w:id="5" w:name="OLE_LINK6"/>
      <w:r>
        <w:rPr>
          <w:rFonts w:hint="eastAsia"/>
          <w:color w:val="FF0000"/>
        </w:rPr>
        <w:t>虚拟机A</w:t>
      </w:r>
      <w:bookmarkEnd w:id="4"/>
      <w:bookmarkEnd w:id="5"/>
      <w:r>
        <w:rPr>
          <w:rFonts w:hint="eastAsia"/>
        </w:rPr>
        <w:t>）</w:t>
      </w:r>
    </w:p>
    <w:p>
      <w:pPr/>
      <w:r>
        <w:rPr>
          <w:rFonts w:hint="eastAsia"/>
        </w:rPr>
        <w:tab/>
      </w:r>
      <w:r>
        <w:rPr>
          <w:rFonts w:hint="eastAsia"/>
        </w:rPr>
        <w:t>第一步：安装软件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bind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域名服务包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bind-chroot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提供虚拟根支持，牢笼政策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第二步：修改主配置文件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vim 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/etc/named.conf</w:t>
      </w:r>
      <w:r>
        <w:rPr>
          <w:rFonts w:hint="eastAsia"/>
        </w:rPr>
        <w:t xml:space="preserve">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options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>directory  "/var/named";</w:t>
      </w:r>
      <w:r>
        <w:rPr>
          <w:rFonts w:hint="eastAsia"/>
          <w:color w:val="FF0000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地址库文件存放路径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zone  </w:t>
      </w:r>
      <w:r>
        <w:rPr>
          <w:rFonts w:hint="eastAsia"/>
          <w:color w:val="FF0000"/>
        </w:rPr>
        <w:t>"tedu.cn"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IN  {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设置负责解析的域名</w:t>
      </w: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type  </w:t>
      </w:r>
      <w:r>
        <w:rPr>
          <w:rFonts w:hint="eastAsia"/>
          <w:color w:val="FF0000"/>
        </w:rPr>
        <w:t>master;</w:t>
      </w:r>
      <w:r>
        <w:rPr>
          <w:rFonts w:hint="eastAsia"/>
          <w:color w:val="FF0000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类型为主DNS服务器</w:t>
      </w: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file  </w:t>
      </w:r>
      <w:r>
        <w:rPr>
          <w:rFonts w:hint="eastAsia"/>
          <w:color w:val="FF0000"/>
        </w:rPr>
        <w:t>"www.tedu.cn";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地址库文件名称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FF0000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第四步：建立地址库文件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cd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/var/named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cp  </w:t>
      </w:r>
      <w:r>
        <w:rPr>
          <w:rFonts w:hint="eastAsia"/>
          <w:color w:val="FF0000"/>
          <w:highlight w:val="yellow"/>
        </w:rPr>
        <w:t>-p</w:t>
      </w:r>
      <w:r>
        <w:rPr>
          <w:rFonts w:hint="eastAsia"/>
          <w:color w:val="FF0000"/>
        </w:rPr>
        <w:t xml:space="preserve">  named.localhost  tedu.cn.zone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# -p 保证源文件属性不变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vim  tedu.cn.zone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tedu.cn.</w:t>
      </w:r>
      <w:r>
        <w:rPr>
          <w:rFonts w:hint="eastAsia"/>
          <w:color w:val="FF0000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NS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svr7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svr7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A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192.168.4.7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www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A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192.168.4.207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ftp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A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192.168.4.7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第五步：重启服务、测试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systemctl  restart  named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nslookup 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8"/>
          <w:rFonts w:hint="eastAsia"/>
        </w:rPr>
        <w:t>www.tedu.cn</w:t>
      </w:r>
      <w:r>
        <w:rPr>
          <w:rStyle w:val="8"/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nslookup  </w:t>
      </w:r>
      <w:r>
        <w:fldChar w:fldCharType="begin"/>
      </w:r>
      <w:r>
        <w:instrText xml:space="preserve"> HYPERLINK "ftp://ftp.tedu.cn" </w:instrText>
      </w:r>
      <w:r>
        <w:fldChar w:fldCharType="separate"/>
      </w:r>
      <w:r>
        <w:rPr>
          <w:rStyle w:val="8"/>
          <w:rFonts w:hint="eastAsia"/>
        </w:rPr>
        <w:t>ftp.tedu.cn</w:t>
      </w:r>
      <w:r>
        <w:rPr>
          <w:rStyle w:val="8"/>
          <w:rFonts w:hint="eastAsia"/>
        </w:rPr>
        <w:fldChar w:fldCharType="end"/>
      </w: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多区域DNS</w:t>
      </w:r>
    </w:p>
    <w:p>
      <w:pPr/>
      <w:r>
        <w:rPr>
          <w:rFonts w:hint="eastAsia"/>
        </w:rPr>
        <w:tab/>
      </w:r>
      <w:r>
        <w:rPr>
          <w:rFonts w:hint="eastAsia"/>
        </w:rPr>
        <w:t>第一步：修改主配置文件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zone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"tedu.cn"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IN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type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master;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file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"tedu.cn.zone";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zone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"qq.com"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IN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{</w:t>
      </w:r>
    </w:p>
    <w:p>
      <w:pPr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type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master;</w:t>
      </w:r>
    </w:p>
    <w:p>
      <w:pPr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file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"qq.com.zone";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第二步：建立地址库文件qq.com.zone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qq.com. </w:t>
      </w:r>
      <w:r>
        <w:t xml:space="preserve"> </w:t>
      </w:r>
      <w: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NS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svr7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svr7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192.168.4.7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131"/>
        </w:tabs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www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3.3.3.3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ftp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4.4.4.4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第三步：重启服务、测试</w:t>
      </w:r>
    </w:p>
    <w:p>
      <w:pPr/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虚拟机B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options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directory  "/var/named";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};     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zone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"bj.qq.com"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IN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type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master;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file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"bj.qq.com.zone";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};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cd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/var/named/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cp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-p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named.localhost bj.qq.com.zone</w:t>
      </w:r>
    </w:p>
    <w:p>
      <w:pPr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vim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bj.qq.com.zone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bj.qq.com.   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NS      pc207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pc207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A       192.168.4.207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www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A       11.12.13.14</w:t>
      </w:r>
    </w:p>
    <w:p>
      <w:pPr/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systemctl restart named</w:t>
      </w:r>
    </w:p>
    <w:p>
      <w:pPr/>
    </w:p>
    <w:p>
      <w:pPr>
        <w:pStyle w:val="3"/>
      </w:pPr>
      <w:r>
        <w:rPr>
          <w:rFonts w:hint="eastAsia"/>
        </w:rPr>
        <w:t>4. 特殊的解析记录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1）DNS轮询，基于DNS的站点负载均衡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一个域名 ---&gt; 多个不同IP地址</w:t>
      </w:r>
    </w:p>
    <w:p>
      <w:pPr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tedu.cn.  NS   svr7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svr7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    192.168.4.7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www      </w:t>
      </w:r>
      <w:r>
        <w:rPr>
          <w:color w:val="FF0000"/>
        </w:rPr>
        <w:tab/>
      </w:r>
      <w:r>
        <w:rPr>
          <w:color w:val="FF0000"/>
        </w:rPr>
        <w:t>A    192.168.4.1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www     </w:t>
      </w:r>
      <w:r>
        <w:rPr>
          <w:rFonts w:hint="eastAsia"/>
          <w:color w:val="FF0000"/>
        </w:rPr>
        <w:tab/>
      </w:r>
      <w:r>
        <w:rPr>
          <w:color w:val="FF0000"/>
        </w:rPr>
        <w:t>A    192.168.4.2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www     </w:t>
      </w:r>
      <w:r>
        <w:rPr>
          <w:rFonts w:hint="eastAsia"/>
          <w:color w:val="FF0000"/>
        </w:rPr>
        <w:tab/>
      </w:r>
      <w:r>
        <w:rPr>
          <w:color w:val="FF0000"/>
        </w:rPr>
        <w:t>A    192.168.4.3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ftp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    2.2.2.2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2）泛域名解析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*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A    1.2.3.4</w:t>
      </w:r>
    </w:p>
    <w:p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tedu.cn.  </w:t>
      </w:r>
      <w:r>
        <w:rPr>
          <w:rFonts w:hint="eastAsia"/>
          <w:color w:val="FF0000"/>
        </w:rPr>
        <w:tab/>
      </w:r>
      <w:r>
        <w:rPr>
          <w:color w:val="FF0000"/>
        </w:rPr>
        <w:t>A    10.20.30.40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3）有规律的泛域名解析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#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pc1.tedu.cn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192.168.10.1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#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pc2.tedu.cn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192.168.10.2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#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..........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#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pc50.tedu.cn ------&gt;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192.168.10.50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$GENERATE  1-50  </w:t>
      </w:r>
      <w:r>
        <w:rPr>
          <w:rFonts w:hint="eastAsia"/>
          <w:color w:val="FF0000"/>
          <w:highlight w:val="yellow"/>
        </w:rPr>
        <w:t>pc$</w:t>
      </w:r>
      <w:r>
        <w:rPr>
          <w:rFonts w:hint="eastAsia"/>
          <w:color w:val="FF0000"/>
        </w:rPr>
        <w:t xml:space="preserve">  A  </w:t>
      </w:r>
      <w:r>
        <w:rPr>
          <w:rFonts w:hint="eastAsia"/>
          <w:color w:val="FF0000"/>
          <w:highlight w:val="yellow"/>
        </w:rPr>
        <w:t>192.168.10.$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</w:rPr>
        <w:t>内置函数：</w:t>
      </w:r>
      <w:r>
        <w:rPr>
          <w:rFonts w:hint="eastAsia"/>
          <w:color w:val="FF0000"/>
        </w:rPr>
        <w:t>$GENERATE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功能：制造连续范围数字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4）解析记录的别名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tts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cname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ftp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e.g. : 主机名映射文件：/etc/hosts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追加一行：192.168.4.110</w:t>
      </w:r>
      <w:r>
        <w:rPr>
          <w:rFonts w:hint="eastAsia"/>
          <w:color w:val="FF0000"/>
        </w:rPr>
        <w:tab/>
      </w:r>
      <w:r>
        <w:fldChar w:fldCharType="begin"/>
      </w:r>
      <w:r>
        <w:instrText xml:space="preserve"> HYPERLINK "http://www.360.com" </w:instrText>
      </w:r>
      <w:r>
        <w:fldChar w:fldCharType="separate"/>
      </w:r>
      <w:r>
        <w:rPr>
          <w:rStyle w:val="8"/>
          <w:rFonts w:hint="eastAsia"/>
        </w:rPr>
        <w:t>www.360.com</w:t>
      </w:r>
      <w:r>
        <w:rPr>
          <w:rStyle w:val="8"/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ping  </w:t>
      </w:r>
      <w:r>
        <w:fldChar w:fldCharType="begin"/>
      </w:r>
      <w:r>
        <w:instrText xml:space="preserve"> HYPERLINK "http://www.360.com" </w:instrText>
      </w:r>
      <w:r>
        <w:fldChar w:fldCharType="separate"/>
      </w:r>
      <w:r>
        <w:rPr>
          <w:rStyle w:val="8"/>
          <w:rFonts w:hint="eastAsia"/>
        </w:rPr>
        <w:t>www.360.com</w:t>
      </w:r>
      <w:r>
        <w:rPr>
          <w:rStyle w:val="8"/>
          <w:rFonts w:hint="eastAsia"/>
        </w:rPr>
        <w:fldChar w:fldCharType="end"/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5. DNS子域授权</w:t>
      </w:r>
    </w:p>
    <w:p>
      <w:pPr>
        <w:rPr>
          <w:color w:val="FF0000"/>
        </w:rPr>
      </w:pPr>
      <w:r>
        <w:rPr>
          <w:rFonts w:hint="eastAsia"/>
        </w:rPr>
        <w:tab/>
      </w:r>
      <w:r>
        <w:t>父域:</w:t>
      </w:r>
      <w:r>
        <w:rPr>
          <w:rFonts w:hint="eastAsia"/>
        </w:rPr>
        <w:t xml:space="preserve"> </w:t>
      </w:r>
      <w:r>
        <w:rPr>
          <w:color w:val="FF0000"/>
        </w:rPr>
        <w:t>www.qq.com</w:t>
      </w:r>
    </w:p>
    <w:p>
      <w:pPr/>
      <w:r>
        <w:rPr>
          <w:rFonts w:hint="eastAsia"/>
        </w:rPr>
        <w:tab/>
      </w:r>
      <w:r>
        <w:t>子域:</w:t>
      </w:r>
      <w:r>
        <w:rPr>
          <w:rFonts w:hint="eastAsia"/>
        </w:rPr>
        <w:t xml:space="preserve"> </w:t>
      </w:r>
      <w:r>
        <w:rPr>
          <w:color w:val="FF0000"/>
        </w:rPr>
        <w:t>www.bj.qq.com</w:t>
      </w:r>
    </w:p>
    <w:p>
      <w:pPr/>
    </w:p>
    <w:p>
      <w:pPr/>
      <w:r>
        <w:t xml:space="preserve">  </w:t>
      </w:r>
      <w:r>
        <w:rPr>
          <w:rFonts w:hint="eastAsia"/>
        </w:rPr>
        <w:tab/>
      </w:r>
      <w:r>
        <w:t>虚拟机A为DNS服务,负责qq.com域名的解析</w:t>
      </w:r>
    </w:p>
    <w:p>
      <w:pPr/>
      <w:r>
        <w:t xml:space="preserve">  </w:t>
      </w:r>
      <w:r>
        <w:rPr>
          <w:rFonts w:hint="eastAsia"/>
        </w:rPr>
        <w:tab/>
      </w:r>
      <w:r>
        <w:t>虚拟机B为DNS服务,负责bj.qq.com域名的解析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color w:val="FF0000"/>
        </w:rPr>
        <w:t xml:space="preserve">nslookup </w:t>
      </w:r>
      <w:r>
        <w:rPr>
          <w:rFonts w:hint="eastAsia"/>
          <w:color w:val="FF0000"/>
        </w:rPr>
        <w:t xml:space="preserve"> </w:t>
      </w:r>
      <w:r>
        <w:fldChar w:fldCharType="begin"/>
      </w:r>
      <w:r>
        <w:instrText xml:space="preserve"> HYPERLINK "http://www.qq.com" </w:instrText>
      </w:r>
      <w:r>
        <w:fldChar w:fldCharType="separate"/>
      </w:r>
      <w:r>
        <w:rPr>
          <w:rStyle w:val="8"/>
          <w:color w:val="FF0000"/>
        </w:rPr>
        <w:t>www.qq.com</w:t>
      </w:r>
      <w:r>
        <w:rPr>
          <w:rStyle w:val="8"/>
          <w:color w:val="FF0000"/>
        </w:rPr>
        <w:fldChar w:fldCharType="end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>192.168.4.7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 xml:space="preserve">nslookup </w:t>
      </w:r>
      <w:r>
        <w:rPr>
          <w:rFonts w:hint="eastAsia"/>
          <w:color w:val="FF0000"/>
        </w:rPr>
        <w:t xml:space="preserve"> </w:t>
      </w:r>
      <w:r>
        <w:fldChar w:fldCharType="begin"/>
      </w:r>
      <w:r>
        <w:instrText xml:space="preserve"> HYPERLINK "http://www.bj.qq.com" </w:instrText>
      </w:r>
      <w:r>
        <w:fldChar w:fldCharType="separate"/>
      </w:r>
      <w:r>
        <w:rPr>
          <w:rStyle w:val="8"/>
          <w:color w:val="FF0000"/>
        </w:rPr>
        <w:t>www.bj.qq.com</w:t>
      </w:r>
      <w:r>
        <w:rPr>
          <w:rStyle w:val="8"/>
          <w:color w:val="FF0000"/>
        </w:rPr>
        <w:fldChar w:fldCharType="end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>192.168.4.207</w:t>
      </w:r>
    </w:p>
    <w:p>
      <w:pPr/>
    </w:p>
    <w:p>
      <w:pPr/>
      <w:r>
        <w:rPr>
          <w:rFonts w:hint="eastAsia"/>
        </w:rPr>
        <w:tab/>
      </w:r>
      <w:r>
        <w:t>解析请求www.bj.qq.com询问父域DNS服务器虚拟机A,也能够解析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1）修改</w:t>
      </w:r>
      <w:r>
        <w:t>虚拟机A</w:t>
      </w:r>
      <w:r>
        <w:rPr>
          <w:rFonts w:hint="eastAsia"/>
        </w:rPr>
        <w:t>；DNS主配置文件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</w:t>
      </w:r>
      <w:r>
        <w:rPr>
          <w:rFonts w:hint="eastAsia"/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/var/named/qq.com.zone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rPr>
          <w:color w:val="FF0000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qq.com.   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NS   </w:t>
      </w:r>
      <w:r>
        <w:rPr>
          <w:rFonts w:hint="eastAsia"/>
          <w:color w:val="FF0000"/>
        </w:rPr>
        <w:tab/>
      </w:r>
      <w:r>
        <w:rPr>
          <w:color w:val="FF0000"/>
        </w:rPr>
        <w:t>svr7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bj.qq.com.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NS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pc207</w:t>
      </w:r>
    </w:p>
    <w:p>
      <w:pPr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svr7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A    </w:t>
      </w:r>
      <w:r>
        <w:rPr>
          <w:rFonts w:hint="eastAsia"/>
          <w:color w:val="FF0000"/>
        </w:rPr>
        <w:tab/>
      </w:r>
      <w:r>
        <w:rPr>
          <w:color w:val="FF0000"/>
        </w:rPr>
        <w:t>192.168.4.7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pc207   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A   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192.168.4.207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www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3.3.3.3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ftp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4.4.4.4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2）重启服务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named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3）测试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nslookup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www.bj.qq.com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192.168.4.7</w:t>
      </w:r>
    </w:p>
    <w:p>
      <w:pPr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Server: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192.168.4.7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Address: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192.168.4.7#53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Non-authoritative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answer: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非权威解答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Name: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www.bj.qq.com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Address: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11.12.13.14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6. 递归、迭代</w:t>
      </w:r>
    </w:p>
    <w:p>
      <w:pPr/>
      <w:r>
        <w:rPr>
          <w:rFonts w:hint="eastAsia"/>
        </w:rPr>
        <w:tab/>
      </w:r>
      <w:r>
        <w:rPr>
          <w:rFonts w:hint="eastAsia"/>
        </w:rPr>
        <w:t>递归查询：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客户端请求域名解析，主DNS服务器与其他DNS服务器交互，最终将解析结果返回给客户端。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options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directory  "/var/named";</w:t>
      </w: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recursion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no;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禁止DNS递归查询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迭代查询：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主DNS服务器与其他DNS服务器交互。</w:t>
      </w:r>
    </w:p>
    <w:p>
      <w:pPr/>
    </w:p>
    <w:p>
      <w:pPr>
        <w:pStyle w:val="3"/>
      </w:pPr>
      <w:r>
        <w:rPr>
          <w:rFonts w:hint="eastAsia"/>
        </w:rPr>
        <w:t>7. 缓存DNS</w:t>
      </w:r>
    </w:p>
    <w:p>
      <w:pPr/>
      <w:r>
        <w:rPr>
          <w:rFonts w:hint="eastAsia"/>
        </w:rPr>
        <w:tab/>
      </w:r>
      <w:r>
        <w:rPr>
          <w:rFonts w:hint="eastAsia"/>
        </w:rPr>
        <w:t>作用：</w:t>
      </w:r>
      <w:r>
        <w:t>缓存DNS服务器,缓存解析记录加快解析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基本环境分配：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虚拟机A:</w:t>
      </w:r>
      <w:r>
        <w:rPr>
          <w:rFonts w:hint="eastAsia"/>
        </w:rPr>
        <w:t xml:space="preserve"> </w:t>
      </w:r>
      <w:r>
        <w:t xml:space="preserve">互联网真DNS服务器                       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虚拟机B:</w:t>
      </w:r>
      <w:r>
        <w:rPr>
          <w:rFonts w:hint="eastAsia"/>
        </w:rPr>
        <w:t xml:space="preserve"> </w:t>
      </w:r>
      <w:r>
        <w:t>缓存DNS服务器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虚拟机C:</w:t>
      </w:r>
      <w:r>
        <w:rPr>
          <w:rFonts w:hint="eastAsia"/>
        </w:rPr>
        <w:t xml:space="preserve"> </w:t>
      </w:r>
      <w:r>
        <w:t>测试客户端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需求：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虚拟机C解析请求发送给虚拟机B；虚拟机B将请求发送给虚拟机A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1）</w:t>
      </w:r>
      <w:r>
        <w:t>准备虚拟机C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配置IP地址为</w:t>
      </w:r>
      <w:r>
        <w:rPr>
          <w:color w:val="FF0000"/>
        </w:rPr>
        <w:t>192.168.4.10/24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2）</w:t>
      </w:r>
      <w:r>
        <w:t>配置虚拟机B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vim </w:t>
      </w:r>
      <w:r>
        <w:rPr>
          <w:rFonts w:hint="eastAsia"/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/etc/named.conf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options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directory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"/var/named";</w:t>
      </w: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forwarders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{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192.168.4.7;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};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转发给192.168.4.7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3）重启、测试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restart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named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nslookup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www.tedu.cn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192.168.4.207</w:t>
      </w:r>
    </w:p>
    <w:p>
      <w:pPr>
        <w:pStyle w:val="3"/>
      </w:pPr>
      <w:r>
        <w:rPr>
          <w:rFonts w:hint="eastAsia"/>
        </w:rPr>
        <w:t>总结：</w:t>
      </w:r>
    </w:p>
    <w:p>
      <w:pPr/>
      <w:r>
        <w:rPr>
          <w:rFonts w:hint="eastAsia"/>
        </w:rPr>
        <w:tab/>
      </w:r>
      <w:r>
        <w:t>综合实验: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虚拟机A:</w:t>
      </w:r>
      <w:r>
        <w:rPr>
          <w:rFonts w:hint="eastAsia"/>
        </w:rPr>
        <w:t xml:space="preserve"> </w:t>
      </w:r>
      <w:r>
        <w:t>DNS服务器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虚拟机B:</w:t>
      </w:r>
      <w:r>
        <w:rPr>
          <w:rFonts w:hint="eastAsia"/>
        </w:rPr>
        <w:t xml:space="preserve"> </w:t>
      </w:r>
      <w:r>
        <w:t>Web服务器,提供www.tedu.cn与www.qq.com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虚拟机C:</w:t>
      </w:r>
      <w:r>
        <w:rPr>
          <w:rFonts w:hint="eastAsia"/>
        </w:rPr>
        <w:t xml:space="preserve"> </w:t>
      </w:r>
      <w:r>
        <w:t>客户端测试</w:t>
      </w:r>
    </w:p>
    <w:p>
      <w:pPr/>
    </w:p>
    <w:p>
      <w:pPr>
        <w:rPr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虚拟机B</w:t>
      </w:r>
    </w:p>
    <w:p>
      <w:pPr/>
      <w:r>
        <w:rPr>
          <w:rFonts w:hint="eastAsia"/>
        </w:rPr>
        <w:tab/>
      </w:r>
      <w:r>
        <w:t>1.</w:t>
      </w:r>
      <w:r>
        <w:rPr>
          <w:rFonts w:hint="eastAsia"/>
        </w:rPr>
        <w:t xml:space="preserve"> </w:t>
      </w:r>
      <w:r>
        <w:t>安装httpd软件包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yum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-y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install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httpd</w:t>
      </w:r>
    </w:p>
    <w:p>
      <w:pPr/>
    </w:p>
    <w:p>
      <w:pPr/>
      <w:r>
        <w:rPr>
          <w:rFonts w:hint="eastAsia"/>
        </w:rPr>
        <w:tab/>
      </w:r>
      <w:r>
        <w:t>2.</w:t>
      </w:r>
      <w:r>
        <w:rPr>
          <w:rFonts w:hint="eastAsia"/>
        </w:rPr>
        <w:t xml:space="preserve"> </w:t>
      </w:r>
      <w:r>
        <w:t>建立调用配置文件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vim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/etc/httpd/conf.d/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virtual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.conf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&lt;VirtualHost *:80&gt;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ServerName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www.tedu.cn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DocumentRoot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/var/www/tedu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&lt;/VirtualHost&gt;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&lt;VirtualHost *:80&gt;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ServerName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www.qq.com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DocumentRoot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/var/www/qq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&lt;/VirtualHost&gt;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3. 编写测试网页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mkdir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/var/www/tedu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/var/www/qq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echo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'&lt;h1&gt;tedu'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&gt;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/var/www/tedu/index.html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echo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'&lt;h1&gt;QQ'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&gt;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/var/www/qq/index.html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4. 重启服务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systemctl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restart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httpd</w:t>
      </w:r>
    </w:p>
    <w:p>
      <w:pP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虚拟机A</w:t>
      </w:r>
    </w:p>
    <w:p>
      <w:pPr/>
      <w:r>
        <w:rPr>
          <w:rFonts w:hint="eastAsia"/>
        </w:rPr>
        <w:tab/>
      </w:r>
      <w:r>
        <w:t>1.修改地址库文件记录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/var/named/tedu.cn.zone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tedu.cn. 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NS   </w:t>
      </w:r>
      <w:r>
        <w:rPr>
          <w:rFonts w:hint="eastAsia"/>
          <w:color w:val="FF0000"/>
        </w:rPr>
        <w:tab/>
      </w:r>
      <w:r>
        <w:rPr>
          <w:color w:val="FF0000"/>
        </w:rPr>
        <w:t>svr7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svr7     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A    </w:t>
      </w:r>
      <w:r>
        <w:rPr>
          <w:rFonts w:hint="eastAsia"/>
          <w:color w:val="FF0000"/>
        </w:rPr>
        <w:tab/>
      </w:r>
      <w:r>
        <w:rPr>
          <w:color w:val="FF0000"/>
        </w:rPr>
        <w:t>192.168.4.7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www      </w:t>
      </w:r>
      <w:r>
        <w:rPr>
          <w:color w:val="FF0000"/>
        </w:rPr>
        <w:tab/>
      </w:r>
      <w:r>
        <w:rPr>
          <w:color w:val="FF0000"/>
        </w:rPr>
        <w:t xml:space="preserve">A    </w:t>
      </w:r>
      <w:r>
        <w:rPr>
          <w:rFonts w:hint="eastAsia"/>
          <w:color w:val="FF0000"/>
        </w:rPr>
        <w:tab/>
      </w:r>
      <w:r>
        <w:rPr>
          <w:color w:val="FF0000"/>
        </w:rPr>
        <w:t>192.168.4.207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vim /var/named/qq.com.zone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qq.com.   </w:t>
      </w:r>
      <w:r>
        <w:rPr>
          <w:color w:val="FF0000"/>
        </w:rPr>
        <w:tab/>
      </w:r>
      <w:r>
        <w:rPr>
          <w:color w:val="FF0000"/>
        </w:rPr>
        <w:t xml:space="preserve">NS   </w:t>
      </w:r>
      <w:r>
        <w:rPr>
          <w:rFonts w:hint="eastAsia"/>
          <w:color w:val="FF0000"/>
        </w:rPr>
        <w:tab/>
      </w:r>
      <w:r>
        <w:rPr>
          <w:color w:val="FF0000"/>
        </w:rPr>
        <w:t>svr7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svr7       A    </w:t>
      </w:r>
      <w:r>
        <w:rPr>
          <w:rFonts w:hint="eastAsia"/>
          <w:color w:val="FF0000"/>
        </w:rPr>
        <w:tab/>
      </w:r>
      <w:r>
        <w:rPr>
          <w:color w:val="FF0000"/>
        </w:rPr>
        <w:t>192.168.4.7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www      </w:t>
      </w:r>
      <w:r>
        <w:rPr>
          <w:color w:val="FF0000"/>
        </w:rPr>
        <w:tab/>
      </w:r>
      <w:r>
        <w:rPr>
          <w:color w:val="FF0000"/>
        </w:rPr>
        <w:t xml:space="preserve">A    </w:t>
      </w:r>
      <w:r>
        <w:rPr>
          <w:rFonts w:hint="eastAsia"/>
          <w:color w:val="FF0000"/>
        </w:rPr>
        <w:tab/>
      </w:r>
      <w:r>
        <w:rPr>
          <w:color w:val="FF0000"/>
        </w:rPr>
        <w:t>192.168.4.207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2. 重启服务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named</w:t>
      </w:r>
    </w:p>
    <w:p>
      <w:pPr/>
    </w:p>
    <w:p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虚拟机C</w:t>
      </w:r>
      <w:r>
        <w:rPr>
          <w:rFonts w:hint="eastAsia"/>
          <w:color w:val="00B0F0"/>
          <w:sz w:val="28"/>
          <w:szCs w:val="28"/>
        </w:rPr>
        <w:tab/>
      </w:r>
    </w:p>
    <w:p>
      <w:pPr/>
      <w:r>
        <w:rPr>
          <w:rFonts w:hint="eastAsia"/>
        </w:rPr>
        <w:tab/>
      </w:r>
      <w:r>
        <w:t>1.</w:t>
      </w:r>
      <w:r>
        <w:rPr>
          <w:rFonts w:hint="eastAsia"/>
        </w:rPr>
        <w:t xml:space="preserve"> </w:t>
      </w:r>
      <w:r>
        <w:t>指定DNS服务器地址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 xml:space="preserve">echo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nameserver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192.168.4.7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&gt;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/etc/resolv.conf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2. 测试DNS解析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 xml:space="preserve">nslookup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www.qq.com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 xml:space="preserve">nslookup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www.tedu.cn</w:t>
      </w:r>
    </w:p>
    <w:p>
      <w:pPr/>
    </w:p>
    <w:p>
      <w:pPr/>
      <w:r>
        <w:rPr>
          <w:rFonts w:hint="eastAsia"/>
        </w:rPr>
        <w:tab/>
      </w:r>
      <w:r>
        <w:t>3.</w:t>
      </w:r>
      <w:r>
        <w:rPr>
          <w:rFonts w:hint="eastAsia"/>
        </w:rPr>
        <w:t xml:space="preserve"> </w:t>
      </w:r>
      <w:r>
        <w:t>测试访问Web页面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 xml:space="preserve">firefox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www.qq.com</w:t>
      </w:r>
    </w:p>
    <w:p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 xml:space="preserve">firefox </w:t>
      </w:r>
      <w:r>
        <w:rPr>
          <w:rFonts w:hint="eastAsia"/>
          <w:color w:val="00B0F0"/>
        </w:rPr>
        <w:t xml:space="preserve">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8"/>
        </w:rPr>
        <w:t>www.tedu.cn</w:t>
      </w:r>
      <w:r>
        <w:rPr>
          <w:rStyle w:val="8"/>
        </w:rPr>
        <w:fldChar w:fldCharType="end"/>
      </w:r>
    </w:p>
    <w:p>
      <w:pPr>
        <w:rPr>
          <w:color w:val="00B0F0"/>
        </w:rPr>
      </w:pPr>
    </w:p>
    <w:p>
      <w:pPr>
        <w:pStyle w:val="2"/>
      </w:pPr>
      <w:r>
        <w:rPr>
          <w:rFonts w:hint="eastAsia"/>
        </w:rPr>
        <w:t>十. Split分离解析</w:t>
      </w:r>
    </w:p>
    <w:p>
      <w:pPr>
        <w:pStyle w:val="3"/>
      </w:pPr>
      <w:r>
        <w:rPr>
          <w:rFonts w:hint="eastAsia"/>
        </w:rPr>
        <w:t>1. 什么是分离解析（</w:t>
      </w:r>
      <w:r>
        <w:t>视图解析）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当收到客户机的DNS查询请求的时候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能够区分客户机的来源地址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为不同类别的客户机提供不同的解析结果(IP地址)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为不同的客户端,提供最近的解析结果</w:t>
      </w:r>
    </w:p>
    <w:p>
      <w:pPr/>
    </w:p>
    <w:p>
      <w:pPr>
        <w:pStyle w:val="3"/>
      </w:pPr>
      <w:r>
        <w:rPr>
          <w:rFonts w:hint="eastAsia"/>
        </w:rPr>
        <w:t>2. 分离解析配置</w:t>
      </w:r>
    </w:p>
    <w:p>
      <w:pPr/>
      <w:r>
        <w:rPr>
          <w:rFonts w:hint="eastAsia"/>
        </w:rPr>
        <w:tab/>
      </w:r>
      <w:r>
        <w:rPr>
          <w:rFonts w:hint="eastAsia"/>
        </w:rPr>
        <w:t>第一步：修改配置文件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opteions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directory  "/var/named";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view  </w:t>
      </w:r>
      <w:r>
        <w:rPr>
          <w:rFonts w:hint="eastAsia"/>
          <w:color w:val="FF0000"/>
        </w:rPr>
        <w:t>"nsd"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{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>match-clients  {  192.168.4.7;  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bookmarkStart w:id="6" w:name="OLE_LINK7"/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zone  "tedu.cn"  IN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 master;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file  "tedu.cn.zone";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bookmarkEnd w:id="6"/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--&gt; 写入解析结果192.168.4.100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zone  "qq.cn"  IN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 master;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file  "qq.cn.zone";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view  </w:t>
      </w:r>
      <w:r>
        <w:rPr>
          <w:rFonts w:hint="eastAsia"/>
          <w:color w:val="FF0000"/>
        </w:rPr>
        <w:t>"other"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{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>match-clients  {  any;  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bookmarkStart w:id="7" w:name="OLE_LINK8"/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zone  "tedu.cn"  IN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 master;</w:t>
      </w:r>
    </w:p>
    <w:p>
      <w:pPr>
        <w:rPr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file </w:t>
      </w:r>
      <w:r>
        <w:rPr>
          <w:rFonts w:hint="eastAsia"/>
          <w:color w:val="FF0000"/>
        </w:rPr>
        <w:t xml:space="preserve"> "tedu.cn.other";</w:t>
      </w:r>
      <w:bookmarkEnd w:id="7"/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--&gt; 写入解析结果1.2.3.4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zone  "qq.cn"  IN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 master;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file </w:t>
      </w:r>
      <w:r>
        <w:rPr>
          <w:rFonts w:hint="eastAsia"/>
          <w:color w:val="FF0000"/>
        </w:rPr>
        <w:t xml:space="preserve"> "qq.cn.other";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第二步：建立不同的地址库文件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3. acl地址列表</w:t>
      </w:r>
    </w:p>
    <w:p>
      <w:pPr>
        <w:rPr>
          <w:color w:val="FF0000"/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</w:rPr>
        <w:t>acl  test  {  192.168.4.207;  192.168.4.1;  ....  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view  "nsd"  {</w:t>
      </w:r>
    </w:p>
    <w:p>
      <w:pPr>
        <w:rPr>
          <w:color w:val="FF000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match-clients  </w:t>
      </w:r>
      <w:r>
        <w:rPr>
          <w:rFonts w:hint="eastAsia"/>
          <w:color w:val="FF0000"/>
        </w:rPr>
        <w:t>{  test;  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zone  "tedu.cn"  IN  {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 master;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firle  "tedu.cn.zone";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};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4. 基本规则</w:t>
      </w:r>
    </w:p>
    <w:p>
      <w:pPr/>
      <w:r>
        <w:rPr>
          <w:rFonts w:hint="eastAsia"/>
        </w:rPr>
        <w:tab/>
      </w:r>
      <w:r>
        <w:rPr>
          <w:rFonts w:hint="eastAsia"/>
        </w:rPr>
        <w:t>-- 客户端匹配原则：由上到下，匹配即停止</w:t>
      </w:r>
    </w:p>
    <w:p>
      <w:pPr/>
      <w:r>
        <w:rPr>
          <w:rFonts w:hint="eastAsia"/>
        </w:rPr>
        <w:tab/>
      </w:r>
      <w:r>
        <w:rPr>
          <w:rFonts w:hint="eastAsia"/>
        </w:rPr>
        <w:t>-- 每一个客户端都必须找到自己的分类</w:t>
      </w:r>
    </w:p>
    <w:p>
      <w:pPr/>
      <w:r>
        <w:rPr>
          <w:rFonts w:hint="eastAsia"/>
        </w:rPr>
        <w:tab/>
      </w:r>
      <w:r>
        <w:rPr>
          <w:rFonts w:hint="eastAsia"/>
        </w:rPr>
        <w:t>-- 所有的zone都必须在view中</w:t>
      </w:r>
    </w:p>
    <w:p>
      <w:pPr/>
    </w:p>
    <w:p>
      <w:pPr>
        <w:pStyle w:val="2"/>
      </w:pPr>
      <w:r>
        <w:rPr>
          <w:rFonts w:hint="eastAsia"/>
        </w:rPr>
        <w:t>十一. RAID磁盘阵列</w:t>
      </w:r>
    </w:p>
    <w:p>
      <w:pPr>
        <w:pStyle w:val="3"/>
      </w:pPr>
      <w:r>
        <w:rPr>
          <w:rFonts w:hint="eastAsia"/>
        </w:rPr>
        <w:t>1. 概述</w:t>
      </w:r>
    </w:p>
    <w:p>
      <w:pPr/>
      <w:r>
        <w:rPr>
          <w:rFonts w:hint="eastAsia"/>
        </w:rPr>
        <w:tab/>
      </w:r>
      <w:r>
        <w:t>廉价冗余磁盘阵列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Redundant </w:t>
      </w:r>
      <w:r>
        <w:rPr>
          <w:rFonts w:hint="eastAsia"/>
        </w:rPr>
        <w:t xml:space="preserve"> </w:t>
      </w:r>
      <w:r>
        <w:t xml:space="preserve">Arrays 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 xml:space="preserve"> Inexpensive</w:t>
      </w:r>
      <w:r>
        <w:rPr>
          <w:rFonts w:hint="eastAsia"/>
        </w:rPr>
        <w:t xml:space="preserve"> </w:t>
      </w:r>
      <w:r>
        <w:t xml:space="preserve"> Disks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1）</w:t>
      </w:r>
      <w:r>
        <w:t>通过硬件/软件技术,将多个较小/低速的磁盘整合成一个大磁盘</w:t>
      </w:r>
    </w:p>
    <w:p>
      <w:pPr/>
      <w:r>
        <w:rPr>
          <w:rFonts w:hint="eastAsia"/>
        </w:rPr>
        <w:tab/>
      </w:r>
      <w:r>
        <w:rPr>
          <w:rFonts w:hint="eastAsia"/>
        </w:rPr>
        <w:t>2）</w:t>
      </w:r>
      <w:r>
        <w:t>阵列的价值:提升I/O效率、硬件级别的数据冗余</w:t>
      </w:r>
    </w:p>
    <w:p>
      <w:pPr/>
      <w:r>
        <w:rPr>
          <w:rFonts w:hint="eastAsia"/>
        </w:rPr>
        <w:tab/>
      </w:r>
      <w:r>
        <w:rPr>
          <w:rFonts w:hint="eastAsia"/>
        </w:rPr>
        <w:t>3）</w:t>
      </w:r>
      <w:r>
        <w:t>不同RAID级别的功能、特性各不相同</w:t>
      </w:r>
    </w:p>
    <w:p>
      <w:pPr/>
    </w:p>
    <w:p>
      <w:pPr>
        <w:pStyle w:val="3"/>
      </w:pPr>
      <w:r>
        <w:rPr>
          <w:rFonts w:hint="eastAsia"/>
        </w:rPr>
        <w:t>2. RAID磁盘类型</w:t>
      </w:r>
    </w:p>
    <w:p>
      <w:pPr/>
      <w:r>
        <w:rPr>
          <w:rFonts w:hint="eastAsia"/>
        </w:rPr>
        <w:tab/>
      </w:r>
      <w:r>
        <w:t>• RAID 0,条带模式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至少由两块磁盘组成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同一个文档分散存放在不同磁盘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并行写入以提高效率</w:t>
      </w:r>
    </w:p>
    <w:p>
      <w:pPr/>
    </w:p>
    <w:p>
      <w:pPr/>
      <w:r>
        <w:rPr>
          <w:rFonts w:hint="eastAsia"/>
        </w:rPr>
        <w:tab/>
      </w:r>
      <w:r>
        <w:t>• RAID 1,镜像模式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至少由两块磁盘组成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一个文档复制成多份,分别写入不同磁盘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多份拷贝提高可靠性,效率无提升</w:t>
      </w:r>
    </w:p>
    <w:p>
      <w:pPr/>
    </w:p>
    <w:p>
      <w:pPr/>
      <w:r>
        <w:rPr>
          <w:rFonts w:hint="eastAsia"/>
        </w:rPr>
        <w:tab/>
      </w:r>
      <w:r>
        <w:t>• RAID</w:t>
      </w:r>
      <w:r>
        <w:rPr>
          <w:rFonts w:hint="eastAsia"/>
        </w:rPr>
        <w:t xml:space="preserve"> </w:t>
      </w:r>
      <w:r>
        <w:t>5,高性价比模式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至少由三块磁盘组成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相当于RAID0和RAID1的折中方案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需要至少一块磁盘的容量来存放校验数据</w:t>
      </w:r>
    </w:p>
    <w:p>
      <w:pPr/>
    </w:p>
    <w:p>
      <w:pPr/>
      <w:r>
        <w:rPr>
          <w:rFonts w:hint="eastAsia"/>
        </w:rPr>
        <w:tab/>
      </w:r>
      <w:r>
        <w:t>• RAID</w:t>
      </w:r>
      <w:r>
        <w:rPr>
          <w:rFonts w:hint="eastAsia"/>
        </w:rPr>
        <w:t xml:space="preserve"> </w:t>
      </w:r>
      <w:r>
        <w:t>6,高性价比/可靠模式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至少由四块磁盘组成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相当于扩展的RAID5阵列,提供2份独立校验方案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需要至少两块磁盘的容量来存放校验数据</w:t>
      </w:r>
    </w:p>
    <w:p>
      <w:pPr/>
    </w:p>
    <w:p>
      <w:pPr/>
      <w:r>
        <w:rPr>
          <w:rFonts w:hint="eastAsia"/>
        </w:rPr>
        <w:tab/>
      </w:r>
      <w:r>
        <w:t xml:space="preserve">• RAID </w:t>
      </w:r>
      <w:r>
        <w:rPr>
          <w:rFonts w:hint="eastAsia"/>
        </w:rPr>
        <w:t xml:space="preserve"> </w:t>
      </w:r>
      <w:r>
        <w:t>0+1</w:t>
      </w:r>
      <w:r>
        <w:rPr>
          <w:rFonts w:hint="eastAsia"/>
        </w:rPr>
        <w:t xml:space="preserve"> 、</w:t>
      </w:r>
      <w:r>
        <w:t xml:space="preserve">RAID </w:t>
      </w:r>
      <w:r>
        <w:rPr>
          <w:rFonts w:hint="eastAsia"/>
        </w:rPr>
        <w:t xml:space="preserve"> </w:t>
      </w:r>
      <w:r>
        <w:t>1+0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至少由四块磁盘组成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整合RAID 0、RAID 1的优势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并行存取提高效率、镜像写入提高可靠性</w:t>
      </w:r>
    </w:p>
    <w:p>
      <w:pPr/>
    </w:p>
    <w:p>
      <w:pPr>
        <w:pStyle w:val="3"/>
      </w:pPr>
      <w:r>
        <w:rPr>
          <w:rFonts w:hint="eastAsia"/>
        </w:rPr>
        <w:t>3. RAID磁盘各级别特点对比</w:t>
      </w:r>
    </w:p>
    <w:p>
      <w:pPr/>
      <w:r>
        <w:rPr>
          <w:rFonts w:hint="eastAsia"/>
        </w:rPr>
        <w:tab/>
      </w:r>
    </w:p>
    <w:tbl>
      <w:tblPr>
        <w:tblStyle w:val="37"/>
        <w:tblW w:w="7229" w:type="dxa"/>
        <w:tblInd w:w="544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134"/>
        <w:gridCol w:w="1173"/>
        <w:gridCol w:w="1237"/>
        <w:gridCol w:w="1173"/>
        <w:gridCol w:w="1095"/>
      </w:tblGrid>
      <w:tr>
        <w:tc>
          <w:tcPr>
            <w:tcW w:w="141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对比项</w:t>
            </w:r>
          </w:p>
        </w:tc>
        <w:tc>
          <w:tcPr>
            <w:tcW w:w="113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RAID 0</w:t>
            </w:r>
          </w:p>
        </w:tc>
        <w:tc>
          <w:tcPr>
            <w:tcW w:w="11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RAID 1</w:t>
            </w:r>
          </w:p>
        </w:tc>
        <w:tc>
          <w:tcPr>
            <w:tcW w:w="123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RAID 10</w:t>
            </w:r>
          </w:p>
        </w:tc>
        <w:tc>
          <w:tcPr>
            <w:tcW w:w="11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RAID 5</w:t>
            </w:r>
          </w:p>
        </w:tc>
        <w:tc>
          <w:tcPr>
            <w:tcW w:w="1095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RAID6</w:t>
            </w:r>
          </w:p>
        </w:tc>
      </w:tr>
      <w:tr>
        <w:tc>
          <w:tcPr>
            <w:tcW w:w="141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磁盘数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>
            <w:pPr>
              <w:jc w:val="center"/>
            </w:pPr>
            <w:r>
              <w:t>≥2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t>≥2</w:t>
            </w:r>
          </w:p>
        </w:tc>
        <w:tc>
          <w:tcPr>
            <w:tcW w:w="1237" w:type="dxa"/>
            <w:shd w:val="clear" w:color="auto" w:fill="B4C6E7" w:themeFill="accent5" w:themeFillTint="66"/>
          </w:tcPr>
          <w:p>
            <w:pPr>
              <w:jc w:val="center"/>
            </w:pPr>
            <w:r>
              <w:t>≥4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t>≥3</w:t>
            </w:r>
          </w:p>
        </w:tc>
        <w:tc>
          <w:tcPr>
            <w:tcW w:w="1095" w:type="dxa"/>
            <w:shd w:val="clear" w:color="auto" w:fill="B4C6E7" w:themeFill="accent5" w:themeFillTint="66"/>
          </w:tcPr>
          <w:p>
            <w:pPr>
              <w:jc w:val="center"/>
            </w:pPr>
            <w:r>
              <w:t>≥4</w:t>
            </w:r>
          </w:p>
        </w:tc>
      </w:tr>
      <w:tr>
        <w:tc>
          <w:tcPr>
            <w:tcW w:w="141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存储利用率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>
            <w:pPr>
              <w:jc w:val="center"/>
            </w:pPr>
            <w:r>
              <w:t>100%</w:t>
            </w:r>
          </w:p>
        </w:tc>
        <w:tc>
          <w:tcPr>
            <w:tcW w:w="1173" w:type="dxa"/>
            <w:shd w:val="clear" w:color="auto" w:fill="D9E2F3" w:themeFill="accent5" w:themeFillTint="33"/>
          </w:tcPr>
          <w:p>
            <w:pPr>
              <w:jc w:val="center"/>
            </w:pPr>
            <w:r>
              <w:t>≤50%</w:t>
            </w:r>
          </w:p>
        </w:tc>
        <w:tc>
          <w:tcPr>
            <w:tcW w:w="1237" w:type="dxa"/>
            <w:shd w:val="clear" w:color="auto" w:fill="D9E2F3" w:themeFill="accent5" w:themeFillTint="33"/>
          </w:tcPr>
          <w:p>
            <w:pPr>
              <w:jc w:val="center"/>
            </w:pPr>
            <w:r>
              <w:t>≤50%</w:t>
            </w:r>
          </w:p>
        </w:tc>
        <w:tc>
          <w:tcPr>
            <w:tcW w:w="1173" w:type="dxa"/>
            <w:shd w:val="clear" w:color="auto" w:fill="D9E2F3" w:themeFill="accent5" w:themeFillTint="33"/>
          </w:tcPr>
          <w:p>
            <w:pPr>
              <w:jc w:val="center"/>
            </w:pPr>
            <w:r>
              <w:t>n-1/n</w:t>
            </w:r>
          </w:p>
        </w:tc>
        <w:tc>
          <w:tcPr>
            <w:tcW w:w="1095" w:type="dxa"/>
            <w:shd w:val="clear" w:color="auto" w:fill="D9E2F3" w:themeFill="accent5" w:themeFillTint="33"/>
          </w:tcPr>
          <w:p>
            <w:pPr>
              <w:jc w:val="center"/>
            </w:pPr>
            <w:r>
              <w:t>n-2/n</w:t>
            </w:r>
          </w:p>
        </w:tc>
      </w:tr>
      <w:tr>
        <w:tc>
          <w:tcPr>
            <w:tcW w:w="141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校验盘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>
            <w:pPr>
              <w:jc w:val="center"/>
            </w:pPr>
            <w:bookmarkStart w:id="8" w:name="OLE_LINK11"/>
            <w:r>
              <w:rPr>
                <w:rFonts w:hint="eastAsia" w:ascii=".PingFang SC" w:cs=".PingFang SC"/>
              </w:rPr>
              <w:t>无</w:t>
            </w:r>
            <w:bookmarkEnd w:id="8"/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无</w:t>
            </w:r>
          </w:p>
        </w:tc>
        <w:tc>
          <w:tcPr>
            <w:tcW w:w="1237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无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t>1</w:t>
            </w:r>
          </w:p>
        </w:tc>
        <w:tc>
          <w:tcPr>
            <w:tcW w:w="1095" w:type="dxa"/>
            <w:shd w:val="clear" w:color="auto" w:fill="B4C6E7" w:themeFill="accent5" w:themeFillTint="66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w="141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容错性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无</w:t>
            </w:r>
          </w:p>
        </w:tc>
        <w:tc>
          <w:tcPr>
            <w:tcW w:w="117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有</w:t>
            </w:r>
          </w:p>
        </w:tc>
        <w:tc>
          <w:tcPr>
            <w:tcW w:w="1237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有</w:t>
            </w:r>
          </w:p>
        </w:tc>
        <w:tc>
          <w:tcPr>
            <w:tcW w:w="117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有</w:t>
            </w:r>
          </w:p>
        </w:tc>
        <w:tc>
          <w:tcPr>
            <w:tcW w:w="109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有</w:t>
            </w:r>
          </w:p>
        </w:tc>
      </w:tr>
      <w:tr>
        <w:tc>
          <w:tcPr>
            <w:tcW w:w="141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IO</w:t>
            </w:r>
            <w:r>
              <w:rPr>
                <w:rFonts w:hint="eastAsia" w:ascii=".PingFang SC" w:cs=".PingFang SC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性能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高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低</w:t>
            </w:r>
          </w:p>
        </w:tc>
        <w:tc>
          <w:tcPr>
            <w:tcW w:w="1237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中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较高</w:t>
            </w:r>
          </w:p>
        </w:tc>
        <w:tc>
          <w:tcPr>
            <w:tcW w:w="1095" w:type="dxa"/>
            <w:shd w:val="clear" w:color="auto" w:fill="B4C6E7" w:themeFill="accent5" w:themeFillTint="66"/>
          </w:tcPr>
          <w:p>
            <w:pPr>
              <w:jc w:val="center"/>
            </w:pPr>
            <w:r>
              <w:rPr>
                <w:rFonts w:hint="eastAsia" w:ascii=".PingFang SC" w:cs=".PingFang SC"/>
              </w:rPr>
              <w:t>较高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4. RAID整列实现方式</w:t>
      </w:r>
    </w:p>
    <w:p>
      <w:pPr/>
      <w:r>
        <w:rPr>
          <w:rFonts w:hint="eastAsia"/>
        </w:rPr>
        <w:tab/>
      </w:r>
      <w:r>
        <w:rPr>
          <w:rFonts w:hint="eastAsia" w:ascii=".PingFang SC" w:cs=".PingFang SC"/>
        </w:rPr>
        <w:t>硬</w:t>
      </w:r>
      <w:r>
        <w:t>RAID :</w:t>
      </w:r>
      <w:r>
        <w:rPr>
          <w:rFonts w:hint="eastAsia"/>
        </w:rPr>
        <w:t xml:space="preserve"> </w:t>
      </w:r>
      <w:r>
        <w:rPr>
          <w:rFonts w:hint="eastAsia" w:ascii=".PingFang SC" w:cs=".PingFang SC"/>
        </w:rPr>
        <w:t>由</w:t>
      </w:r>
      <w:r>
        <w:t>RAID</w:t>
      </w:r>
      <w:r>
        <w:rPr>
          <w:rFonts w:hint="eastAsia" w:ascii=".PingFang SC" w:cs=".PingFang SC"/>
        </w:rPr>
        <w:t>控制卡管理阵列</w:t>
      </w:r>
    </w:p>
    <w:p>
      <w:pPr>
        <w:rPr>
          <w:rFonts w:ascii=".PingFang SC" w:cs=".PingFang SC"/>
          <w:color w:val="FF0000"/>
        </w:rPr>
      </w:pPr>
      <w:r>
        <w:rPr>
          <w:rFonts w:hint="eastAsia" w:ascii=".PingFang SC" w:cs=".PingFang SC"/>
          <w:color w:val="FF0000"/>
        </w:rPr>
        <w:tab/>
      </w:r>
      <w:r>
        <w:rPr>
          <w:rFonts w:hint="eastAsia" w:ascii=".PingFang SC" w:cs=".PingFang SC"/>
          <w:color w:val="FF0000"/>
        </w:rPr>
        <w:tab/>
      </w:r>
      <w:r>
        <w:rPr>
          <w:rFonts w:hint="eastAsia" w:ascii=".PingFang SC" w:cs=".PingFang SC"/>
          <w:color w:val="FF0000"/>
        </w:rPr>
        <w:t>主板</w:t>
      </w:r>
      <w:r>
        <w:rPr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阵列卡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磁盘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操作系统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数据</w:t>
      </w:r>
    </w:p>
    <w:p>
      <w:pPr>
        <w:rPr>
          <w:rFonts w:ascii=".PingFang SC" w:cs=".PingFang SC"/>
        </w:rPr>
      </w:pPr>
    </w:p>
    <w:p>
      <w:pPr/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软</w:t>
      </w:r>
      <w:r>
        <w:t>RAID :</w:t>
      </w:r>
      <w:r>
        <w:rPr>
          <w:rFonts w:hint="eastAsia"/>
        </w:rPr>
        <w:t xml:space="preserve"> </w:t>
      </w:r>
      <w:r>
        <w:rPr>
          <w:rFonts w:hint="eastAsia" w:ascii=".PingFang SC" w:cs=".PingFang SC"/>
        </w:rPr>
        <w:t>由操作系统来管理阵列</w:t>
      </w:r>
    </w:p>
    <w:p>
      <w:pPr>
        <w:rPr>
          <w:rFonts w:ascii=".PingFang SC" w:cs=".PingFang SC"/>
          <w:color w:val="FF0000"/>
        </w:rPr>
      </w:pPr>
      <w:r>
        <w:rPr>
          <w:rFonts w:hint="eastAsia" w:ascii=".PingFang SC" w:cs=".PingFang SC"/>
          <w:color w:val="FF0000"/>
        </w:rPr>
        <w:tab/>
      </w:r>
      <w:r>
        <w:rPr>
          <w:rFonts w:hint="eastAsia" w:ascii=".PingFang SC" w:cs=".PingFang SC"/>
          <w:color w:val="FF0000"/>
        </w:rPr>
        <w:tab/>
      </w:r>
      <w:r>
        <w:rPr>
          <w:rFonts w:hint="eastAsia" w:ascii=".PingFang SC" w:cs=".PingFang SC"/>
          <w:color w:val="FF0000"/>
        </w:rPr>
        <w:t>主板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磁盘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操作系统 --</w:t>
      </w:r>
      <w:r>
        <w:rPr>
          <w:color w:val="FF0000"/>
        </w:rPr>
        <w:t>&gt; RAID</w:t>
      </w:r>
      <w:r>
        <w:rPr>
          <w:rFonts w:hint="eastAsia" w:ascii=".PingFang SC" w:cs=".PingFang SC"/>
          <w:color w:val="FF0000"/>
        </w:rPr>
        <w:t>软件</w:t>
      </w:r>
      <w:r>
        <w:rPr>
          <w:rFonts w:ascii="Calibri" w:hAnsi="Calibri" w:eastAsia="Calibri" w:cs="Calibri"/>
          <w:color w:val="FF0000"/>
        </w:rPr>
        <w:t xml:space="preserve"> --&gt; </w:t>
      </w:r>
      <w:r>
        <w:rPr>
          <w:rFonts w:hint="eastAsia" w:ascii=".PingFang SC" w:cs=".PingFang SC"/>
          <w:color w:val="FF0000"/>
        </w:rPr>
        <w:t>数据</w:t>
      </w:r>
    </w:p>
    <w:p>
      <w:pPr>
        <w:rPr>
          <w:rFonts w:ascii=".PingFang SC" w:cs=".PingFang SC"/>
        </w:rPr>
      </w:pPr>
    </w:p>
    <w:p>
      <w:pPr>
        <w:pStyle w:val="2"/>
      </w:pPr>
      <w:r>
        <w:rPr>
          <w:rFonts w:hint="eastAsia"/>
        </w:rPr>
        <w:t>十二. 进程管理</w:t>
      </w:r>
    </w:p>
    <w:p>
      <w:pPr>
        <w:pStyle w:val="3"/>
      </w:pPr>
      <w:r>
        <w:rPr>
          <w:rFonts w:hint="eastAsia"/>
        </w:rPr>
        <w:t>1. 查看进程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 xml:space="preserve">1）pstree </w:t>
      </w:r>
      <w:r>
        <w:t xml:space="preserve">-- </w:t>
      </w:r>
      <w:r>
        <w:rPr>
          <w:rFonts w:hint="eastAsia"/>
        </w:rPr>
        <w:t>Processes  Tree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功能：查看进程树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>pstree  [选项]  [PID或者用户名]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-a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显示完整的命令行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-p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列出对应PID编号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: 列出正在运</w:t>
      </w:r>
      <w:bookmarkStart w:id="12" w:name="_GoBack"/>
      <w:bookmarkEnd w:id="12"/>
      <w:r>
        <w:rPr>
          <w:rFonts w:hint="eastAsia"/>
        </w:rPr>
        <w:t>行的所有进程、信息非常全面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ps  aux 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: 列出正在运行的所有进程、可以显示该进程的父进程PID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ps  -elf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: 计算当前系统中运行的进程个数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ps  aux  |  wc  -l </w:t>
      </w:r>
    </w:p>
    <w:p>
      <w:pPr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USER</w:t>
      </w:r>
      <w:r>
        <w:rPr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ab/>
      </w:r>
      <w:r>
        <w:rPr>
          <w:color w:val="C00000"/>
          <w:sz w:val="21"/>
          <w:szCs w:val="21"/>
        </w:rPr>
        <w:t>PID</w:t>
      </w:r>
      <w:r>
        <w:rPr>
          <w:rFonts w:hint="eastAsia"/>
          <w:color w:val="C00000"/>
          <w:sz w:val="21"/>
          <w:szCs w:val="21"/>
        </w:rPr>
        <w:tab/>
      </w:r>
      <w:r>
        <w:rPr>
          <w:rFonts w:hint="eastAsia"/>
          <w:color w:val="C00000"/>
          <w:sz w:val="21"/>
          <w:szCs w:val="21"/>
        </w:rPr>
        <w:tab/>
      </w:r>
      <w:r>
        <w:rPr>
          <w:color w:val="FFC000"/>
          <w:sz w:val="21"/>
          <w:szCs w:val="21"/>
        </w:rPr>
        <w:t>%CPU</w:t>
      </w:r>
      <w:r>
        <w:rPr>
          <w:rFonts w:hint="eastAsia"/>
          <w:sz w:val="21"/>
          <w:szCs w:val="21"/>
        </w:rPr>
        <w:tab/>
      </w:r>
      <w:r>
        <w:rPr>
          <w:color w:val="92D050"/>
          <w:sz w:val="21"/>
          <w:szCs w:val="21"/>
        </w:rPr>
        <w:t>%MEM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color w:val="00B0F0"/>
          <w:sz w:val="21"/>
          <w:szCs w:val="21"/>
        </w:rPr>
        <w:t>VSZ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color w:val="7030A0"/>
          <w:sz w:val="21"/>
          <w:szCs w:val="21"/>
        </w:rPr>
        <w:t xml:space="preserve">RSS </w:t>
      </w:r>
      <w:r>
        <w:rPr>
          <w:rFonts w:hint="eastAsia"/>
          <w:color w:val="7030A0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  <w:t>用户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C00000"/>
          <w:sz w:val="21"/>
          <w:szCs w:val="21"/>
        </w:rPr>
        <w:t>进程ID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FFC000"/>
          <w:sz w:val="21"/>
          <w:szCs w:val="21"/>
        </w:rPr>
        <w:t>%CPU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92D050"/>
          <w:sz w:val="21"/>
          <w:szCs w:val="21"/>
        </w:rPr>
        <w:t>%内存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color w:val="00B0F0"/>
          <w:sz w:val="21"/>
          <w:szCs w:val="21"/>
        </w:rPr>
        <w:t>虚拟内存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7030A0"/>
          <w:sz w:val="21"/>
          <w:szCs w:val="21"/>
        </w:rPr>
        <w:t>固定内存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TTY</w:t>
      </w: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ab/>
      </w:r>
      <w:r>
        <w:rPr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STAT</w:t>
      </w:r>
      <w:r>
        <w:rPr>
          <w:rFonts w:hint="eastAsia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ab/>
      </w:r>
      <w:r>
        <w:rPr>
          <w:color w:val="FF0000"/>
          <w:sz w:val="21"/>
          <w:szCs w:val="21"/>
        </w:rPr>
        <w:t>START</w:t>
      </w:r>
      <w:r>
        <w:rPr>
          <w:rFonts w:hint="eastAsia"/>
          <w:color w:val="FF0000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ab/>
      </w:r>
      <w:r>
        <w:rPr>
          <w:color w:val="7F7F7F" w:themeColor="background1" w:themeShade="80"/>
          <w:sz w:val="21"/>
          <w:szCs w:val="21"/>
        </w:rPr>
        <w:t>TIME</w:t>
      </w:r>
      <w:r>
        <w:rPr>
          <w:rFonts w:hint="eastAsia"/>
          <w:color w:val="7F7F7F" w:themeColor="background1" w:themeShade="80"/>
          <w:sz w:val="21"/>
          <w:szCs w:val="21"/>
        </w:rPr>
        <w:tab/>
      </w:r>
      <w:r>
        <w:rPr>
          <w:rFonts w:hint="eastAsia"/>
          <w:color w:val="7F7F7F" w:themeColor="background1" w:themeShade="80"/>
          <w:sz w:val="21"/>
          <w:szCs w:val="21"/>
        </w:rPr>
        <w:tab/>
      </w:r>
      <w:r>
        <w:rPr>
          <w:color w:val="1F4E79" w:themeColor="accent1" w:themeShade="80"/>
          <w:sz w:val="21"/>
          <w:szCs w:val="21"/>
        </w:rPr>
        <w:t>COMMAND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  <w:t>终端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状态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FF0000"/>
          <w:sz w:val="21"/>
          <w:szCs w:val="21"/>
        </w:rPr>
        <w:t>起始时间</w:t>
      </w:r>
      <w:r>
        <w:rPr>
          <w:rFonts w:hint="eastAsia"/>
          <w:sz w:val="21"/>
          <w:szCs w:val="21"/>
        </w:rPr>
        <w:tab/>
      </w:r>
      <w:r>
        <w:rPr>
          <w:rFonts w:hint="eastAsia"/>
          <w:color w:val="7F7F7F" w:themeColor="background1" w:themeShade="80"/>
          <w:sz w:val="21"/>
          <w:szCs w:val="21"/>
        </w:rPr>
        <w:t>CPU时间</w:t>
      </w:r>
      <w:r>
        <w:rPr>
          <w:rFonts w:hint="eastAsia"/>
          <w:sz w:val="21"/>
          <w:szCs w:val="21"/>
        </w:rPr>
        <w:tab/>
      </w:r>
      <w:r>
        <w:rPr>
          <w:color w:val="1F4E79" w:themeColor="accent1" w:themeShade="80"/>
          <w:sz w:val="21"/>
          <w:szCs w:val="21"/>
        </w:rPr>
        <w:t>程序指令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2）top命令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功能：进程动态排名；交互工具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>top  [-d  刷新秒数]  [-U  用户名]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交互选项：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P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进行CPU排序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M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进行内存排序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 xml:space="preserve">3）pgrep </w:t>
      </w:r>
      <w:r>
        <w:t xml:space="preserve">-- </w:t>
      </w:r>
      <w:r>
        <w:rPr>
          <w:rFonts w:hint="eastAsia"/>
        </w:rPr>
        <w:t xml:space="preserve">Process  Grep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功能：检索进程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  <w:color w:val="FF0000"/>
        </w:rPr>
        <w:t>pgrep  [选项]...  查询条件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选项：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-l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输出进程名，而不仅仅是PID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-U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检索指定用户的进程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-x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精确匹配完整的进程名</w:t>
      </w:r>
    </w:p>
    <w:p>
      <w:pPr/>
    </w:p>
    <w:p>
      <w:pPr>
        <w:pStyle w:val="3"/>
      </w:pPr>
      <w:r>
        <w:rPr>
          <w:rFonts w:hint="eastAsia"/>
        </w:rPr>
        <w:t>2. 控制进程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1）jobs命令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功能：查看后台任务列表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2）fg命令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功能：将后台任务恢复到前台运行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3）bg命令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功能：激活后台被挂起的任务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4）杀死进程的不同方法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Ctrlt  +  c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组合键，终端当前命令程序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kill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[-9]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PID... 、kill [-9]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%后台任务编号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killall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[-9] </w:t>
      </w:r>
      <w:r>
        <w:rPr>
          <w:rFonts w:hint="eastAsia"/>
          <w:color w:val="FF0000"/>
        </w:rPr>
        <w:tab/>
      </w:r>
      <w:r>
        <w:rPr>
          <w:color w:val="FF0000"/>
        </w:rPr>
        <w:t>进程名...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pkill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color w:val="FF0000"/>
        </w:rPr>
        <w:t>查找条件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：强制踢出一个用户（杀死一个用户开启的所有进程）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killall  -9  -u  lisi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5）进程的后台启动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在命令行末尾添加“&amp;”符号，不占用当前终端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Ctrlt + z组合键；挂起当前进程（暂停并转入后台） </w:t>
      </w:r>
    </w:p>
    <w:p>
      <w:pPr/>
    </w:p>
    <w:p>
      <w:pPr>
        <w:pStyle w:val="2"/>
      </w:pPr>
      <w:r>
        <w:rPr>
          <w:rFonts w:hint="eastAsia"/>
        </w:rPr>
        <w:t>十三. 日志管理</w:t>
      </w:r>
    </w:p>
    <w:p>
      <w:pPr>
        <w:pStyle w:val="3"/>
      </w:pPr>
      <w:r>
        <w:rPr>
          <w:rFonts w:hint="eastAsia"/>
        </w:rPr>
        <w:t>1.日志概述</w:t>
      </w:r>
    </w:p>
    <w:p>
      <w:pPr/>
      <w:r>
        <w:rPr>
          <w:rFonts w:hint="eastAsia"/>
        </w:rPr>
        <w:tab/>
      </w:r>
      <w:r>
        <w:t>系统和程序的“日记本”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记录系统、程序运行中发生的各种事件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通过查看日志,了解及排除故障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信息安全控制的  依据</w:t>
      </w:r>
    </w:p>
    <w:p>
      <w:pPr/>
    </w:p>
    <w:p>
      <w:pPr/>
      <w:r>
        <w:rPr>
          <w:rFonts w:hint="eastAsia"/>
        </w:rPr>
        <w:tab/>
      </w:r>
      <w:r>
        <w:t>• 由系统服务rsyslog统一记录/管理</w:t>
      </w:r>
    </w:p>
    <w:p>
      <w:pPr/>
    </w:p>
    <w:p>
      <w:pPr>
        <w:pStyle w:val="3"/>
      </w:pPr>
      <w:r>
        <w:rPr>
          <w:rFonts w:hint="eastAsia"/>
        </w:rPr>
        <w:t>2. 常见的日志文件</w:t>
      </w:r>
    </w:p>
    <w:p>
      <w:pPr/>
      <w:r>
        <w:rPr>
          <w:rFonts w:hint="eastAsia"/>
        </w:rPr>
        <w:tab/>
      </w:r>
    </w:p>
    <w:tbl>
      <w:tblPr>
        <w:tblStyle w:val="32"/>
        <w:tblW w:w="7957" w:type="dxa"/>
        <w:tblInd w:w="844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036"/>
      </w:tblGrid>
      <w:tr>
        <w:tc>
          <w:tcPr>
            <w:tcW w:w="292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日志文件</w:t>
            </w:r>
          </w:p>
        </w:tc>
        <w:tc>
          <w:tcPr>
            <w:tcW w:w="503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主要用途</w:t>
            </w:r>
          </w:p>
        </w:tc>
      </w:tr>
      <w:tr>
        <w:tc>
          <w:tcPr>
            <w:tcW w:w="2921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b/>
                <w:bCs/>
                <w:color w:val="2E75B6" w:themeColor="accent1" w:themeShade="BF"/>
              </w:rPr>
              <w:t>/var/log/messages</w:t>
            </w:r>
          </w:p>
        </w:tc>
        <w:tc>
          <w:tcPr>
            <w:tcW w:w="5036" w:type="dxa"/>
            <w:shd w:val="clear" w:color="auto" w:fill="DEEAF6" w:themeFill="accent1" w:themeFillTint="33"/>
          </w:tcPr>
          <w:p>
            <w:pPr>
              <w:rPr>
                <w:color w:val="2E75B6" w:themeColor="accent1" w:themeShade="BF"/>
              </w:rPr>
            </w:pPr>
            <w:r>
              <w:rPr>
                <w:color w:val="2E75B6" w:themeColor="accent1" w:themeShade="BF"/>
              </w:rPr>
              <w:t>记录内核消息、各种服务的公共消息</w:t>
            </w:r>
          </w:p>
        </w:tc>
      </w:tr>
      <w:tr>
        <w:tc>
          <w:tcPr>
            <w:tcW w:w="2921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b/>
                <w:bCs/>
                <w:color w:val="2E75B6" w:themeColor="accent1" w:themeShade="BF"/>
              </w:rPr>
              <w:t>/var/log/dmesg</w:t>
            </w:r>
          </w:p>
        </w:tc>
        <w:tc>
          <w:tcPr>
            <w:tcW w:w="5036" w:type="dxa"/>
          </w:tcPr>
          <w:p>
            <w:pPr>
              <w:rPr>
                <w:color w:val="2E75B6" w:themeColor="accent1" w:themeShade="BF"/>
              </w:rPr>
            </w:pPr>
            <w:r>
              <w:rPr>
                <w:color w:val="2E75B6" w:themeColor="accent1" w:themeShade="BF"/>
              </w:rPr>
              <w:t>记录系统启动过程的各种消息</w:t>
            </w:r>
          </w:p>
        </w:tc>
      </w:tr>
      <w:tr>
        <w:tc>
          <w:tcPr>
            <w:tcW w:w="2921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b/>
                <w:bCs/>
                <w:color w:val="2E75B6" w:themeColor="accent1" w:themeShade="BF"/>
              </w:rPr>
              <w:t>/var/log/cron</w:t>
            </w:r>
          </w:p>
        </w:tc>
        <w:tc>
          <w:tcPr>
            <w:tcW w:w="5036" w:type="dxa"/>
            <w:shd w:val="clear" w:color="auto" w:fill="DEEAF6" w:themeFill="accent1" w:themeFillTint="33"/>
          </w:tcPr>
          <w:p>
            <w:pPr>
              <w:rPr>
                <w:color w:val="2E75B6" w:themeColor="accent1" w:themeShade="BF"/>
              </w:rPr>
            </w:pPr>
            <w:r>
              <w:rPr>
                <w:color w:val="2E75B6" w:themeColor="accent1" w:themeShade="BF"/>
              </w:rPr>
              <w:t>记录与cron计划任务相关的消息</w:t>
            </w:r>
          </w:p>
        </w:tc>
      </w:tr>
      <w:tr>
        <w:tc>
          <w:tcPr>
            <w:tcW w:w="2921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b/>
                <w:bCs/>
                <w:color w:val="2E75B6" w:themeColor="accent1" w:themeShade="BF"/>
              </w:rPr>
              <w:t>/var/log/maillog</w:t>
            </w:r>
          </w:p>
        </w:tc>
        <w:tc>
          <w:tcPr>
            <w:tcW w:w="5036" w:type="dxa"/>
          </w:tcPr>
          <w:p>
            <w:pPr>
              <w:rPr>
                <w:color w:val="2E75B6" w:themeColor="accent1" w:themeShade="BF"/>
              </w:rPr>
            </w:pPr>
            <w:r>
              <w:rPr>
                <w:color w:val="2E75B6" w:themeColor="accent1" w:themeShade="BF"/>
              </w:rPr>
              <w:t>记录邮件收发相关的消息</w:t>
            </w:r>
          </w:p>
        </w:tc>
      </w:tr>
      <w:tr>
        <w:tc>
          <w:tcPr>
            <w:tcW w:w="2921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b/>
                <w:bCs/>
                <w:color w:val="2E75B6" w:themeColor="accent1" w:themeShade="BF"/>
              </w:rPr>
              <w:t>/var/log/secure</w:t>
            </w:r>
          </w:p>
        </w:tc>
        <w:tc>
          <w:tcPr>
            <w:tcW w:w="5036" w:type="dxa"/>
            <w:shd w:val="clear" w:color="auto" w:fill="DEEAF6" w:themeFill="accent1" w:themeFillTint="33"/>
          </w:tcPr>
          <w:p>
            <w:pPr>
              <w:rPr>
                <w:color w:val="2E75B6" w:themeColor="accent1" w:themeShade="BF"/>
              </w:rPr>
            </w:pPr>
            <w:r>
              <w:rPr>
                <w:color w:val="2E75B6" w:themeColor="accent1" w:themeShade="BF"/>
              </w:rPr>
              <w:t>记录与访问限制相关的安全消息</w:t>
            </w:r>
          </w:p>
        </w:tc>
      </w:tr>
    </w:tbl>
    <w:p>
      <w:pPr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用户日志</w:t>
      </w:r>
    </w:p>
    <w:p>
      <w:pPr>
        <w:rPr>
          <w:rFonts w:ascii="Helvetica Neue" w:hAnsi="Helvetica Neue" w:cs="Helvetica Neu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由登录程序负责记录</w:t>
      </w:r>
      <w:r>
        <w:rPr>
          <w:rFonts w:ascii="Helvetica Neue" w:hAnsi="Helvetica Neue" w:cs="Helvetica Neue"/>
        </w:rPr>
        <w:t>/</w:t>
      </w:r>
      <w:r>
        <w:rPr>
          <w:rFonts w:hint="eastAsia" w:hAnsi="Helvetica Neue"/>
        </w:rPr>
        <w:t>管理</w:t>
      </w:r>
    </w:p>
    <w:p>
      <w:pPr>
        <w:rPr>
          <w:rFonts w:ascii="Helvetica Neue" w:hAnsi="Helvetica Neue" w:cs="Helvetica Neue"/>
        </w:rPr>
      </w:pPr>
      <w:r>
        <w:rPr>
          <w:rFonts w:hint="eastAsia" w:hAnsi="Helvetica Neue"/>
        </w:rPr>
        <w:tab/>
      </w:r>
      <w:r>
        <w:rPr>
          <w:rFonts w:hint="eastAsia" w:hAnsi="Helvetica Neue"/>
        </w:rPr>
        <w:tab/>
      </w:r>
      <w:r>
        <w:rPr>
          <w:rFonts w:hint="eastAsia" w:hAnsi="Helvetica Neue"/>
        </w:rPr>
        <w:t>-- 日志消息采用二进制格式</w:t>
      </w:r>
    </w:p>
    <w:p>
      <w:pPr>
        <w:rPr>
          <w:rFonts w:hAnsi="Helvetica Neue"/>
        </w:rPr>
      </w:pPr>
      <w:r>
        <w:rPr>
          <w:rFonts w:hint="eastAsia" w:hAnsi="Helvetica Neue"/>
        </w:rPr>
        <w:tab/>
      </w:r>
      <w:r>
        <w:rPr>
          <w:rFonts w:hint="eastAsia" w:hAnsi="Helvetica Neue"/>
        </w:rPr>
        <w:tab/>
      </w:r>
      <w:r>
        <w:rPr>
          <w:rFonts w:hint="eastAsia" w:hAnsi="Helvetica Neue"/>
        </w:rPr>
        <w:t>-- 记录登录用户的时间、来源、执行的命令等信息</w:t>
      </w:r>
    </w:p>
    <w:p>
      <w:pPr>
        <w:rPr>
          <w:rFonts w:ascii="Helvetica Neue" w:hAnsi="Helvetica Neue" w:cs="Helvetica Neue"/>
        </w:rPr>
      </w:pPr>
    </w:p>
    <w:tbl>
      <w:tblPr>
        <w:tblStyle w:val="32"/>
        <w:tblW w:w="6984" w:type="dxa"/>
        <w:tblInd w:w="844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4716"/>
      </w:tblGrid>
      <w:tr>
        <w:tc>
          <w:tcPr>
            <w:tcW w:w="226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jc w:val="center"/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hint="eastAsia" w:hAnsi="Helvetica Neue"/>
                <w:b/>
                <w:bCs/>
                <w:color w:val="2E75B6" w:themeColor="accent1" w:themeShade="BF"/>
              </w:rPr>
              <w:t>日志文件</w:t>
            </w:r>
          </w:p>
        </w:tc>
        <w:tc>
          <w:tcPr>
            <w:tcW w:w="471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jc w:val="center"/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hint="eastAsia" w:hAnsi="Helvetica Neue"/>
                <w:b/>
                <w:bCs/>
                <w:color w:val="2E75B6" w:themeColor="accent1" w:themeShade="BF"/>
              </w:rPr>
              <w:t>主要用途</w:t>
            </w:r>
          </w:p>
        </w:tc>
      </w:tr>
      <w:tr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  <w:t>/var/log/lastlog</w:t>
            </w:r>
          </w:p>
        </w:tc>
        <w:tc>
          <w:tcPr>
            <w:tcW w:w="4716" w:type="dxa"/>
            <w:shd w:val="clear" w:color="auto" w:fill="DEEAF6" w:themeFill="accent1" w:themeFillTint="33"/>
          </w:tcPr>
          <w:p>
            <w:pPr>
              <w:rPr>
                <w:rFonts w:ascii="Helvetica Neue" w:hAnsi="Helvetica Neue" w:cs="Helvetica Neue"/>
                <w:color w:val="2E75B6" w:themeColor="accent1" w:themeShade="BF"/>
              </w:rPr>
            </w:pPr>
            <w:r>
              <w:rPr>
                <w:rFonts w:hint="eastAsia" w:hAnsi="Helvetica Neue"/>
                <w:color w:val="2E75B6" w:themeColor="accent1" w:themeShade="BF"/>
              </w:rPr>
              <w:t>记录最近的用户登录事件</w:t>
            </w:r>
          </w:p>
        </w:tc>
      </w:tr>
      <w:tr>
        <w:tc>
          <w:tcPr>
            <w:tcW w:w="2268" w:type="dxa"/>
          </w:tcPr>
          <w:p>
            <w:pP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  <w:t>/var/log/wtmp</w:t>
            </w:r>
          </w:p>
        </w:tc>
        <w:tc>
          <w:tcPr>
            <w:tcW w:w="4716" w:type="dxa"/>
          </w:tcPr>
          <w:p>
            <w:pPr>
              <w:rPr>
                <w:rFonts w:ascii="Helvetica Neue" w:hAnsi="Helvetica Neue" w:cs="Helvetica Neue"/>
                <w:color w:val="2E75B6" w:themeColor="accent1" w:themeShade="BF"/>
              </w:rPr>
            </w:pPr>
            <w:r>
              <w:rPr>
                <w:rFonts w:hint="eastAsia" w:hAnsi="Helvetica Neue"/>
                <w:color w:val="2E75B6" w:themeColor="accent1" w:themeShade="BF"/>
              </w:rPr>
              <w:t>记录成功的用户登录</w:t>
            </w:r>
            <w:r>
              <w:rPr>
                <w:rFonts w:ascii="Helvetica Neue" w:hAnsi="Helvetica Neue" w:cs="Helvetica Neue"/>
                <w:color w:val="2E75B6" w:themeColor="accent1" w:themeShade="BF"/>
              </w:rPr>
              <w:t>/</w:t>
            </w:r>
            <w:r>
              <w:rPr>
                <w:rFonts w:hint="eastAsia" w:hAnsi="Helvetica Neue"/>
                <w:color w:val="2E75B6" w:themeColor="accent1" w:themeShade="BF"/>
              </w:rPr>
              <w:t>注销事件</w:t>
            </w:r>
          </w:p>
        </w:tc>
      </w:tr>
      <w:tr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  <w:t>log/btmp</w:t>
            </w:r>
          </w:p>
        </w:tc>
        <w:tc>
          <w:tcPr>
            <w:tcW w:w="4716" w:type="dxa"/>
            <w:shd w:val="clear" w:color="auto" w:fill="DEEAF6" w:themeFill="accent1" w:themeFillTint="33"/>
          </w:tcPr>
          <w:p>
            <w:pPr>
              <w:rPr>
                <w:rFonts w:ascii="Helvetica Neue" w:hAnsi="Helvetica Neue" w:cs="Helvetica Neue"/>
                <w:color w:val="2E75B6" w:themeColor="accent1" w:themeShade="BF"/>
              </w:rPr>
            </w:pPr>
            <w:r>
              <w:rPr>
                <w:rFonts w:hint="eastAsia" w:hAnsi="Helvetica Neue"/>
                <w:color w:val="2E75B6" w:themeColor="accent1" w:themeShade="BF"/>
              </w:rPr>
              <w:t>记录失败的用户登录事件</w:t>
            </w:r>
          </w:p>
        </w:tc>
      </w:tr>
      <w:tr>
        <w:trPr>
          <w:trHeight w:val="423" w:hRule="atLeast"/>
        </w:trPr>
        <w:tc>
          <w:tcPr>
            <w:tcW w:w="2268" w:type="dxa"/>
          </w:tcPr>
          <w:p>
            <w:pP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</w:pPr>
            <w:r>
              <w:rPr>
                <w:rFonts w:ascii="Helvetica Neue" w:hAnsi="Helvetica Neue" w:cs="Helvetica Neue"/>
                <w:b/>
                <w:bCs/>
                <w:color w:val="2E75B6" w:themeColor="accent1" w:themeShade="BF"/>
              </w:rPr>
              <w:t>/var/run/utmp</w:t>
            </w:r>
          </w:p>
        </w:tc>
        <w:tc>
          <w:tcPr>
            <w:tcW w:w="4716" w:type="dxa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 w:hAnsi="Helvetica Neue"/>
                <w:color w:val="2E75B6" w:themeColor="accent1" w:themeShade="BF"/>
              </w:rPr>
              <w:t>记录当前登录的每个用户的相关信息</w:t>
            </w:r>
          </w:p>
        </w:tc>
      </w:tr>
    </w:tbl>
    <w:p>
      <w:pPr>
        <w:pStyle w:val="3"/>
      </w:pPr>
      <w:r>
        <w:rPr>
          <w:rFonts w:hint="eastAsia"/>
        </w:rPr>
        <w:t>3. 日志分析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t>通用分析工具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tail、tailf、less、grep等文本浏览/检索命令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awk、sed等格式化过滤工具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tailf</w:t>
      </w:r>
      <w:r>
        <w:rPr>
          <w:color w:val="FF0000"/>
        </w:rPr>
        <w:tab/>
      </w:r>
      <w:r>
        <w:rPr>
          <w:color w:val="FF0000"/>
        </w:rPr>
        <w:t>：实时跟踪日志消息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color w:val="FF0000"/>
        </w:rPr>
        <w:t>users、who、w 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查看已登录的用户信息,详细度不同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pts/0：图形终端</w:t>
      </w:r>
    </w:p>
    <w:p>
      <w:pPr/>
    </w:p>
    <w:p>
      <w:pPr/>
      <w:r>
        <w:rPr>
          <w:rFonts w:hint="eastAsia"/>
        </w:rPr>
        <w:tab/>
      </w:r>
      <w:r>
        <w:rPr>
          <w:color w:val="FF0000"/>
        </w:rPr>
        <w:t>last、lastb 命令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查看最近登录成功/失败的用户信息</w:t>
      </w:r>
    </w:p>
    <w:p>
      <w:pPr/>
    </w:p>
    <w:p>
      <w:pPr>
        <w:pStyle w:val="3"/>
      </w:pPr>
      <w:r>
        <w:rPr>
          <w:rFonts w:hint="eastAsia"/>
        </w:rPr>
        <w:t xml:space="preserve">4. </w:t>
      </w:r>
      <w:r>
        <w:t>日志消息的优先级</w:t>
      </w:r>
    </w:p>
    <w:p>
      <w:pPr/>
      <w:r>
        <w:rPr>
          <w:rFonts w:hint="eastAsia"/>
        </w:rPr>
        <w:tab/>
      </w:r>
      <w:r>
        <w:t>• Linux内核定义的事件紧急程度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分为 0~7 共8种优先级别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其数值越小,表示对应事件越紧急/重要</w:t>
      </w:r>
    </w:p>
    <w:p>
      <w:pPr/>
    </w:p>
    <w:p>
      <w:pPr/>
      <w:r>
        <w:rPr>
          <w:rFonts w:hint="eastAsia"/>
        </w:rPr>
        <w:tab/>
      </w:r>
    </w:p>
    <w:tbl>
      <w:tblPr>
        <w:tblStyle w:val="27"/>
        <w:tblW w:w="7237" w:type="dxa"/>
        <w:tblInd w:w="56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2703"/>
        <w:gridCol w:w="3789"/>
      </w:tblGrid>
      <w:tr>
        <w:tc>
          <w:tcPr>
            <w:tcW w:w="745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0</w:t>
            </w:r>
          </w:p>
        </w:tc>
        <w:tc>
          <w:tcPr>
            <w:tcW w:w="2703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EMERG（紧急）</w:t>
            </w:r>
          </w:p>
        </w:tc>
        <w:tc>
          <w:tcPr>
            <w:tcW w:w="378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jc w:val="left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会导致主机系统不可用的情况</w:t>
            </w:r>
          </w:p>
        </w:tc>
      </w:tr>
      <w:tr>
        <w:tc>
          <w:tcPr>
            <w:tcW w:w="745" w:type="dxa"/>
            <w:shd w:val="clear" w:color="auto" w:fill="D9E2F3" w:themeFill="accent5" w:themeFillTint="33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1</w:t>
            </w:r>
          </w:p>
        </w:tc>
        <w:tc>
          <w:tcPr>
            <w:tcW w:w="2703" w:type="dxa"/>
            <w:shd w:val="clear" w:color="auto" w:fill="D9E2F3" w:themeFill="accent5" w:themeFillTint="33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ALERT（警告）</w:t>
            </w:r>
          </w:p>
        </w:tc>
        <w:tc>
          <w:tcPr>
            <w:tcW w:w="3789" w:type="dxa"/>
            <w:shd w:val="clear" w:color="auto" w:fill="D9E2F3" w:themeFill="accent5" w:themeFillTint="33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必须马上采取措施解决的问题</w:t>
            </w:r>
          </w:p>
        </w:tc>
      </w:tr>
      <w:tr>
        <w:tc>
          <w:tcPr>
            <w:tcW w:w="745" w:type="dxa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2</w:t>
            </w:r>
          </w:p>
        </w:tc>
        <w:tc>
          <w:tcPr>
            <w:tcW w:w="2703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CRIT（严重）</w:t>
            </w:r>
          </w:p>
        </w:tc>
        <w:tc>
          <w:tcPr>
            <w:tcW w:w="3789" w:type="dxa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比较严重的情况</w:t>
            </w:r>
          </w:p>
        </w:tc>
      </w:tr>
      <w:tr>
        <w:tc>
          <w:tcPr>
            <w:tcW w:w="745" w:type="dxa"/>
            <w:shd w:val="clear" w:color="auto" w:fill="D9E2F3" w:themeFill="accent5" w:themeFillTint="33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3</w:t>
            </w:r>
          </w:p>
        </w:tc>
        <w:tc>
          <w:tcPr>
            <w:tcW w:w="2703" w:type="dxa"/>
            <w:shd w:val="clear" w:color="auto" w:fill="D9E2F3" w:themeFill="accent5" w:themeFillTint="33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ERR（错误）</w:t>
            </w:r>
          </w:p>
        </w:tc>
        <w:tc>
          <w:tcPr>
            <w:tcW w:w="3789" w:type="dxa"/>
            <w:shd w:val="clear" w:color="auto" w:fill="D9E2F3" w:themeFill="accent5" w:themeFillTint="33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运行出现错误</w:t>
            </w:r>
          </w:p>
        </w:tc>
      </w:tr>
      <w:tr>
        <w:tc>
          <w:tcPr>
            <w:tcW w:w="745" w:type="dxa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4</w:t>
            </w:r>
          </w:p>
        </w:tc>
        <w:tc>
          <w:tcPr>
            <w:tcW w:w="2703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WARNING（提醒）</w:t>
            </w:r>
          </w:p>
        </w:tc>
        <w:tc>
          <w:tcPr>
            <w:tcW w:w="3789" w:type="dxa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可能会影响系统功能的事件</w:t>
            </w:r>
          </w:p>
        </w:tc>
      </w:tr>
      <w:tr>
        <w:tc>
          <w:tcPr>
            <w:tcW w:w="745" w:type="dxa"/>
            <w:shd w:val="clear" w:color="auto" w:fill="D9E2F3" w:themeFill="accent5" w:themeFillTint="33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5</w:t>
            </w:r>
          </w:p>
        </w:tc>
        <w:tc>
          <w:tcPr>
            <w:tcW w:w="2703" w:type="dxa"/>
            <w:shd w:val="clear" w:color="auto" w:fill="D9E2F3" w:themeFill="accent5" w:themeFillTint="33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NOTICE（注意）</w:t>
            </w:r>
          </w:p>
        </w:tc>
        <w:tc>
          <w:tcPr>
            <w:tcW w:w="3789" w:type="dxa"/>
            <w:shd w:val="clear" w:color="auto" w:fill="D9E2F3" w:themeFill="accent5" w:themeFillTint="33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不会影响系统但值得注意</w:t>
            </w:r>
          </w:p>
        </w:tc>
      </w:tr>
      <w:tr>
        <w:tc>
          <w:tcPr>
            <w:tcW w:w="745" w:type="dxa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6</w:t>
            </w:r>
          </w:p>
        </w:tc>
        <w:tc>
          <w:tcPr>
            <w:tcW w:w="2703" w:type="dxa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INFO（信息）</w:t>
            </w:r>
          </w:p>
        </w:tc>
        <w:tc>
          <w:tcPr>
            <w:tcW w:w="3789" w:type="dxa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一般信息</w:t>
            </w:r>
          </w:p>
        </w:tc>
      </w:tr>
      <w:tr>
        <w:tc>
          <w:tcPr>
            <w:tcW w:w="745" w:type="dxa"/>
            <w:shd w:val="clear" w:color="auto" w:fill="D9E2F3" w:themeFill="accent5" w:themeFillTint="33"/>
          </w:tcPr>
          <w:p>
            <w:pPr>
              <w:jc w:val="center"/>
              <w:rPr>
                <w:b/>
                <w:bCs/>
                <w:color w:val="2F5597" w:themeColor="accent5" w:themeShade="BF"/>
              </w:rPr>
            </w:pPr>
            <w:r>
              <w:rPr>
                <w:b/>
                <w:bCs/>
                <w:color w:val="2F5597" w:themeColor="accent5" w:themeShade="BF"/>
              </w:rPr>
              <w:t>7</w:t>
            </w:r>
          </w:p>
        </w:tc>
        <w:tc>
          <w:tcPr>
            <w:tcW w:w="2703" w:type="dxa"/>
            <w:shd w:val="clear" w:color="auto" w:fill="D9E2F3" w:themeFill="accent5" w:themeFillTint="33"/>
          </w:tcPr>
          <w:p>
            <w:pPr>
              <w:jc w:val="center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DEBUG（调试）</w:t>
            </w:r>
          </w:p>
        </w:tc>
        <w:tc>
          <w:tcPr>
            <w:tcW w:w="3789" w:type="dxa"/>
            <w:shd w:val="clear" w:color="auto" w:fill="D9E2F3" w:themeFill="accent5" w:themeFillTint="33"/>
          </w:tcPr>
          <w:p>
            <w:pPr>
              <w:jc w:val="left"/>
              <w:rPr>
                <w:color w:val="2F5597" w:themeColor="accent5" w:themeShade="BF"/>
              </w:rPr>
            </w:pPr>
            <w:r>
              <w:rPr>
                <w:color w:val="2F5597" w:themeColor="accent5" w:themeShade="BF"/>
              </w:rPr>
              <w:t>程序或系统调试信息等</w:t>
            </w:r>
          </w:p>
        </w:tc>
      </w:tr>
    </w:tbl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5. journalctl工具</w:t>
      </w:r>
    </w:p>
    <w:p>
      <w:pPr/>
      <w:r>
        <w:rPr>
          <w:rFonts w:hint="eastAsia"/>
        </w:rPr>
        <w:tab/>
      </w:r>
      <w:r>
        <w:rPr>
          <w:rFonts w:hint="eastAsia"/>
        </w:rPr>
        <w:t>功能：</w:t>
      </w:r>
      <w:r>
        <w:t>提取由 systemd-journal 服务搜集的日志</w:t>
      </w:r>
      <w:r>
        <w:rPr>
          <w:rFonts w:hint="eastAsia"/>
        </w:rPr>
        <w:t>；</w:t>
      </w:r>
      <w:r>
        <w:t>主要包括内核/系统日志、服务日志</w:t>
      </w:r>
    </w:p>
    <w:p>
      <w:pPr/>
      <w:r>
        <w:rPr>
          <w:rFonts w:hint="eastAsia"/>
        </w:rPr>
        <w:tab/>
      </w:r>
      <w:r>
        <w:rPr>
          <w:rFonts w:hint="eastAsia"/>
        </w:rPr>
        <w:t>常用格式：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journalctl</w:t>
      </w:r>
      <w:r>
        <w:rPr>
          <w:rFonts w:hint="eastAsia"/>
        </w:rPr>
        <w:t xml:space="preserve"> </w:t>
      </w:r>
      <w:r>
        <w:rPr>
          <w:color w:val="FFC000"/>
        </w:rPr>
        <w:t xml:space="preserve"> | </w:t>
      </w:r>
      <w:r>
        <w:rPr>
          <w:rFonts w:hint="eastAsia"/>
          <w:color w:val="FFC000"/>
        </w:rPr>
        <w:t xml:space="preserve"> </w:t>
      </w:r>
      <w:r>
        <w:rPr>
          <w:rFonts w:hint="eastAsia"/>
        </w:rPr>
        <w:tab/>
      </w:r>
      <w:r>
        <w:rPr>
          <w:color w:val="FF0000"/>
        </w:rPr>
        <w:t xml:space="preserve">grep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关键词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journalctl</w:t>
      </w:r>
      <w:r>
        <w:t xml:space="preserve"> 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-u</w:t>
      </w:r>
      <w:r>
        <w:t xml:space="preserve"> </w:t>
      </w:r>
      <w:r>
        <w:rPr>
          <w:rFonts w:hint="eastAsia"/>
        </w:rPr>
        <w:t xml:space="preserve"> </w:t>
      </w:r>
      <w:r>
        <w:rPr>
          <w:color w:val="FF0000"/>
        </w:rPr>
        <w:t xml:space="preserve">服务名   </w:t>
      </w:r>
      <w:r>
        <w:rPr>
          <w:rFonts w:hint="eastAsia"/>
          <w:color w:val="FF0000"/>
        </w:rPr>
        <w:tab/>
      </w:r>
      <w:r>
        <w:rPr>
          <w:color w:val="FF0000"/>
        </w:rPr>
        <w:t>[-p 优先级]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journalctl</w:t>
      </w:r>
      <w:r>
        <w:t xml:space="preserve"> 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-n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消息条数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journalctl</w:t>
      </w:r>
      <w:r>
        <w:t xml:space="preserve"> </w:t>
      </w:r>
      <w:r>
        <w:rPr>
          <w:rFonts w:hint="eastAsia"/>
        </w:rPr>
        <w:t xml:space="preserve"> </w:t>
      </w:r>
      <w:r>
        <w:rPr>
          <w:color w:val="FF0000"/>
        </w:rPr>
        <w:t xml:space="preserve">--since="yyyy-mm-dd HH:MM:SS" </w:t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--until="yyyy-mm-dd HH:MM:SS"</w:t>
      </w:r>
    </w:p>
    <w:p>
      <w:pPr/>
    </w:p>
    <w:p>
      <w:pPr>
        <w:pStyle w:val="2"/>
      </w:pPr>
      <w:r>
        <w:rPr>
          <w:rFonts w:hint="eastAsia"/>
        </w:rPr>
        <w:t xml:space="preserve">十四. </w:t>
      </w:r>
      <w:r>
        <w:t>systemctl控制</w:t>
      </w:r>
    </w:p>
    <w:p>
      <w:pPr>
        <w:pStyle w:val="3"/>
      </w:pPr>
      <w:r>
        <w:rPr>
          <w:rFonts w:hint="eastAsia"/>
        </w:rPr>
        <w:t>1. 作用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Linux系统和服务管理器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是内核引导之后加载的第一个初始化进程(PID=1)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负责掌控整个Linux的运行/服务资源组合</w:t>
      </w:r>
    </w:p>
    <w:p>
      <w:pPr/>
    </w:p>
    <w:p>
      <w:pPr>
        <w:pStyle w:val="3"/>
      </w:pPr>
      <w:r>
        <w:rPr>
          <w:rFonts w:hint="eastAsia"/>
        </w:rPr>
        <w:t xml:space="preserve">2. </w:t>
      </w:r>
      <w:r>
        <w:t>systemd</w:t>
      </w:r>
    </w:p>
    <w:p>
      <w:pPr/>
      <w:r>
        <w:rPr>
          <w:rFonts w:hint="eastAsia"/>
        </w:rPr>
        <w:tab/>
      </w:r>
      <w:r>
        <w:t>一个更高效的系统&amp;服务管理器</w:t>
      </w:r>
      <w:r>
        <w:rPr>
          <w:rFonts w:hint="eastAsia"/>
        </w:rPr>
        <w:t>；</w:t>
      </w:r>
      <w:r>
        <w:t>开机服务并行启动,各系统服务间的精确依赖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配置目录：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/etc/systemd/system/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服务目录：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/lib/systemd/system/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主要管理工具：systemctl</w:t>
      </w:r>
    </w:p>
    <w:p>
      <w:pPr/>
    </w:p>
    <w:p>
      <w:pPr>
        <w:pStyle w:val="3"/>
      </w:pPr>
      <w:r>
        <w:rPr>
          <w:rFonts w:hint="eastAsia"/>
        </w:rPr>
        <w:t xml:space="preserve">3. </w:t>
      </w:r>
      <w:r>
        <w:t>对于服务的管理</w:t>
      </w:r>
    </w:p>
    <w:p>
      <w:pPr/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restart </w:t>
      </w:r>
      <w:r>
        <w:t xml:space="preserve">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重起服务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start   </w:t>
      </w:r>
      <w:r>
        <w:t xml:space="preserve">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开启服务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stop   </w:t>
      </w:r>
      <w:r>
        <w:t xml:space="preserve"> 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停止服务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status  </w:t>
      </w:r>
      <w:r>
        <w:t xml:space="preserve">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查看服务当前的状态</w:t>
      </w:r>
    </w:p>
    <w:p>
      <w:pPr/>
      <w:r>
        <w:t xml:space="preserve"> </w:t>
      </w:r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enable </w:t>
      </w:r>
      <w:r>
        <w:t xml:space="preserve"> 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设置服务开机自启动</w:t>
      </w:r>
    </w:p>
    <w:p>
      <w:pPr/>
      <w:r>
        <w:t xml:space="preserve"> </w:t>
      </w:r>
      <w:r>
        <w:rPr>
          <w:rFonts w:hint="eastAsia"/>
        </w:rPr>
        <w:tab/>
      </w:r>
      <w:r>
        <w:rPr>
          <w:color w:val="FF0000"/>
        </w:rPr>
        <w:t>systemctl</w:t>
      </w:r>
      <w:r>
        <w:t xml:space="preserve"> </w:t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disable </w:t>
      </w:r>
      <w:r>
        <w:t xml:space="preserve"> </w:t>
      </w:r>
      <w:r>
        <w:rPr>
          <w:rFonts w:hint="eastAsia"/>
        </w:rPr>
        <w:tab/>
      </w:r>
      <w:r>
        <w:rPr>
          <w:color w:val="FF0000"/>
        </w:rPr>
        <w:t xml:space="preserve">服务名  </w:t>
      </w:r>
      <w:r>
        <w:t xml:space="preserve"> 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设置服务不开机自启动</w:t>
      </w:r>
    </w:p>
    <w:p>
      <w:pPr/>
    </w:p>
    <w:p>
      <w:pPr>
        <w:pStyle w:val="3"/>
      </w:pPr>
      <w:r>
        <w:rPr>
          <w:rFonts w:hint="eastAsia"/>
        </w:rPr>
        <w:t xml:space="preserve">4. </w:t>
      </w:r>
      <w:r>
        <w:t>RHEL6 运行级别</w:t>
      </w:r>
    </w:p>
    <w:p>
      <w:pPr/>
      <w:r>
        <w:rPr>
          <w:rFonts w:hint="eastAsia"/>
        </w:rPr>
        <w:tab/>
      </w:r>
      <w:r>
        <w:t xml:space="preserve">0：关机    </w:t>
      </w:r>
    </w:p>
    <w:p>
      <w:pPr/>
      <w:r>
        <w:rPr>
          <w:rFonts w:hint="eastAsia"/>
        </w:rPr>
        <w:tab/>
      </w:r>
      <w:r>
        <w:t>1：单用户模式（基本功能的实现，破解Linux密码）</w:t>
      </w:r>
    </w:p>
    <w:p>
      <w:pPr/>
      <w:r>
        <w:rPr>
          <w:rFonts w:hint="eastAsia"/>
        </w:rPr>
        <w:tab/>
      </w:r>
      <w:r>
        <w:t xml:space="preserve">2：多用户字符界面（不支持网络）    </w:t>
      </w:r>
    </w:p>
    <w:p>
      <w:pPr/>
      <w:r>
        <w:rPr>
          <w:rFonts w:hint="eastAsia"/>
        </w:rPr>
        <w:tab/>
      </w:r>
      <w:r>
        <w:t xml:space="preserve">3：多用户字符界面（支持网络）服务器默认的运行级别   </w:t>
      </w:r>
    </w:p>
    <w:p>
      <w:pPr/>
      <w:r>
        <w:rPr>
          <w:rFonts w:hint="eastAsia"/>
        </w:rPr>
        <w:tab/>
      </w:r>
      <w:r>
        <w:t>4：未定义</w:t>
      </w:r>
    </w:p>
    <w:p>
      <w:pPr/>
      <w:r>
        <w:rPr>
          <w:rFonts w:hint="eastAsia"/>
        </w:rPr>
        <w:tab/>
      </w:r>
      <w:r>
        <w:t xml:space="preserve">5：图形界面   </w:t>
      </w:r>
    </w:p>
    <w:p>
      <w:pPr/>
      <w:r>
        <w:rPr>
          <w:rFonts w:hint="eastAsia"/>
        </w:rPr>
        <w:tab/>
      </w:r>
      <w:r>
        <w:t xml:space="preserve">6：重起 </w:t>
      </w:r>
    </w:p>
    <w:p>
      <w:pPr/>
      <w:r>
        <w:rPr>
          <w:rFonts w:hint="eastAsia"/>
        </w:rPr>
        <w:tab/>
      </w:r>
      <w:r>
        <w:t xml:space="preserve">切换运行级别：init  5  </w:t>
      </w:r>
    </w:p>
    <w:p>
      <w:pPr/>
    </w:p>
    <w:p>
      <w:pPr>
        <w:pStyle w:val="3"/>
      </w:pPr>
      <w:r>
        <w:rPr>
          <w:rFonts w:hint="eastAsia"/>
        </w:rPr>
        <w:t xml:space="preserve">5. </w:t>
      </w:r>
      <w:r>
        <w:t xml:space="preserve">RHEL7 运行模式 </w:t>
      </w:r>
    </w:p>
    <w:p>
      <w:pPr/>
      <w:r>
        <w:t xml:space="preserve">   字符模式：</w:t>
      </w:r>
      <w:r>
        <w:rPr>
          <w:color w:val="FF0000"/>
        </w:rPr>
        <w:t>multi-user.target</w:t>
      </w:r>
    </w:p>
    <w:p>
      <w:pPr/>
      <w:r>
        <w:t xml:space="preserve">   图形模式：</w:t>
      </w:r>
      <w:r>
        <w:rPr>
          <w:color w:val="FF0000"/>
        </w:rPr>
        <w:t>graphical.target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e.g. ：</w:t>
      </w:r>
      <w:r>
        <w:t>当前直接切换到字符模式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systemctl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isolate multi-user.target</w:t>
      </w:r>
    </w:p>
    <w:p>
      <w:pPr/>
      <w:bookmarkStart w:id="9" w:name="OLE_LINK12"/>
      <w:bookmarkStart w:id="10" w:name="OLE_LINK13"/>
      <w:r>
        <w:rPr>
          <w:rFonts w:hint="eastAsia"/>
        </w:rPr>
        <w:tab/>
      </w:r>
      <w:r>
        <w:rPr>
          <w:rFonts w:hint="eastAsia"/>
        </w:rPr>
        <w:t>e.g. ：</w:t>
      </w:r>
      <w:bookmarkEnd w:id="9"/>
      <w:bookmarkEnd w:id="10"/>
      <w:r>
        <w:t>当前直接切换到图形模式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systemctl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isolate graphical.target</w:t>
      </w:r>
    </w:p>
    <w:p>
      <w:pPr/>
      <w:r>
        <w:rPr>
          <w:rFonts w:hint="eastAsia"/>
        </w:rPr>
        <w:tab/>
      </w:r>
      <w:r>
        <w:rPr>
          <w:rFonts w:hint="eastAsia"/>
        </w:rPr>
        <w:t>e.g. ：</w:t>
      </w:r>
      <w:r>
        <w:t>查看每次开机默认进入模式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systemctl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get-default</w:t>
      </w:r>
    </w:p>
    <w:p>
      <w:pPr/>
      <w:r>
        <w:rPr>
          <w:rFonts w:hint="eastAsia"/>
        </w:rPr>
        <w:tab/>
      </w:r>
      <w:r>
        <w:rPr>
          <w:rFonts w:hint="eastAsia"/>
        </w:rPr>
        <w:t>e.g. ：</w:t>
      </w:r>
      <w:r>
        <w:t>设置永久策略，每次开机自动进入graphical.target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systemctl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set-default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multi-user.target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</w:pPr>
      <w:r>
        <w:rPr>
          <w:rFonts w:hint="eastAsia"/>
        </w:rPr>
        <w:t>十五. 批量装机环境</w:t>
      </w:r>
    </w:p>
    <w:p>
      <w:pPr>
        <w:pStyle w:val="3"/>
      </w:pPr>
      <w:r>
        <w:rPr>
          <w:rFonts w:hint="eastAsia"/>
        </w:rPr>
        <w:t>1. 部署DHCP服务器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 xml:space="preserve">Dynamic </w:t>
      </w:r>
      <w:r>
        <w:rPr>
          <w:rFonts w:hint="eastAsia"/>
        </w:rPr>
        <w:t xml:space="preserve"> </w:t>
      </w:r>
      <w:r>
        <w:t xml:space="preserve">Host </w:t>
      </w:r>
      <w:r>
        <w:rPr>
          <w:rFonts w:hint="eastAsia"/>
        </w:rPr>
        <w:t xml:space="preserve"> </w:t>
      </w:r>
      <w:r>
        <w:t xml:space="preserve">Configuration </w:t>
      </w:r>
      <w:r>
        <w:rPr>
          <w:rFonts w:hint="eastAsia"/>
        </w:rPr>
        <w:t xml:space="preserve"> </w:t>
      </w:r>
      <w:r>
        <w:t>Protocol</w:t>
      </w:r>
    </w:p>
    <w:p>
      <w:pPr/>
    </w:p>
    <w:p>
      <w:pPr>
        <w:rPr>
          <w:rFonts w:ascii=".PingFang SC" w:cs=".PingFang SC"/>
        </w:rPr>
      </w:pPr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概念：动态主机配置协议</w:t>
      </w:r>
      <w:r>
        <w:rPr>
          <w:rFonts w:ascii=".PingFang SC" w:cs=".PingFang SC"/>
        </w:rPr>
        <w:t>,</w:t>
      </w:r>
      <w:r>
        <w:rPr>
          <w:rFonts w:hint="eastAsia" w:ascii=".PingFang SC" w:cs=".PingFang SC"/>
        </w:rPr>
        <w:t>由</w:t>
      </w:r>
      <w:r>
        <w:t xml:space="preserve">IETF </w:t>
      </w:r>
      <w:r>
        <w:rPr>
          <w:rFonts w:ascii=".PingFang SC" w:cs=".PingFang SC"/>
        </w:rPr>
        <w:t>(</w:t>
      </w:r>
      <w:r>
        <w:t xml:space="preserve"> Internet</w:t>
      </w:r>
      <w:r>
        <w:rPr>
          <w:rFonts w:hint="eastAsia" w:ascii=".PingFang SC" w:cs=".PingFang SC"/>
        </w:rPr>
        <w:t>网络工程师任务小组</w:t>
      </w:r>
      <w:r>
        <w:rPr>
          <w:rFonts w:ascii=".PingFang SC" w:cs=".PingFang SC"/>
        </w:rPr>
        <w:t>)</w:t>
      </w:r>
      <w:r>
        <w:rPr>
          <w:rFonts w:hint="eastAsia" w:ascii=".PingFang SC" w:cs=".PingFang SC"/>
        </w:rPr>
        <w:t>组织制定</w:t>
      </w:r>
      <w:r>
        <w:rPr>
          <w:rFonts w:ascii=".PingFang SC" w:cs=".PingFang SC"/>
        </w:rPr>
        <w:t>,</w:t>
      </w:r>
      <w:r>
        <w:rPr>
          <w:rFonts w:hint="eastAsia" w:ascii=".PingFang SC" w:cs=".PingFang SC"/>
        </w:rPr>
        <w:t>用来简化主机地址分配管理</w:t>
      </w:r>
    </w:p>
    <w:p>
      <w:pPr/>
    </w:p>
    <w:p>
      <w:pPr/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作用：</w:t>
      </w:r>
      <w: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rPr>
          <w:rFonts w:hint="eastAsia" w:ascii=".PingFang SC" w:cs=".PingFang SC"/>
        </w:rPr>
        <w:t>主要分配</w:t>
      </w:r>
      <w:r>
        <w:t>IP</w:t>
      </w:r>
      <w:r>
        <w:rPr>
          <w:rFonts w:hint="eastAsia" w:ascii=".PingFang SC" w:cs=".PingFang SC"/>
        </w:rPr>
        <w:t>地址</w:t>
      </w:r>
      <w:r>
        <w:t>/</w:t>
      </w:r>
      <w:r>
        <w:rPr>
          <w:rFonts w:hint="eastAsia" w:ascii=".PingFang SC" w:cs=".PingFang SC"/>
        </w:rPr>
        <w:t>子网掩码</w:t>
      </w:r>
      <w:r>
        <w:t>/</w:t>
      </w:r>
      <w:r>
        <w:rPr>
          <w:rFonts w:hint="eastAsia" w:ascii=".PingFang SC" w:cs=".PingFang SC"/>
        </w:rPr>
        <w:t>广播地址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rPr>
          <w:rFonts w:hint="eastAsia" w:ascii=".PingFang SC" w:cs=".PingFang SC"/>
        </w:rPr>
        <w:t>默认网关地址、</w:t>
      </w:r>
      <w:r>
        <w:t>DNS</w:t>
      </w:r>
      <w:r>
        <w:rPr>
          <w:rFonts w:hint="eastAsia" w:ascii=".PingFang SC" w:cs=".PingFang SC"/>
        </w:rPr>
        <w:t>服务</w:t>
      </w:r>
      <w:r>
        <w:t xml:space="preserve"> </w:t>
      </w:r>
      <w:r>
        <w:rPr>
          <w:rFonts w:hint="eastAsia" w:ascii=".PingFang SC" w:cs=".PingFang SC"/>
        </w:rPr>
        <w:t>器地址</w:t>
      </w:r>
    </w:p>
    <w:p>
      <w:pPr>
        <w:rPr>
          <w:rFonts w:ascii=".PingFang SC" w:cs=".PingFang SC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PXE</w:t>
      </w:r>
      <w:r>
        <w:rPr>
          <w:rFonts w:hint="eastAsia" w:ascii=".PingFang SC" w:cs=".PingFang SC"/>
        </w:rPr>
        <w:t>引</w:t>
      </w:r>
      <w:r>
        <w:t>I</w:t>
      </w:r>
      <w:r>
        <w:rPr>
          <w:rFonts w:hint="eastAsia" w:ascii=".PingFang SC" w:cs=".PingFang SC"/>
        </w:rPr>
        <w:t>导设置</w:t>
      </w:r>
      <w:r>
        <w:rPr>
          <w:rFonts w:ascii=".PingFang SC" w:cs=".PingFang SC"/>
        </w:rPr>
        <w:t>(</w:t>
      </w:r>
      <w:r>
        <w:t xml:space="preserve"> TFTP</w:t>
      </w:r>
      <w:r>
        <w:rPr>
          <w:rFonts w:hint="eastAsia" w:ascii=".PingFang SC" w:cs=".PingFang SC"/>
        </w:rPr>
        <w:t>服务器地址、引导文件名</w:t>
      </w:r>
      <w:r>
        <w:rPr>
          <w:rFonts w:ascii=".PingFang SC" w:cs=".PingFang SC"/>
        </w:rPr>
        <w:t>)</w:t>
      </w:r>
    </w:p>
    <w:p>
      <w:pPr>
        <w:rPr>
          <w:rFonts w:ascii=".PingFang SC" w:cs=".PingFang SC"/>
        </w:rPr>
      </w:pPr>
    </w:p>
    <w:p>
      <w:pPr>
        <w:rPr>
          <w:rFonts w:ascii=".PingFang SC" w:cs=".PingFang SC"/>
        </w:rPr>
      </w:pPr>
      <w:r>
        <w:rPr>
          <w:rFonts w:hint="eastAsia" w:ascii=".PingFang SC" w:cs=".PingFang SC"/>
        </w:rPr>
        <w:tab/>
      </w:r>
      <w:r>
        <w:rPr>
          <w:rFonts w:hint="eastAsia" w:ascii=".PingFang SC" w:cs=".PingFang SC"/>
        </w:rPr>
        <w:t>原理：</w:t>
      </w:r>
    </w:p>
    <w:p>
      <w:pPr>
        <w:rPr>
          <w:rFonts w:ascii="Helvetica Neue" w:cs="Helvetica Neu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Helvetica Neue" w:cs="Helvetica Neue" w:eastAsiaTheme="minorEastAsia"/>
        </w:rPr>
        <w:t>DHCP</w:t>
      </w:r>
      <w:r>
        <w:rPr>
          <w:rFonts w:hint="eastAsia"/>
        </w:rPr>
        <w:t>地址分配的四次会话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DISCOVERY --&gt; OFFER --&gt; REQUEST</w:t>
      </w:r>
      <w:r>
        <w:rPr>
          <w:rFonts w:hint="eastAsia"/>
          <w:color w:val="FF0000"/>
        </w:rPr>
        <w:t xml:space="preserve"> -</w:t>
      </w:r>
      <w:r>
        <w:rPr>
          <w:color w:val="FF0000"/>
        </w:rPr>
        <w:t>-&gt;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ACK</w:t>
      </w:r>
    </w:p>
    <w:p>
      <w:pPr>
        <w:rPr>
          <w:rFonts w:ascii="Helvetica Neue" w:cs="Helvetica Neue"/>
        </w:rPr>
      </w:pPr>
    </w:p>
    <w:p>
      <w:pPr>
        <w:rPr>
          <w:rFonts w:ascii="Helvetica Neue" w:cs="Helvetica Neue"/>
        </w:rPr>
      </w:pPr>
      <w:r>
        <w:rPr>
          <w:rFonts w:hint="eastAsia" w:ascii="Helvetica Neue" w:cs="Helvetica Neue"/>
        </w:rPr>
        <w:tab/>
      </w:r>
      <w:r>
        <w:rPr>
          <w:rFonts w:hint="eastAsia"/>
        </w:rPr>
        <w:t>服务端基本概念：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租期：允许客户机租用</w:t>
      </w:r>
      <w:r>
        <w:rPr>
          <w:rFonts w:ascii="Helvetica Neue" w:cs="Helvetica Neue"/>
        </w:rPr>
        <w:t>IP</w:t>
      </w:r>
      <w:r>
        <w:rPr>
          <w:rFonts w:hint="eastAsia"/>
        </w:rPr>
        <w:t>地址的时间期限，单位为秒</w:t>
      </w:r>
    </w:p>
    <w:p>
      <w:pPr>
        <w:rPr>
          <w:rFonts w:ascii="Helvetica Neue" w:cs="Helvetica Neu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作用域</w:t>
      </w:r>
      <w:r>
        <w:rPr>
          <w:rFonts w:ascii="Helvetica Neue" w:cs="Helvetica Neue"/>
        </w:rPr>
        <w:t>：</w:t>
      </w:r>
      <w:r>
        <w:rPr>
          <w:rFonts w:hint="eastAsia"/>
        </w:rPr>
        <w:t>分配给客户机的</w:t>
      </w:r>
      <w:r>
        <w:rPr>
          <w:rFonts w:ascii="Helvetica Neue" w:cs="Helvetica Neue"/>
        </w:rPr>
        <w:t>IP</w:t>
      </w:r>
      <w:r>
        <w:rPr>
          <w:rFonts w:hint="eastAsia"/>
        </w:rPr>
        <w:t>地址所在的网段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地址池</w:t>
      </w:r>
      <w:r>
        <w:rPr>
          <w:rFonts w:ascii="Helvetica Neue" w:cs="Helvetica Neue"/>
        </w:rPr>
        <w:t>：</w:t>
      </w:r>
      <w:r>
        <w:rPr>
          <w:rFonts w:hint="eastAsia"/>
        </w:rPr>
        <w:t>用来动态分配的</w:t>
      </w:r>
      <w:r>
        <w:rPr>
          <w:rFonts w:ascii="Helvetica Neue" w:cs="Helvetica Neue"/>
        </w:rPr>
        <w:t>IP</w:t>
      </w:r>
      <w:r>
        <w:rPr>
          <w:rFonts w:hint="eastAsia"/>
        </w:rPr>
        <w:t>地址的范围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优势：</w:t>
      </w:r>
    </w:p>
    <w:p>
      <w:pPr>
        <w:rPr>
          <w:rFonts w:ascii="Helvetica Neue" w:cs="Helvetica Neue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规模化</w:t>
      </w:r>
      <w:r>
        <w:rPr>
          <w:rFonts w:ascii="Helvetica Neue" w:cs="Helvetica Neue"/>
          <w:color w:val="FF0000"/>
        </w:rPr>
        <w:t>：</w:t>
      </w:r>
      <w:r>
        <w:rPr>
          <w:rFonts w:hint="eastAsia"/>
          <w:color w:val="FF0000"/>
        </w:rPr>
        <w:t>同时装配多台主机</w:t>
      </w:r>
    </w:p>
    <w:p>
      <w:pPr>
        <w:rPr>
          <w:rFonts w:ascii="Helvetica Neue" w:cs="Helvetica Neue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自动化</w:t>
      </w:r>
      <w:r>
        <w:rPr>
          <w:rFonts w:ascii="Helvetica Neue" w:cs="Helvetica Neue"/>
          <w:color w:val="FF0000"/>
        </w:rPr>
        <w:t>：</w:t>
      </w:r>
      <w:r>
        <w:rPr>
          <w:rFonts w:hint="eastAsia"/>
          <w:color w:val="FF0000"/>
        </w:rPr>
        <w:t>装系统、配置各种服务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远程实现</w:t>
      </w:r>
      <w:r>
        <w:rPr>
          <w:rFonts w:ascii="Helvetica Neue" w:cs="Helvetica Neue"/>
          <w:color w:val="FF0000"/>
        </w:rPr>
        <w:t>：</w:t>
      </w:r>
      <w:r>
        <w:rPr>
          <w:rFonts w:hint="eastAsia"/>
          <w:color w:val="FF0000"/>
        </w:rPr>
        <w:t>不需要光盘、</w:t>
      </w:r>
      <w:r>
        <w:rPr>
          <w:rFonts w:ascii="Helvetica Neue" w:cs="Helvetica Neue"/>
          <w:color w:val="FF0000"/>
        </w:rPr>
        <w:t>U</w:t>
      </w:r>
      <w:r>
        <w:rPr>
          <w:rFonts w:hint="eastAsia"/>
          <w:color w:val="FF0000"/>
        </w:rPr>
        <w:t>盘等物理安装介质</w:t>
      </w:r>
    </w:p>
    <w:p>
      <w:pPr/>
    </w:p>
    <w:p>
      <w:pPr>
        <w:pStyle w:val="3"/>
      </w:pPr>
      <w:r>
        <w:rPr>
          <w:rFonts w:hint="eastAsia"/>
        </w:rPr>
        <w:t>2. 基础条件</w:t>
      </w:r>
    </w:p>
    <w:p>
      <w:pPr>
        <w:rPr>
          <w:rFonts w:ascii="Helvetica Neue" w:hAnsi="Helvetica Neue" w:cs="Helvetica Neue"/>
        </w:rPr>
      </w:pPr>
      <w:r>
        <w:rPr>
          <w:rFonts w:hint="eastAsia"/>
        </w:rPr>
        <w:tab/>
      </w:r>
      <w:r>
        <w:rPr>
          <w:rFonts w:hint="eastAsia"/>
        </w:rPr>
        <w:t>装机条件准备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1）</w:t>
      </w:r>
      <w:r>
        <w:rPr>
          <w:rFonts w:hint="eastAsia"/>
        </w:rPr>
        <w:t>准备</w:t>
      </w:r>
      <w:r>
        <w:t>CentOS7</w:t>
      </w:r>
      <w:r>
        <w:rPr>
          <w:rFonts w:hint="eastAsia"/>
        </w:rPr>
        <w:t>安装源</w:t>
      </w:r>
      <w:r>
        <w:t>( HTTP</w:t>
      </w:r>
      <w:r>
        <w:rPr>
          <w:rFonts w:hint="eastAsia"/>
        </w:rPr>
        <w:t>方式</w:t>
      </w:r>
      <w:r>
        <w:t>YUM</w:t>
      </w:r>
      <w:r>
        <w:rPr>
          <w:rFonts w:hint="eastAsia"/>
        </w:rPr>
        <w:t>库</w:t>
      </w:r>
      <w:r>
        <w:t>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2）</w:t>
      </w:r>
      <w:r>
        <w:rPr>
          <w:rFonts w:hint="eastAsia"/>
        </w:rPr>
        <w:t>启用</w:t>
      </w:r>
      <w:r>
        <w:t>DHCP</w:t>
      </w:r>
      <w:r>
        <w:rPr>
          <w:rFonts w:hint="eastAsia"/>
        </w:rPr>
        <w:t>服务</w:t>
      </w:r>
    </w:p>
    <w:p>
      <w:pPr/>
    </w:p>
    <w:p>
      <w:pPr/>
      <w:r>
        <w:rPr>
          <w:rFonts w:hint="eastAsia"/>
        </w:rPr>
        <w:tab/>
      </w:r>
      <w:r>
        <w:t>PXE</w:t>
      </w:r>
      <w:r>
        <w:rPr>
          <w:rFonts w:hint="eastAsia"/>
        </w:rPr>
        <w:t>引导配置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3）</w:t>
      </w:r>
      <w:r>
        <w:rPr>
          <w:rFonts w:hint="eastAsia"/>
        </w:rPr>
        <w:t>启用</w:t>
      </w:r>
      <w:r>
        <w:t>TFTP</w:t>
      </w:r>
      <w:r>
        <w:rPr>
          <w:rFonts w:hint="eastAsia"/>
        </w:rPr>
        <w:t>服务</w:t>
      </w:r>
      <w:r>
        <w:t>,</w:t>
      </w:r>
      <w:r>
        <w:rPr>
          <w:rFonts w:hint="eastAsia"/>
        </w:rPr>
        <w:t>提供装机用的内核、初始化文件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4.</w:t>
      </w:r>
      <w:r>
        <w:rPr>
          <w:rFonts w:hint="eastAsia"/>
        </w:rPr>
        <w:t>）提供</w:t>
      </w:r>
      <w:r>
        <w:t>PXE</w:t>
      </w:r>
      <w:r>
        <w:rPr>
          <w:rFonts w:hint="eastAsia"/>
        </w:rPr>
        <w:t>引导程序、配置启动菜单</w:t>
      </w:r>
    </w:p>
    <w:p>
      <w:pPr/>
    </w:p>
    <w:p>
      <w:pPr>
        <w:pStyle w:val="3"/>
      </w:pPr>
      <w:r>
        <w:rPr>
          <w:rFonts w:hint="eastAsia"/>
        </w:rPr>
        <w:t>3. 什么是PXE</w:t>
      </w:r>
    </w:p>
    <w:p>
      <w:pPr/>
      <w:r>
        <w:rPr>
          <w:rFonts w:hint="eastAsia"/>
        </w:rPr>
        <w:tab/>
      </w:r>
      <w:r>
        <w:t>PXE</w:t>
      </w:r>
      <w:r>
        <w:rPr>
          <w:rFonts w:hint="eastAsia"/>
        </w:rPr>
        <w:t xml:space="preserve">  </w:t>
      </w:r>
      <w:r>
        <w:t xml:space="preserve">Pre-boot </w:t>
      </w:r>
      <w:r>
        <w:rPr>
          <w:rFonts w:hint="eastAsia"/>
        </w:rPr>
        <w:t xml:space="preserve"> </w:t>
      </w:r>
      <w:r>
        <w:t xml:space="preserve">eXecution </w:t>
      </w:r>
      <w:r>
        <w:rPr>
          <w:rFonts w:hint="eastAsia"/>
        </w:rPr>
        <w:t xml:space="preserve"> </w:t>
      </w:r>
      <w:r>
        <w:t>Environment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预启动执行环境在操作系统之前运行；可用于远程安装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工作模式：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</w:t>
      </w:r>
      <w:r>
        <w:t>PXE client</w:t>
      </w:r>
      <w:r>
        <w:rPr>
          <w:rFonts w:hint="eastAsia"/>
        </w:rPr>
        <w:t>集成在网卡的启动芯片中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2）当计算机引导时，从网卡芯片中把</w:t>
      </w:r>
      <w:r>
        <w:t>PXE client</w:t>
      </w:r>
      <w:r>
        <w:rPr>
          <w:rFonts w:hint="eastAsia"/>
        </w:rPr>
        <w:t>调入内存执行</w:t>
      </w:r>
      <w:r>
        <w:t>,</w:t>
      </w:r>
      <w:r>
        <w:rPr>
          <w:rFonts w:hint="eastAsia"/>
        </w:rPr>
        <w:t>获取</w:t>
      </w:r>
      <w:r>
        <w:t>PXE server</w:t>
      </w:r>
      <w:r>
        <w:rPr>
          <w:rFonts w:hint="eastAsia"/>
        </w:rPr>
        <w:t>配置、显示菜单</w:t>
      </w:r>
      <w:r>
        <w:t>,</w:t>
      </w:r>
      <w:r>
        <w:rPr>
          <w:rFonts w:hint="eastAsia"/>
        </w:rPr>
        <w:t>根据用户选择将远程引导程序下载到本机运行</w:t>
      </w:r>
    </w:p>
    <w:p>
      <w:pPr/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4. 网络装机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1）配置DHCP服务器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第一步：安装dhcp软件包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第二步：修改配置文件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vim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/etc/dhcp/dhcp.conf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末行模式：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：r  </w:t>
      </w:r>
      <w:r>
        <w:rPr>
          <w:rFonts w:hint="eastAsia"/>
          <w:color w:val="00B0F0"/>
        </w:rPr>
        <w:t>/usr/share/doc/dhcp*/dhcpd.conf.example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</w:p>
    <w:p>
      <w:pPr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subnet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192.168.4.0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netmask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255.255.255.0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{  </w:t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分配的网段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range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192.168.4.100  192.168.4.200;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分配的IP范围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option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 xml:space="preserve">domain-name-servers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192.168.4.7;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分配DNS地址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option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 xml:space="preserve">routers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192.168.4.254;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分配网关地址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default-lease-time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600;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max-lease-time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7200;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>next-server  192.168.4.7;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指定下一个服务器地址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>filename  "pxelinux.0";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00B0F0"/>
        </w:rPr>
        <w:t># 指定网卡引导文件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pxelinux.0：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网卡引导文件 ,安装说明书,二进制文件安装一个软件即可获得,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默认生成的名字pxelinux.0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第三步：重启dhcp服务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systemctl  restart  dhcpd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2）构建TFTP服务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简单的文本传输协议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默认端口：69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默认共享位置：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/var/lib/tftpboot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第一步：安装软件包tftp-server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第二步：重启服务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systemctl  restart  tftp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3）部署pxelinux.0引导文件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</w:t>
      </w:r>
      <w:r>
        <w:t>查询那个包产生的该文件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yum  provides  */pxelinux.0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</w:t>
      </w:r>
      <w:r>
        <w:t xml:space="preserve">查询软件包安装清单    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rpm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–ql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syslinux  |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grep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pxelinux.0  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/usr/share/syslinux/pxelinux.0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/var/lib/tftpboot/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客户端-----&gt;DHCP----&gt;next-server---&gt;pxelinux.0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pxelinux.0----&gt;/var/lib/tftpboot/pxelinux.cfg/default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>部署默认菜单文件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首先关闭虚拟机A,图形添加一个光驱设备,放入光盘文件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mount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/dev/cdrom  /mnt/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mkdir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/var/lib/tftpboot/pxelinux.cfg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cp /mnt/isolinux/isolinux.cfg  /var/lib/tftpboot/pxelinux.cfg/default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</w:t>
      </w:r>
      <w:r>
        <w:t>部署图形模块(vesamenu.c32)和背景图片(splash.png)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/mnt/isolinux/vesamenu.c32  /mnt/isolinux/splash.png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\</w:t>
      </w:r>
      <w:r>
        <w:rPr>
          <w:color w:val="FF0000"/>
        </w:rPr>
        <w:t xml:space="preserve">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/var/lib/tftpboot/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/var/lib/tftpboot/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pxelinux.0  pxelinux.cfg  splash.png  vesamenu.c32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</w:t>
      </w:r>
      <w:r>
        <w:t>部署启动内核(vmlinuz)和驱动程序(initrd.img)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/mnt/isolinux/vmlinuz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/mnt/isolinux/initrd.img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\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/var/lib/tftpboot/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ls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/var/lib/tftpboot/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initrd.img  pxelinux.cfg  vesamenu.c32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pxelinux.0  splash.png    vmlinuz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第四步：</w:t>
      </w:r>
      <w:r>
        <w:t>修改菜单文件内容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/var/lib/tftpboot/pxelinux.cfg/default</w:t>
      </w:r>
    </w:p>
    <w:p>
      <w:pPr/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末行模式 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set  nu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1 default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vesamenu.c32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默认加载运行图形的模块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2 timeout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600   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默认读秒时间  1/10秒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10 menu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background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splash.png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背景图片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11 menu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title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 xml:space="preserve">NSD1904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PXE Server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显示标题信息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61 label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linux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62   menu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label  </w:t>
      </w:r>
      <w:r>
        <w:rPr>
          <w:color w:val="FF0000"/>
        </w:rPr>
        <w:t>Install CentOS7.5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屏幕显示信息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63   menu </w:t>
      </w:r>
      <w:r>
        <w:rPr>
          <w:color w:val="FF0000"/>
        </w:rPr>
        <w:t xml:space="preserve">default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读秒结束后默认选项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63   kernel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 xml:space="preserve">vmlinuz              </w:t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指定启动内核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64   append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initrd=initrd.img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指定驱动程序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第五步：重启服务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dhcpd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restart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tftp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第六步：</w:t>
      </w:r>
      <w:r>
        <w:t>初步测试</w:t>
      </w:r>
    </w:p>
    <w:p>
      <w:pPr/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新建一台全新的虚拟机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安装方式选择：PXE网络引导安装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 xml:space="preserve">内存必须2G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网络类型选择:private1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dhcp</w:t>
      </w:r>
      <w:r>
        <w:rPr>
          <w:rFonts w:hint="eastAsia"/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--&gt;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IP地址  next-server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filename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tftp</w:t>
      </w:r>
      <w:r>
        <w:rPr>
          <w:rFonts w:hint="eastAsia"/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--&gt;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pxelinux.0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pxelinux.0</w:t>
      </w:r>
      <w:r>
        <w:rPr>
          <w:rFonts w:hint="eastAsia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--&gt;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读取default菜单文件</w:t>
      </w:r>
    </w:p>
    <w:p>
      <w:pPr>
        <w:rPr>
          <w:color w:val="FFC000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default</w:t>
      </w:r>
      <w:r>
        <w:rPr>
          <w:rFonts w:hint="eastAsia"/>
        </w:rPr>
        <w:t xml:space="preserve"> </w:t>
      </w:r>
      <w:r>
        <w:rPr>
          <w:color w:val="FFC000"/>
        </w:rPr>
        <w:t>--&gt;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vesamenu.c32 splash.png  vmlinuz  initrd.img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4）构建web服务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将光盘内容共享给客户端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>安装软件包</w:t>
      </w:r>
      <w:r>
        <w:rPr>
          <w:rFonts w:hint="eastAsia"/>
        </w:rPr>
        <w:t>http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第二步：将镜像文件挂载到web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mkdir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/var/www/html/cento</w:t>
      </w:r>
      <w:r>
        <w:rPr>
          <w:rFonts w:hint="eastAsia"/>
          <w:color w:val="FF0000"/>
        </w:rPr>
        <w:t>s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mount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/dev/cdrom  /var/www/html/centos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restart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httpd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第三步：测试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firefox </w:t>
      </w:r>
      <w:r>
        <w:rPr>
          <w:rFonts w:hint="eastAsia"/>
          <w:color w:val="FF0000"/>
        </w:rPr>
        <w:t xml:space="preserve"> </w:t>
      </w:r>
      <w:r>
        <w:fldChar w:fldCharType="begin"/>
      </w:r>
      <w:r>
        <w:instrText xml:space="preserve"> HYPERLINK "http://192.168.4.7/centos" </w:instrText>
      </w:r>
      <w:r>
        <w:fldChar w:fldCharType="separate"/>
      </w:r>
      <w:r>
        <w:rPr>
          <w:rStyle w:val="8"/>
          <w:color w:val="FF0000"/>
        </w:rPr>
        <w:t>http://192.168.4.7/centos</w:t>
      </w:r>
      <w:r>
        <w:rPr>
          <w:rStyle w:val="8"/>
          <w:color w:val="FF0000"/>
        </w:rPr>
        <w:fldChar w:fldCharType="end"/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5）</w:t>
      </w:r>
      <w:r>
        <w:t>部署无人值守安装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>安装system-config-kickstart图形化软件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yum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install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system-config-kickstart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</w:t>
      </w:r>
      <w:r>
        <w:t>运行图形化工具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</w:t>
      </w:r>
      <w:r>
        <w:t>以英文语言进行运行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LANG=en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system-config-kickstart</w:t>
      </w:r>
    </w:p>
    <w:p>
      <w:pPr/>
      <w:r>
        <w:t xml:space="preserve">  </w:t>
      </w:r>
    </w:p>
    <w:p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说明：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-- </w:t>
      </w:r>
      <w:r>
        <w:rPr>
          <w:color w:val="FF0000"/>
        </w:rPr>
        <w:t>点击 "软件包选择(Package Selection)" 查看是否可以进行选择</w:t>
      </w:r>
    </w:p>
    <w:p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-- </w:t>
      </w:r>
      <w:r>
        <w:rPr>
          <w:color w:val="FF0000"/>
        </w:rPr>
        <w:t>需要Yum仓库的支持:指向光盘的内容仓库,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标识必须为 [development]</w:t>
      </w:r>
    </w:p>
    <w:p>
      <w:pPr/>
    </w:p>
    <w:p>
      <w:pPr/>
      <w:r>
        <w:tab/>
      </w:r>
      <w:r>
        <w:tab/>
      </w:r>
      <w:r>
        <w:rPr>
          <w:rFonts w:hint="eastAsia"/>
        </w:rPr>
        <w:t>第三步：</w:t>
      </w:r>
      <w:r>
        <w:t>生成应答文件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/root/ks.cfg          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第四步：</w:t>
      </w:r>
      <w:r>
        <w:t>利用Web服务器共享应答文件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cp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/root/ks.cfg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/var/www/html/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firefox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http://192.168.4.7/ks.cfg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第五步：</w:t>
      </w:r>
      <w:r>
        <w:t>通过菜单文件,指定ks应答文件获取方式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vim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/var/lib/tftpboot/pxelinux.cfg/default</w:t>
      </w:r>
      <w:r>
        <w:rPr>
          <w:color w:val="FF0000"/>
        </w:rP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label linux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menu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label  Install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CentOS7.5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menu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default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kernel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vmlinuz</w:t>
      </w:r>
    </w:p>
    <w:p>
      <w:pPr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append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initrd=initrd.img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FF0000"/>
        </w:rPr>
        <w:t>ks=http://192.168.4.7/ks.cfg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dhcp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--&gt;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IP地址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next-server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filename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tftp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--&gt;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pxelinux.0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pxelinux.0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--&gt;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读取default菜单文件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default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-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-&gt;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图形模块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、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背景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、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内核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、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驱动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、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ks应答文件</w:t>
      </w:r>
    </w:p>
    <w:p>
      <w:pPr>
        <w:rPr>
          <w:color w:val="00B0F0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ks应答文件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--&gt;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语言</w:t>
      </w:r>
      <w:r>
        <w:rPr>
          <w:rFonts w:hint="eastAsia"/>
          <w:color w:val="00B0F0"/>
        </w:rPr>
        <w:t>、</w:t>
      </w:r>
      <w:r>
        <w:rPr>
          <w:color w:val="00B0F0"/>
        </w:rPr>
        <w:t>分区</w:t>
      </w:r>
      <w:r>
        <w:rPr>
          <w:rFonts w:hint="eastAsia"/>
          <w:color w:val="00B0F0"/>
        </w:rPr>
        <w:t>、</w:t>
      </w:r>
      <w:r>
        <w:rPr>
          <w:color w:val="00B0F0"/>
        </w:rPr>
        <w:t>密码</w:t>
      </w:r>
      <w:r>
        <w:rPr>
          <w:rFonts w:hint="eastAsia"/>
          <w:color w:val="00B0F0"/>
        </w:rPr>
        <w:t>、</w:t>
      </w:r>
      <w:r>
        <w:rPr>
          <w:color w:val="00B0F0"/>
        </w:rPr>
        <w:t>时区 ...  指定获取软件包方式</w:t>
      </w:r>
    </w:p>
    <w:p>
      <w:pPr>
        <w:rPr>
          <w:color w:val="C00000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C00000"/>
        </w:rPr>
        <w:t>获取软件包方式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--&gt; url=</w:t>
      </w:r>
      <w:r>
        <w:fldChar w:fldCharType="begin"/>
      </w:r>
      <w:r>
        <w:instrText xml:space="preserve"> HYPERLINK "http://192.168.4.7/centos" </w:instrText>
      </w:r>
      <w:r>
        <w:fldChar w:fldCharType="separate"/>
      </w:r>
      <w:r>
        <w:rPr>
          <w:rStyle w:val="8"/>
        </w:rPr>
        <w:t>http://192.168.4.7/centos</w:t>
      </w:r>
      <w:r>
        <w:rPr>
          <w:rStyle w:val="8"/>
        </w:rPr>
        <w:fldChar w:fldCharType="end"/>
      </w:r>
    </w:p>
    <w:p>
      <w:pPr>
        <w:rPr>
          <w:color w:val="C00000"/>
        </w:rPr>
      </w:pPr>
    </w:p>
    <w:p>
      <w:pPr>
        <w:pStyle w:val="2"/>
      </w:pPr>
      <w:r>
        <w:rPr>
          <w:rFonts w:hint="eastAsia"/>
        </w:rPr>
        <w:t>十六. 同步操作</w:t>
      </w:r>
    </w:p>
    <w:p>
      <w:pPr>
        <w:pStyle w:val="3"/>
      </w:pPr>
      <w:r>
        <w:rPr>
          <w:rFonts w:hint="eastAsia"/>
        </w:rPr>
        <w:t>1. rsync同步操作</w:t>
      </w:r>
    </w:p>
    <w:p>
      <w:pPr/>
      <w:r>
        <w:rPr>
          <w:rFonts w:hint="eastAsia"/>
        </w:rPr>
        <w:tab/>
      </w:r>
      <w:r>
        <w:rPr>
          <w:rFonts w:hint="eastAsia"/>
        </w:rPr>
        <w:t>作用：Remote  Sync远程同步</w:t>
      </w:r>
    </w:p>
    <w:p>
      <w:pPr/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color w:val="FF0000"/>
        </w:rPr>
        <w:t xml:space="preserve">rsync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[选项...]  源目录  目标目录</w:t>
      </w:r>
    </w:p>
    <w:p>
      <w:pPr/>
      <w:r>
        <w:rPr>
          <w:rFonts w:hint="eastAsia"/>
        </w:rPr>
        <w:tab/>
      </w:r>
      <w:r>
        <w:rPr>
          <w:rFonts w:hint="eastAsia"/>
        </w:rPr>
        <w:t>选项：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-n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测试同步过程,不做实际修改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-a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归档模式,相当于-rlptgoD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-v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显示详细操作信息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-z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传输过程中启用压缩/解压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--delete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删除目标文件夹内多余的文档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说明：</w:t>
      </w:r>
      <w:r>
        <w:t>同步与复制的差异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复制：完全拷贝源到目标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t>同步：增量拷贝,只传输变化过的数据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e.g. ：</w:t>
      </w:r>
      <w:r>
        <w:t>同步目录本身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rsync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-avz  </w:t>
      </w:r>
      <w:r>
        <w:t xml:space="preserve"> </w:t>
      </w:r>
      <w:r>
        <w:rPr>
          <w:color w:val="FF0000"/>
        </w:rPr>
        <w:t xml:space="preserve">/dir01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/abc/  </w:t>
      </w:r>
    </w:p>
    <w:p>
      <w:pPr/>
      <w:r>
        <w:rPr>
          <w:rFonts w:hint="eastAsia"/>
        </w:rPr>
        <w:tab/>
      </w:r>
      <w:r>
        <w:rPr>
          <w:rFonts w:hint="eastAsia"/>
        </w:rPr>
        <w:t>e.g.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同步目录内容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rsync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-avz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t xml:space="preserve"> </w:t>
      </w:r>
      <w:r>
        <w:rPr>
          <w:color w:val="FF0000"/>
        </w:rPr>
        <w:t>/dir01/</w:t>
      </w:r>
      <w:r>
        <w:t xml:space="preserve">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/abc/  </w:t>
      </w:r>
    </w:p>
    <w:p>
      <w:pPr/>
    </w:p>
    <w:p>
      <w:pPr>
        <w:pStyle w:val="3"/>
      </w:pPr>
      <w:r>
        <w:rPr>
          <w:rFonts w:hint="eastAsia"/>
        </w:rPr>
        <w:t>2. rsync + SSH同步</w:t>
      </w:r>
    </w:p>
    <w:p>
      <w:pPr/>
      <w:r>
        <w:rPr>
          <w:rFonts w:hint="eastAsia"/>
        </w:rPr>
        <w:tab/>
      </w:r>
      <w:r>
        <w:rPr>
          <w:rFonts w:hint="eastAsia"/>
        </w:rPr>
        <w:t>作用：与远程ssh目录保持同步</w:t>
      </w:r>
    </w:p>
    <w:p>
      <w:pPr/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下行：rsync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[...]  user@host:远程目录  本地目录</w:t>
      </w:r>
    </w:p>
    <w:p>
      <w:pPr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上行：rsync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[...]  本地目录  user@host:远程目录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e.g. ：将文件dir01下内容，同步到IP为</w:t>
      </w:r>
      <w:r>
        <w:t>192.168.4.207</w:t>
      </w:r>
      <w:r>
        <w:rPr>
          <w:rFonts w:hint="eastAsia"/>
        </w:rPr>
        <w:t>主机，</w:t>
      </w:r>
      <w:r>
        <w:t>opt</w:t>
      </w:r>
      <w:r>
        <w:rPr>
          <w:rFonts w:hint="eastAsia"/>
        </w:rPr>
        <w:t>目录下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rsync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-avz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--delete  /dir01/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fldChar w:fldCharType="begin"/>
      </w:r>
      <w:r>
        <w:instrText xml:space="preserve"> HYPERLINK "mailto:root@192.168.4.207:/opt/" </w:instrText>
      </w:r>
      <w:r>
        <w:fldChar w:fldCharType="separate"/>
      </w:r>
      <w:r>
        <w:rPr>
          <w:rStyle w:val="8"/>
          <w:color w:val="ED7D31" w:themeColor="accent2"/>
          <w14:textFill>
            <w14:solidFill>
              <w14:schemeClr w14:val="accent2"/>
            </w14:solidFill>
          </w14:textFill>
        </w:rPr>
        <w:t>root@</w:t>
      </w:r>
      <w:bookmarkStart w:id="11" w:name="OLE_LINK9"/>
      <w:r>
        <w:rPr>
          <w:rStyle w:val="8"/>
          <w:color w:val="ED7D31" w:themeColor="accent2"/>
          <w14:textFill>
            <w14:solidFill>
              <w14:schemeClr w14:val="accent2"/>
            </w14:solidFill>
          </w14:textFill>
        </w:rPr>
        <w:t>192.168.4.207:/opt/</w:t>
      </w:r>
      <w:bookmarkEnd w:id="11"/>
      <w:r>
        <w:rPr>
          <w:rStyle w:val="8"/>
          <w:color w:val="ED7D31" w:themeColor="accent2"/>
          <w14:textFill>
            <w14:solidFill>
              <w14:schemeClr w14:val="accent2"/>
            </w14:solidFill>
          </w14:textFill>
        </w:rPr>
        <w:fldChar w:fldCharType="end"/>
      </w:r>
    </w:p>
    <w:p>
      <w:pPr/>
    </w:p>
    <w:p>
      <w:pPr>
        <w:pStyle w:val="3"/>
      </w:pPr>
      <w:r>
        <w:rPr>
          <w:rFonts w:hint="eastAsia"/>
        </w:rPr>
        <w:t xml:space="preserve">3. </w:t>
      </w:r>
      <w:r>
        <w:t>inotifywait监控</w:t>
      </w:r>
    </w:p>
    <w:p>
      <w:pPr/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color w:val="FF0000"/>
        </w:rPr>
        <w:t>inotifywait  [选项]  目标文件夹</w:t>
      </w:r>
    </w:p>
    <w:p>
      <w:pPr/>
      <w:r>
        <w:rPr>
          <w:rFonts w:hint="eastAsia"/>
        </w:rPr>
        <w:tab/>
      </w:r>
      <w:r>
        <w:rPr>
          <w:rFonts w:hint="eastAsia"/>
        </w:rPr>
        <w:t>选项：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-m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持续监控(捕获一个事件后不退出)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-r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递归监控、包括子目录及文件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-q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减少屏幕输出信息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-e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指定监视的 modify、move、create、delete、attrib等事件类别</w:t>
      </w:r>
    </w:p>
    <w:p>
      <w:pPr/>
    </w:p>
    <w:p>
      <w:pPr>
        <w:pStyle w:val="3"/>
      </w:pPr>
      <w:r>
        <w:rPr>
          <w:rFonts w:hint="eastAsia"/>
        </w:rPr>
        <w:t xml:space="preserve">4. </w:t>
      </w:r>
      <w:r>
        <w:t>实时同步</w:t>
      </w:r>
    </w:p>
    <w:p>
      <w:pPr/>
      <w:r>
        <w:rPr>
          <w:rFonts w:hint="eastAsia"/>
        </w:rPr>
        <w:tab/>
      </w:r>
      <w:r>
        <w:rPr>
          <w:rFonts w:hint="eastAsia"/>
        </w:rPr>
        <w:t>第一步：</w:t>
      </w:r>
      <w:r>
        <w:t>生成公钥与私钥,实现ssh无密码验证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ssh-keygen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一路回车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[root@svr7 ~]# </w:t>
      </w:r>
      <w:r>
        <w:rPr>
          <w:rFonts w:hint="eastAsia"/>
        </w:rPr>
        <w:t xml:space="preserve"> </w:t>
      </w: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/root/.ssh/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authorized_keys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 xml:space="preserve">别的机器传递过来的公钥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id_rsa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 xml:space="preserve">私钥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id_rsa.pub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# </w:t>
      </w:r>
      <w:r>
        <w:rPr>
          <w:color w:val="00B0F0"/>
        </w:rPr>
        <w:t>公钥</w:t>
      </w:r>
    </w:p>
    <w:p>
      <w:pPr/>
    </w:p>
    <w:p>
      <w:pPr>
        <w:rPr>
          <w:color w:val="00B0F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ssh-copy-id </w:t>
      </w:r>
      <w:r>
        <w:rPr>
          <w:rFonts w:hint="eastAsia"/>
          <w:color w:val="FF0000"/>
        </w:rPr>
        <w:t xml:space="preserve"> </w:t>
      </w:r>
      <w:r>
        <w:fldChar w:fldCharType="begin"/>
      </w:r>
      <w:r>
        <w:instrText xml:space="preserve"> HYPERLINK "mailto:root@192.168.4.207" </w:instrText>
      </w:r>
      <w:r>
        <w:fldChar w:fldCharType="separate"/>
      </w:r>
      <w:r>
        <w:rPr>
          <w:rStyle w:val="8"/>
          <w:color w:val="FF0000"/>
        </w:rPr>
        <w:t>root@192.168.4.207</w:t>
      </w:r>
      <w:r>
        <w:rPr>
          <w:rStyle w:val="8"/>
          <w:color w:val="FF0000"/>
        </w:rPr>
        <w:fldChar w:fldCharType="end"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B0F0"/>
        </w:rPr>
        <w:t># 将公钥传给192.168.4.207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rsync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-avz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--delete  /dir01/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root@192.168.4.207:/opt/</w:t>
      </w:r>
    </w:p>
    <w:p>
      <w:pPr/>
    </w:p>
    <w:p>
      <w:pPr/>
      <w:r>
        <w:tab/>
      </w:r>
      <w:r>
        <w:rPr>
          <w:rFonts w:hint="eastAsia"/>
        </w:rPr>
        <w:t>第二步：</w:t>
      </w:r>
      <w:r>
        <w:t>监控目录内容的变化</w:t>
      </w:r>
    </w:p>
    <w:p>
      <w:pPr/>
      <w:r>
        <w:tab/>
      </w:r>
      <w:r>
        <w:tab/>
      </w:r>
      <w:r>
        <w:rPr>
          <w:rFonts w:hint="eastAsia"/>
        </w:rPr>
        <w:t>1）</w:t>
      </w:r>
      <w:r>
        <w:t xml:space="preserve">安装inotify-tools工具                                         </w:t>
      </w:r>
    </w:p>
    <w:p>
      <w:pPr/>
      <w:r>
        <w:tab/>
      </w:r>
      <w:r>
        <w:tab/>
      </w:r>
      <w:r>
        <w:tab/>
      </w:r>
      <w:r>
        <w:t>让虚拟机A具备inotify-tools-3.13.tar.gz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步骤1：安装依赖关系包(安装开发工具)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yum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-y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install  gcc  make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步骤2：tar解包,释放源代码至指定目录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tar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-xf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/test/tools/inotify-tools-3.13.tar.gz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-C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/opt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步骤3： ./configure 配置,指定安装目录/功能模块等选项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cd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/opt/inotify-tools-3.13/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./configure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步骤4：make 编译,生成可执行的二进制程序文件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make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步骤5：make install 安装,将编译好的文件复制到安装目录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make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install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/usr/local/bin/inotifywait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2）编写同步脚本</w:t>
      </w:r>
    </w:p>
    <w:p>
      <w:pPr/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for循环：适合有规定次数的循环</w:t>
      </w:r>
    </w:p>
    <w:p>
      <w:pPr/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while适合死循环：次数无限及无法确定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while  [条件]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do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重复执行操作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done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while  </w:t>
      </w:r>
      <w:r>
        <w:rPr>
          <w:color w:val="FF0000"/>
        </w:rPr>
        <w:t xml:space="preserve">inotifywait  -rqq  /dir01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do</w:t>
      </w:r>
    </w:p>
    <w:p>
      <w:pPr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FF0000"/>
        </w:rPr>
        <w:t xml:space="preserve">rsync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-az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--delete  /dir01/  root@192.168.4.207:/opt/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done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：执行脚本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chmod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+x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/opt/rsync.sh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/opt/rsync.sh</w:t>
      </w:r>
    </w:p>
    <w:p>
      <w:pPr/>
    </w:p>
    <w:p>
      <w:pPr>
        <w:pStyle w:val="2"/>
      </w:pPr>
      <w:r>
        <w:rPr>
          <w:rFonts w:hint="eastAsia"/>
        </w:rPr>
        <w:t>十七. Cobbler装机平台</w:t>
      </w:r>
    </w:p>
    <w:p>
      <w:pPr>
        <w:pStyle w:val="3"/>
      </w:pPr>
      <w:r>
        <w:rPr>
          <w:rFonts w:hint="eastAsia"/>
        </w:rPr>
        <w:t>1. 基本概念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a. </w:t>
      </w:r>
      <w:r>
        <w:t>Cobbler</w:t>
      </w:r>
      <w:r>
        <w:rPr>
          <w:rFonts w:hint="eastAsia"/>
        </w:rPr>
        <w:t>是一款快速的网络系统部署工具</w:t>
      </w:r>
    </w:p>
    <w:p>
      <w:pPr/>
      <w:r>
        <w:rPr>
          <w:rFonts w:hint="eastAsia"/>
        </w:rPr>
        <w:tab/>
      </w:r>
      <w:r>
        <w:rPr>
          <w:rFonts w:hint="eastAsia"/>
        </w:rPr>
        <w:t>b. 集中管理所需服务</w:t>
      </w:r>
      <w:r>
        <w:t>，</w:t>
      </w:r>
      <w:r>
        <w:rPr>
          <w:rFonts w:hint="eastAsia"/>
        </w:rPr>
        <w:t>如</w:t>
      </w:r>
      <w:r>
        <w:t>DHCP</w:t>
      </w:r>
      <w:r>
        <w:rPr>
          <w:rFonts w:hint="eastAsia"/>
        </w:rPr>
        <w:t>、</w:t>
      </w:r>
      <w:r>
        <w:t>DNS</w:t>
      </w:r>
      <w:r>
        <w:rPr>
          <w:rFonts w:hint="eastAsia"/>
        </w:rPr>
        <w:t>、</w:t>
      </w:r>
      <w:r>
        <w:t>TFTP</w:t>
      </w:r>
      <w:r>
        <w:rPr>
          <w:rFonts w:hint="eastAsia"/>
        </w:rPr>
        <w:t>、</w:t>
      </w:r>
      <w:r>
        <w:t>Web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t>Cobbler</w:t>
      </w:r>
      <w:r>
        <w:rPr>
          <w:rFonts w:hint="eastAsia"/>
        </w:rPr>
        <w:t>内部集成了一个镜像版本仓库。</w:t>
      </w:r>
    </w:p>
    <w:p>
      <w:pPr>
        <w:rPr>
          <w:rFonts w:ascii="Helvetica Neue" w:cs="Helvetica Neue"/>
        </w:rPr>
      </w:pP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t>Cobbler</w:t>
      </w:r>
      <w:r>
        <w:rPr>
          <w:rFonts w:hint="eastAsia"/>
        </w:rPr>
        <w:t>内部集成了一个</w:t>
      </w:r>
      <w:r>
        <w:t>ks</w:t>
      </w:r>
      <w:r>
        <w:rPr>
          <w:rFonts w:hint="eastAsia"/>
        </w:rPr>
        <w:t>应答文件仓库。</w:t>
      </w:r>
    </w:p>
    <w:p>
      <w:pPr/>
      <w:r>
        <w:rPr>
          <w:rFonts w:hint="eastAsia" w:ascii="Helvetica Neue" w:cs="Helvetica Neue"/>
        </w:rPr>
        <w:tab/>
      </w:r>
      <w:r>
        <w:rPr>
          <w:rFonts w:hint="eastAsia"/>
        </w:rPr>
        <w:t xml:space="preserve">e. </w:t>
      </w:r>
      <w:r>
        <w:t>Cobbler</w:t>
      </w:r>
      <w:r>
        <w:rPr>
          <w:rFonts w:hint="eastAsia"/>
        </w:rPr>
        <w:t>还提供了包括</w:t>
      </w:r>
      <w:r>
        <w:t>yum</w:t>
      </w:r>
      <w:r>
        <w:rPr>
          <w:rFonts w:hint="eastAsia"/>
        </w:rPr>
        <w:t>源管理、</w:t>
      </w:r>
      <w:r>
        <w:t>Web</w:t>
      </w:r>
      <w:r>
        <w:rPr>
          <w:rFonts w:hint="eastAsia"/>
        </w:rPr>
        <w:t>界面管理、</w:t>
      </w:r>
      <w:r>
        <w:t>API</w:t>
      </w:r>
      <w:r>
        <w:rPr>
          <w:rFonts w:hint="eastAsia"/>
        </w:rPr>
        <w:t>接口、电源管理等功能。</w:t>
      </w:r>
    </w:p>
    <w:p>
      <w:pPr/>
    </w:p>
    <w:p>
      <w:pPr>
        <w:pStyle w:val="3"/>
      </w:pPr>
      <w:r>
        <w:rPr>
          <w:rFonts w:hint="eastAsia"/>
        </w:rPr>
        <w:t>2. Cobbler平台部署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1）基本环境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>具备一个CentOS虚拟机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</w:t>
      </w:r>
      <w:r>
        <w:t xml:space="preserve">虚拟机设置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设置防火墙为trusted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firewall-cmd  --set-default-zone=trusted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当前及永久设置SELinux状态为permissive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setenforce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0 </w: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当前临时关闭</w:t>
      </w:r>
    </w:p>
    <w:p>
      <w:pPr/>
      <w:r>
        <w:rPr>
          <w:rFonts w:hint="eastAsia"/>
        </w:rPr>
        <w:tab/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</w:t>
      </w:r>
      <w:r>
        <w:rPr>
          <w:rFonts w:hint="eastAsia"/>
          <w:color w:val="FF0000"/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/etc/selinux/config </w:t>
      </w:r>
    </w:p>
    <w:p>
      <w:pPr/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SELINUX=permissive</w:t>
      </w:r>
      <w:r>
        <w:t xml:space="preserve">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</w:t>
      </w:r>
      <w:r>
        <w:t>搭建Cobbler装机平台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Cobbler概述软件，管理dhcp、tftp、Web服务</w:t>
      </w:r>
    </w:p>
    <w:p>
      <w:pPr/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自由的导入镜像与ks应答文件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解压cobbler.zip包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unzip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/root/cobbler.zip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-d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[root@svr7 ~]# </w:t>
      </w:r>
      <w:r>
        <w:rPr>
          <w:color w:val="FF0000"/>
        </w:rPr>
        <w:t xml:space="preserve">ls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/cobbler/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cobbler_boot.tar.gz  cobbler_web.png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cobbler_rpm.zip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unzip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/cobbler/cobbler_rpm.zip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-d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/opt/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第四步：</w:t>
      </w:r>
      <w:r>
        <w:t>安装cobbler主程序、工具包等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yum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-y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install  dhcp  httpd  mod_ssl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yum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-y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install  /opt/cobbler/*.rpm  </w:t>
      </w:r>
    </w:p>
    <w:p>
      <w:pPr/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2）</w:t>
      </w:r>
      <w:r>
        <w:t>cobbler网络装机部署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 xml:space="preserve">安装软件 cobbler </w:t>
      </w:r>
      <w:r>
        <w:rPr>
          <w:rFonts w:hint="eastAsia"/>
        </w:rPr>
        <w:t xml:space="preserve"> </w:t>
      </w:r>
      <w:r>
        <w:t>cobbler-web</w:t>
      </w:r>
      <w:r>
        <w:rPr>
          <w:rFonts w:hint="eastAsia"/>
        </w:rPr>
        <w:t xml:space="preserve"> </w:t>
      </w:r>
      <w:r>
        <w:t xml:space="preserve"> dhcp tftp-server</w:t>
      </w:r>
      <w:r>
        <w:rPr>
          <w:rFonts w:hint="eastAsia"/>
        </w:rPr>
        <w:t xml:space="preserve"> </w:t>
      </w:r>
      <w:r>
        <w:t xml:space="preserve"> pykickstart </w:t>
      </w:r>
      <w:r>
        <w:rPr>
          <w:rFonts w:hint="eastAsia"/>
        </w:rPr>
        <w:t xml:space="preserve"> </w:t>
      </w:r>
      <w:r>
        <w:t xml:space="preserve">httpd  tftp-server </w:t>
      </w:r>
    </w:p>
    <w:p>
      <w:pPr/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cobbler      </w:t>
      </w:r>
      <w:r>
        <w:t xml:space="preserve">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cobbler程序包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cobbler-web </w:t>
      </w:r>
      <w:r>
        <w:t xml:space="preserve"> 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cobbler的web服务包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pykickstart 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cobbler检查kickstart语法错误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httpd       </w:t>
      </w:r>
      <w:r>
        <w:t xml:space="preserve"> 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Apache web服务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dhcp        </w:t>
      </w:r>
      <w:r>
        <w:t xml:space="preserve">   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dhcp服务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tftp-server  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tftp服务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</w:t>
      </w:r>
      <w:r>
        <w:t>配置cobbler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/etc/cobbler/settings</w:t>
      </w:r>
    </w:p>
    <w:p>
      <w:pPr/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next_server:   192.168.4.7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设置下一个服务器还为本机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server:   192.168.4.7       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设置本机为cobbler服务器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manage_dhcp:   1         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设置cobbler管理dhcp服务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pxe_just_once:   1         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防止客户端重复安装操作系统</w:t>
      </w:r>
    </w:p>
    <w:p>
      <w:pPr/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</w:t>
      </w:r>
      <w:r>
        <w:t xml:space="preserve">开机启动项： 匹配及停止  </w:t>
      </w:r>
    </w:p>
    <w:p>
      <w:pPr/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 </w:t>
      </w:r>
      <w:r>
        <w:t xml:space="preserve">硬盘启动 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2.</w:t>
      </w:r>
      <w:r>
        <w:rPr>
          <w:rFonts w:hint="eastAsia"/>
        </w:rPr>
        <w:t xml:space="preserve"> </w:t>
      </w:r>
      <w:r>
        <w:t xml:space="preserve">光驱设备 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3.</w:t>
      </w:r>
      <w:r>
        <w:rPr>
          <w:rFonts w:hint="eastAsia"/>
        </w:rPr>
        <w:t xml:space="preserve"> </w:t>
      </w:r>
      <w:r>
        <w:t xml:space="preserve">U盘 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4.</w:t>
      </w:r>
      <w:r>
        <w:rPr>
          <w:rFonts w:hint="eastAsia"/>
        </w:rPr>
        <w:t xml:space="preserve"> </w:t>
      </w:r>
      <w:r>
        <w:t xml:space="preserve">网络引导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</w:t>
      </w:r>
      <w:r>
        <w:t>配置cobbler的dhcp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vim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/etc/cobbler/dhcp.template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:%s  /192.168.1/192.168.4/g</w: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全文替换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第四步：</w:t>
      </w:r>
      <w:r>
        <w:t xml:space="preserve">绝对路径解压cobbler_boot.tar.gz </w:t>
      </w:r>
      <w: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众多的引导文件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tar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-tf  /cobbler/cobbler_boot.tar.gz </w:t>
      </w:r>
      <w:r>
        <w:rPr>
          <w:color w:val="FF0000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查看包里面内容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tar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-xPf  /cobbler/cobbler_boot.tar.gz </w:t>
      </w:r>
      <w:r>
        <w:t xml:space="preserve"> </w:t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绝对路径释放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第五步：</w:t>
      </w:r>
      <w:r>
        <w:t>启动相关服务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cobblerd </w:t>
      </w:r>
      <w:r>
        <w:t xml:space="preserve">  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enable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cobblerd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systemctl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restart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httpd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enable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httpd</w:t>
      </w:r>
    </w:p>
    <w:p>
      <w:pPr/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systemctl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tftp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enable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tftp</w:t>
      </w:r>
    </w:p>
    <w:p>
      <w:pPr/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restart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rsyncd   </w:t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同步服务</w:t>
      </w:r>
    </w:p>
    <w:p>
      <w:pPr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systemctl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enable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rsyncd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第六步：</w:t>
      </w:r>
      <w:r>
        <w:t>同步刷新cobbler配置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cobbler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sync 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检测所有配置是否正确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......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*** TASK COMPLETE ***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第七步：测试网页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firefox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https://192.168.4.7/cobbler_web</w:t>
      </w:r>
    </w:p>
    <w:p>
      <w:pPr/>
    </w:p>
    <w:p>
      <w:pPr/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用户名：cobbler</w:t>
      </w:r>
    </w:p>
    <w:p>
      <w:pPr/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密码：cobbler                                         </w:t>
      </w:r>
    </w:p>
    <w:p>
      <w:pPr/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3）</w:t>
      </w:r>
      <w:r>
        <w:t>cobbler应用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第一步：</w:t>
      </w:r>
      <w:r>
        <w:t>导入安装镜像数据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cobbler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import  --path=挂载点   --name=导入系统命名（随意起）</w:t>
      </w:r>
    </w:p>
    <w:p>
      <w:pPr/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mkdir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/dvd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mount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/dev/cdrom  /dvd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ls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/dvd/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cobbler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import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--path=/dvd  --name=CentOS7</w:t>
      </w:r>
    </w:p>
    <w:p>
      <w:pPr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cobbler导入的镜像放在：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/var/www/cobbler/ks_mirror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第二步：</w:t>
      </w:r>
      <w:r>
        <w:t>将光盘换成RHEL7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umount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/dvd/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mount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/dev/cdrom  /dvd   </w:t>
      </w:r>
    </w:p>
    <w:p>
      <w:pPr/>
    </w:p>
    <w:p>
      <w:pPr/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安装完成机器默认</w:t>
      </w:r>
      <w:r>
        <w:rPr>
          <w:rFonts w:hint="eastAsia"/>
        </w:rPr>
        <w:t>：</w:t>
      </w:r>
      <w:r>
        <w:t>root  密码</w:t>
      </w:r>
      <w:r>
        <w:rPr>
          <w:rFonts w:hint="eastAsia"/>
        </w:rPr>
        <w:t>：</w:t>
      </w:r>
      <w:r>
        <w:t>cobbler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</w:t>
      </w:r>
      <w:r>
        <w:t>自定义应答文件：开头注释行删除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system-config-kickstart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生成ks文件</w:t>
      </w:r>
    </w:p>
    <w:p>
      <w:pPr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必须默认kickstart文件存放位置：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/var/lib/cobbler/kickstarts/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cobbler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list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第四步：</w:t>
      </w:r>
      <w:r>
        <w:t>修改kickstart文件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 xml:space="preserve">cobbler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profile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edit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--name=CentOS7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\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--kickstart=/var/lib/cobbler/kickstarts/自定义.cfg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cobbler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profile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report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 xml:space="preserve">cobbler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sync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同步配置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：查看有哪些系统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cobbler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list    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e.g. ：</w:t>
      </w:r>
      <w:r>
        <w:t>删除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cobbler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profile remove --name=CentOS7-x86_64 </w:t>
      </w:r>
      <w:r>
        <w:t xml:space="preserve"> </w:t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删除菜单信息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cobbler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distro remove --name=CentOS7-x86_64 </w:t>
      </w:r>
      <w:r>
        <w:t xml:space="preserve"> </w:t>
      </w:r>
      <w:r>
        <w:rPr>
          <w:rFonts w:hint="eastAsia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>#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删除镜像信息</w:t>
      </w:r>
    </w:p>
    <w:p>
      <w:pPr/>
    </w:p>
    <w:p>
      <w:pPr/>
      <w:r>
        <w:rPr>
          <w:rFonts w:hint="eastAsia"/>
        </w:rPr>
        <w:tab/>
      </w:r>
    </w:p>
    <w:p>
      <w:pPr/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00B0F0"/>
        </w:rPr>
      </w:pPr>
    </w:p>
    <w:p>
      <w:pPr/>
    </w:p>
    <w:p>
      <w:pPr>
        <w:rPr>
          <w:color w:val="FF0000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</w:p>
    <w:p>
      <w:pPr>
        <w:rPr>
          <w:color w:val="FF0000"/>
        </w:rPr>
      </w:pPr>
    </w:p>
    <w:p>
      <w:pPr/>
    </w:p>
    <w:p>
      <w:pPr/>
    </w:p>
    <w:p>
      <w:pPr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.PingFang SC">
    <w:altName w:val="AR PL UMing CN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lvetica Neue">
    <w:altName w:val="Abyssinica SI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1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26"/>
    <w:rsid w:val="00005C20"/>
    <w:rsid w:val="00017F92"/>
    <w:rsid w:val="0004242B"/>
    <w:rsid w:val="00051FF0"/>
    <w:rsid w:val="00054C70"/>
    <w:rsid w:val="0006023F"/>
    <w:rsid w:val="00071155"/>
    <w:rsid w:val="000D6279"/>
    <w:rsid w:val="000E3A0B"/>
    <w:rsid w:val="00100FF6"/>
    <w:rsid w:val="00155066"/>
    <w:rsid w:val="001578D6"/>
    <w:rsid w:val="00165B05"/>
    <w:rsid w:val="00171A74"/>
    <w:rsid w:val="001A5372"/>
    <w:rsid w:val="001B1CF0"/>
    <w:rsid w:val="001C541B"/>
    <w:rsid w:val="001E20CD"/>
    <w:rsid w:val="001F2A07"/>
    <w:rsid w:val="001F4AF5"/>
    <w:rsid w:val="00207A3B"/>
    <w:rsid w:val="0024196E"/>
    <w:rsid w:val="00252C73"/>
    <w:rsid w:val="0028353D"/>
    <w:rsid w:val="002845FF"/>
    <w:rsid w:val="00286C15"/>
    <w:rsid w:val="002B03FF"/>
    <w:rsid w:val="002B7504"/>
    <w:rsid w:val="002C2877"/>
    <w:rsid w:val="002C2FDD"/>
    <w:rsid w:val="002D5D2B"/>
    <w:rsid w:val="002E31A3"/>
    <w:rsid w:val="002F0532"/>
    <w:rsid w:val="002F21A7"/>
    <w:rsid w:val="00301361"/>
    <w:rsid w:val="0036002D"/>
    <w:rsid w:val="00372784"/>
    <w:rsid w:val="00381C88"/>
    <w:rsid w:val="0038376C"/>
    <w:rsid w:val="00392CB0"/>
    <w:rsid w:val="003963CE"/>
    <w:rsid w:val="003A1BB9"/>
    <w:rsid w:val="003B338A"/>
    <w:rsid w:val="003F60DB"/>
    <w:rsid w:val="00414F9D"/>
    <w:rsid w:val="00421DA7"/>
    <w:rsid w:val="00430F27"/>
    <w:rsid w:val="0043623C"/>
    <w:rsid w:val="00470119"/>
    <w:rsid w:val="0047212A"/>
    <w:rsid w:val="004841C9"/>
    <w:rsid w:val="004A298A"/>
    <w:rsid w:val="004C2C33"/>
    <w:rsid w:val="00513A1B"/>
    <w:rsid w:val="00525EE2"/>
    <w:rsid w:val="00544073"/>
    <w:rsid w:val="0055128B"/>
    <w:rsid w:val="00564816"/>
    <w:rsid w:val="00565E69"/>
    <w:rsid w:val="0056699C"/>
    <w:rsid w:val="00583659"/>
    <w:rsid w:val="00593872"/>
    <w:rsid w:val="005C3A38"/>
    <w:rsid w:val="005E2676"/>
    <w:rsid w:val="0060118B"/>
    <w:rsid w:val="0060318D"/>
    <w:rsid w:val="00610C6B"/>
    <w:rsid w:val="006112A9"/>
    <w:rsid w:val="0064147E"/>
    <w:rsid w:val="00692E97"/>
    <w:rsid w:val="006969B2"/>
    <w:rsid w:val="006A409D"/>
    <w:rsid w:val="006B320E"/>
    <w:rsid w:val="006B6124"/>
    <w:rsid w:val="006C3903"/>
    <w:rsid w:val="006E2117"/>
    <w:rsid w:val="006F5075"/>
    <w:rsid w:val="00705ADC"/>
    <w:rsid w:val="00725618"/>
    <w:rsid w:val="00732604"/>
    <w:rsid w:val="00780E14"/>
    <w:rsid w:val="00782184"/>
    <w:rsid w:val="007A01C0"/>
    <w:rsid w:val="007C0D26"/>
    <w:rsid w:val="007D2054"/>
    <w:rsid w:val="00862098"/>
    <w:rsid w:val="00870F0B"/>
    <w:rsid w:val="008777A6"/>
    <w:rsid w:val="00884D42"/>
    <w:rsid w:val="00891AA6"/>
    <w:rsid w:val="008C1757"/>
    <w:rsid w:val="008C29E1"/>
    <w:rsid w:val="008D1EDA"/>
    <w:rsid w:val="008D1F65"/>
    <w:rsid w:val="008E7AEB"/>
    <w:rsid w:val="00976BD4"/>
    <w:rsid w:val="009948D5"/>
    <w:rsid w:val="009A3545"/>
    <w:rsid w:val="009B42E5"/>
    <w:rsid w:val="009C32B9"/>
    <w:rsid w:val="009E7AE8"/>
    <w:rsid w:val="00A07AFD"/>
    <w:rsid w:val="00A169CB"/>
    <w:rsid w:val="00A2104F"/>
    <w:rsid w:val="00A30A73"/>
    <w:rsid w:val="00A30CBE"/>
    <w:rsid w:val="00A44375"/>
    <w:rsid w:val="00A6482F"/>
    <w:rsid w:val="00A71C55"/>
    <w:rsid w:val="00A71D3C"/>
    <w:rsid w:val="00A90D75"/>
    <w:rsid w:val="00A93A80"/>
    <w:rsid w:val="00AD4602"/>
    <w:rsid w:val="00AD4962"/>
    <w:rsid w:val="00AE7B2D"/>
    <w:rsid w:val="00B0281D"/>
    <w:rsid w:val="00B26614"/>
    <w:rsid w:val="00B3629B"/>
    <w:rsid w:val="00B44F47"/>
    <w:rsid w:val="00B4597F"/>
    <w:rsid w:val="00B632AE"/>
    <w:rsid w:val="00B87131"/>
    <w:rsid w:val="00B97AB2"/>
    <w:rsid w:val="00BA3795"/>
    <w:rsid w:val="00BA60D2"/>
    <w:rsid w:val="00BA62D1"/>
    <w:rsid w:val="00BB30E1"/>
    <w:rsid w:val="00BB31EF"/>
    <w:rsid w:val="00BB58A4"/>
    <w:rsid w:val="00BE278E"/>
    <w:rsid w:val="00C02031"/>
    <w:rsid w:val="00C060B0"/>
    <w:rsid w:val="00C434B4"/>
    <w:rsid w:val="00C905F0"/>
    <w:rsid w:val="00CC59DE"/>
    <w:rsid w:val="00D045F0"/>
    <w:rsid w:val="00D228C3"/>
    <w:rsid w:val="00D25589"/>
    <w:rsid w:val="00D31247"/>
    <w:rsid w:val="00D859F8"/>
    <w:rsid w:val="00D92FA9"/>
    <w:rsid w:val="00DA1026"/>
    <w:rsid w:val="00DB71F3"/>
    <w:rsid w:val="00DD2C22"/>
    <w:rsid w:val="00E06C42"/>
    <w:rsid w:val="00E54F1D"/>
    <w:rsid w:val="00E5669B"/>
    <w:rsid w:val="00E97F25"/>
    <w:rsid w:val="00EB4C01"/>
    <w:rsid w:val="00EC643E"/>
    <w:rsid w:val="00EC7A8C"/>
    <w:rsid w:val="00ED72A9"/>
    <w:rsid w:val="00EE500B"/>
    <w:rsid w:val="00EE7706"/>
    <w:rsid w:val="00EF0422"/>
    <w:rsid w:val="00F00558"/>
    <w:rsid w:val="00F03B05"/>
    <w:rsid w:val="00F11022"/>
    <w:rsid w:val="00F161E8"/>
    <w:rsid w:val="00F22E14"/>
    <w:rsid w:val="00F3618C"/>
    <w:rsid w:val="00F44E77"/>
    <w:rsid w:val="00F5371D"/>
    <w:rsid w:val="00F61EBE"/>
    <w:rsid w:val="00F66863"/>
    <w:rsid w:val="00F852F7"/>
    <w:rsid w:val="00FB0CCF"/>
    <w:rsid w:val="00FE1A35"/>
    <w:rsid w:val="00FF32E2"/>
    <w:rsid w:val="00FF3A14"/>
    <w:rsid w:val="3BFF3DE1"/>
    <w:rsid w:val="9FFA9B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Kaiti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3"/>
    <w:next w:val="1"/>
    <w:link w:val="13"/>
    <w:unhideWhenUsed/>
    <w:qFormat/>
    <w:uiPriority w:val="9"/>
    <w:pPr>
      <w:spacing w:before="20" w:after="20" w:line="360" w:lineRule="auto"/>
      <w:outlineLvl w:val="2"/>
    </w:pPr>
    <w:rPr>
      <w:sz w:val="2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8"/>
    <w:unhideWhenUsed/>
    <w:uiPriority w:val="99"/>
    <w:rPr>
      <w:rFonts w:ascii="宋体" w:eastAsia="宋体"/>
    </w:r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字符"/>
    <w:basedOn w:val="6"/>
    <w:link w:val="2"/>
    <w:uiPriority w:val="9"/>
    <w:rPr>
      <w:rFonts w:eastAsia="STKaiti"/>
      <w:b/>
      <w:bCs/>
      <w:kern w:val="44"/>
      <w:sz w:val="44"/>
      <w:szCs w:val="44"/>
    </w:rPr>
  </w:style>
  <w:style w:type="character" w:customStyle="1" w:styleId="12">
    <w:name w:val="标题 2字符"/>
    <w:basedOn w:val="6"/>
    <w:link w:val="3"/>
    <w:uiPriority w:val="9"/>
    <w:rPr>
      <w:rFonts w:eastAsia="STKaiti" w:asciiTheme="majorHAnsi" w:hAnsiTheme="majorHAnsi" w:cstheme="majorBidi"/>
      <w:b/>
      <w:bCs/>
      <w:sz w:val="32"/>
      <w:szCs w:val="32"/>
    </w:rPr>
  </w:style>
  <w:style w:type="character" w:customStyle="1" w:styleId="13">
    <w:name w:val="标题 3字符"/>
    <w:basedOn w:val="6"/>
    <w:link w:val="4"/>
    <w:uiPriority w:val="9"/>
    <w:rPr>
      <w:rFonts w:eastAsia="STKaiti" w:asciiTheme="majorHAnsi" w:hAnsiTheme="majorHAnsi" w:cstheme="majorBidi"/>
      <w:b/>
      <w:bCs/>
      <w:sz w:val="28"/>
      <w:szCs w:val="32"/>
    </w:rPr>
  </w:style>
  <w:style w:type="table" w:customStyle="1" w:styleId="14">
    <w:name w:val="Grid Table Light"/>
    <w:basedOn w:val="9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Plain Table 1"/>
    <w:basedOn w:val="9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Plain Table 2"/>
    <w:basedOn w:val="9"/>
    <w:uiPriority w:val="42"/>
    <w:tblPr>
      <w:tblBorders>
        <w:top w:val="single" w:color="8F9CA0" w:themeColor="text1" w:themeTint="80" w:sz="4" w:space="0"/>
        <w:bottom w:val="single" w:color="8F9CA0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F9CA0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8F9CA0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8F9CA0" w:themeColor="text1" w:themeTint="80" w:sz="4" w:space="0"/>
          <w:right w:val="single" w:color="8F9CA0" w:themeColor="text1" w:themeTint="80" w:sz="4" w:space="0"/>
        </w:tcBorders>
      </w:tcPr>
    </w:tblStylePr>
    <w:tblStylePr w:type="band2Vert">
      <w:tcPr>
        <w:tcBorders>
          <w:left w:val="single" w:color="8F9CA0" w:themeColor="text1" w:themeTint="80" w:sz="4" w:space="0"/>
          <w:right w:val="single" w:color="8F9CA0" w:themeColor="text1" w:themeTint="80" w:sz="4" w:space="0"/>
        </w:tcBorders>
      </w:tcPr>
    </w:tblStylePr>
    <w:tblStylePr w:type="band1Horz">
      <w:tcPr>
        <w:tcBorders>
          <w:top w:val="single" w:color="8F9CA0" w:themeColor="text1" w:themeTint="80" w:sz="4" w:space="0"/>
          <w:bottom w:val="single" w:color="8F9CA0" w:themeColor="text1" w:themeTint="80" w:sz="4" w:space="0"/>
        </w:tcBorders>
      </w:tcPr>
    </w:tblStylePr>
  </w:style>
  <w:style w:type="table" w:customStyle="1" w:styleId="17">
    <w:name w:val="Plain Table 3"/>
    <w:basedOn w:val="9"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8F9CA0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8F9CA0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Plain Table 4"/>
    <w:basedOn w:val="9"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">
    <w:name w:val="Plain Table 5"/>
    <w:basedOn w:val="9"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F9CA0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F9CA0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F9CA0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F9CA0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0">
    <w:name w:val="Grid Table 1 Light"/>
    <w:basedOn w:val="9"/>
    <w:uiPriority w:val="46"/>
    <w:tblPr>
      <w:tblBorders>
        <w:top w:val="single" w:color="A6B0B3" w:themeColor="text1" w:themeTint="66" w:sz="4" w:space="0"/>
        <w:left w:val="single" w:color="A6B0B3" w:themeColor="text1" w:themeTint="66" w:sz="4" w:space="0"/>
        <w:bottom w:val="single" w:color="A6B0B3" w:themeColor="text1" w:themeTint="66" w:sz="4" w:space="0"/>
        <w:right w:val="single" w:color="A6B0B3" w:themeColor="text1" w:themeTint="66" w:sz="4" w:space="0"/>
        <w:insideH w:val="single" w:color="A6B0B3" w:themeColor="text1" w:themeTint="66" w:sz="4" w:space="0"/>
        <w:insideV w:val="single" w:color="A6B0B3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A888D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888D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1 Light Accent 1"/>
    <w:basedOn w:val="9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Grid Table 5 Dark Accent 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23">
    <w:name w:val="Grid Table 2 Accent 1"/>
    <w:basedOn w:val="9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4">
    <w:name w:val="Grid Table 3 Accent 3"/>
    <w:basedOn w:val="9"/>
    <w:uiPriority w:val="48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5">
    <w:name w:val="Grid Table 4 Accent 4"/>
    <w:basedOn w:val="9"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6">
    <w:name w:val="List Table 6 Colorful Accent 5"/>
    <w:basedOn w:val="9"/>
    <w:uiPriority w:val="51"/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7">
    <w:name w:val="Grid Table 6 Colorful Accent 5"/>
    <w:basedOn w:val="9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8">
    <w:name w:val="Grid Table 4 Accent 1"/>
    <w:basedOn w:val="9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Grid Table 6 Colorful Accent 2"/>
    <w:basedOn w:val="9"/>
    <w:uiPriority w:val="51"/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">
    <w:name w:val="List Table 3 Accent 2"/>
    <w:basedOn w:val="9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1">
    <w:name w:val="Grid Table 6 Colorful Accent 3"/>
    <w:basedOn w:val="9"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">
    <w:name w:val="Grid Table 6 Colorful Accent 1"/>
    <w:basedOn w:val="9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">
    <w:name w:val="Grid Table 6 Colorful"/>
    <w:basedOn w:val="9"/>
    <w:uiPriority w:val="51"/>
    <w:rPr>
      <w:color w:val="2E3436" w:themeColor="text1"/>
      <w14:textFill>
        <w14:solidFill>
          <w14:schemeClr w14:val="tx1"/>
        </w14:solidFill>
      </w14:textFill>
    </w:rPr>
    <w:tblPr>
      <w:tblBorders>
        <w:top w:val="single" w:color="7A888D" w:themeColor="text1" w:themeTint="99" w:sz="4" w:space="0"/>
        <w:left w:val="single" w:color="7A888D" w:themeColor="text1" w:themeTint="99" w:sz="4" w:space="0"/>
        <w:bottom w:val="single" w:color="7A888D" w:themeColor="text1" w:themeTint="99" w:sz="4" w:space="0"/>
        <w:right w:val="single" w:color="7A888D" w:themeColor="text1" w:themeTint="99" w:sz="4" w:space="0"/>
        <w:insideH w:val="single" w:color="7A888D" w:themeColor="text1" w:themeTint="99" w:sz="4" w:space="0"/>
        <w:insideV w:val="single" w:color="7A888D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A888D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888D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D7D9" w:themeFill="text1" w:themeFillTint="33"/>
      </w:tcPr>
    </w:tblStylePr>
    <w:tblStylePr w:type="band1Horz">
      <w:tcPr>
        <w:shd w:val="clear" w:color="auto" w:fill="D2D7D9" w:themeFill="text1" w:themeFillTint="33"/>
      </w:tcPr>
    </w:tblStylePr>
  </w:style>
  <w:style w:type="table" w:customStyle="1" w:styleId="34">
    <w:name w:val="Grid Table 6 Colorful Accent 4"/>
    <w:basedOn w:val="9"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">
    <w:name w:val="Grid Table 6 Colorful Accent 6"/>
    <w:basedOn w:val="9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">
    <w:name w:val="Grid Table 4 Accent 5"/>
    <w:basedOn w:val="9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7">
    <w:name w:val="Grid Table 5 Dark Accent 5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character" w:customStyle="1" w:styleId="38">
    <w:name w:val="文档结构图字符"/>
    <w:basedOn w:val="6"/>
    <w:link w:val="5"/>
    <w:semiHidden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3905</Words>
  <Characters>22261</Characters>
  <Lines>185</Lines>
  <Paragraphs>52</Paragraphs>
  <TotalTime>0</TotalTime>
  <ScaleCrop>false</ScaleCrop>
  <LinksUpToDate>false</LinksUpToDate>
  <CharactersWithSpaces>26114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2019-05-22T06:01:00Z</dcterms:created>
  <dc:creator>李延 朱</dc:creator>
  <cp:lastModifiedBy>student</cp:lastModifiedBy>
  <dcterms:modified xsi:type="dcterms:W3CDTF">2019-06-25T19:11:35Z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