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687E4" w14:textId="5F2A8143" w:rsidR="00920170" w:rsidRPr="007D3459" w:rsidRDefault="00576895" w:rsidP="00576895">
      <w:pPr>
        <w:jc w:val="center"/>
        <w:rPr>
          <w:b/>
          <w:bCs/>
          <w:sz w:val="36"/>
          <w:szCs w:val="36"/>
        </w:rPr>
      </w:pPr>
      <w:r w:rsidRPr="007D3459">
        <w:rPr>
          <w:b/>
          <w:bCs/>
          <w:sz w:val="36"/>
          <w:szCs w:val="36"/>
        </w:rPr>
        <w:t>CR TP1</w:t>
      </w:r>
    </w:p>
    <w:p w14:paraId="7CADC79F" w14:textId="4AFC2BF5" w:rsidR="00DA0071" w:rsidRDefault="00DA0071" w:rsidP="00576895">
      <w:pPr>
        <w:jc w:val="center"/>
        <w:rPr>
          <w:b/>
          <w:bCs/>
          <w:sz w:val="36"/>
          <w:szCs w:val="36"/>
        </w:rPr>
      </w:pPr>
      <w:r w:rsidRPr="007D3459">
        <w:rPr>
          <w:b/>
          <w:bCs/>
          <w:sz w:val="36"/>
          <w:szCs w:val="36"/>
        </w:rPr>
        <w:t>Lundi 22/02/2021</w:t>
      </w:r>
    </w:p>
    <w:p w14:paraId="472F2607" w14:textId="2D633787" w:rsidR="00043EDB" w:rsidRPr="00043EDB" w:rsidRDefault="00043EDB" w:rsidP="00576895">
      <w:pPr>
        <w:jc w:val="center"/>
        <w:rPr>
          <w:b/>
          <w:bCs/>
          <w:sz w:val="24"/>
          <w:szCs w:val="24"/>
        </w:rPr>
      </w:pPr>
      <w:r>
        <w:rPr>
          <w:b/>
          <w:bCs/>
          <w:sz w:val="24"/>
          <w:szCs w:val="24"/>
        </w:rPr>
        <w:t>EI2I3-IIA</w:t>
      </w:r>
      <w:r>
        <w:rPr>
          <w:b/>
          <w:bCs/>
          <w:sz w:val="24"/>
          <w:szCs w:val="24"/>
        </w:rPr>
        <w:tab/>
        <w:t xml:space="preserve">Julian BARKOUDEH </w:t>
      </w:r>
    </w:p>
    <w:p w14:paraId="5AB0C82C" w14:textId="77777777" w:rsidR="00043EDB" w:rsidRPr="007D3459" w:rsidRDefault="00043EDB" w:rsidP="00043EDB">
      <w:pPr>
        <w:rPr>
          <w:b/>
          <w:bCs/>
          <w:sz w:val="36"/>
          <w:szCs w:val="36"/>
        </w:rPr>
      </w:pPr>
    </w:p>
    <w:sdt>
      <w:sdtPr>
        <w:rPr>
          <w:rFonts w:asciiTheme="minorHAnsi" w:eastAsiaTheme="minorHAnsi" w:hAnsiTheme="minorHAnsi" w:cstheme="minorBidi"/>
          <w:color w:val="auto"/>
          <w:sz w:val="22"/>
          <w:szCs w:val="22"/>
        </w:rPr>
        <w:id w:val="1373191504"/>
        <w:docPartObj>
          <w:docPartGallery w:val="Table of Contents"/>
          <w:docPartUnique/>
        </w:docPartObj>
      </w:sdtPr>
      <w:sdtEndPr>
        <w:rPr>
          <w:b/>
          <w:bCs/>
        </w:rPr>
      </w:sdtEndPr>
      <w:sdtContent>
        <w:p w14:paraId="17726D0D" w14:textId="7F135DC3" w:rsidR="0011799D" w:rsidRPr="0011799D" w:rsidRDefault="0011799D">
          <w:pPr>
            <w:pStyle w:val="En-ttedetabledesmatires"/>
          </w:pPr>
          <w:r>
            <w:t>Table des matières</w:t>
          </w:r>
        </w:p>
        <w:p w14:paraId="49657BB0" w14:textId="2A83501D" w:rsidR="00320FD2" w:rsidRDefault="0011799D">
          <w:pPr>
            <w:pStyle w:val="TM1"/>
            <w:tabs>
              <w:tab w:val="left" w:pos="440"/>
              <w:tab w:val="right" w:leader="dot" w:pos="9062"/>
            </w:tabs>
            <w:rPr>
              <w:rFonts w:eastAsiaTheme="minorEastAsia"/>
              <w:noProof/>
              <w:lang w:val="en-US"/>
            </w:rPr>
          </w:pPr>
          <w:r>
            <w:rPr>
              <w:lang w:val="en-US"/>
            </w:rPr>
            <w:fldChar w:fldCharType="begin"/>
          </w:r>
          <w:r w:rsidRPr="0011799D">
            <w:instrText xml:space="preserve"> TOC \o "1-3" \h \z \u </w:instrText>
          </w:r>
          <w:r>
            <w:rPr>
              <w:lang w:val="en-US"/>
            </w:rPr>
            <w:fldChar w:fldCharType="separate"/>
          </w:r>
          <w:hyperlink w:anchor="_Toc65342281" w:history="1">
            <w:r w:rsidR="00320FD2" w:rsidRPr="00B4189F">
              <w:rPr>
                <w:rStyle w:val="Lienhypertexte"/>
                <w:b/>
                <w:bCs/>
                <w:noProof/>
              </w:rPr>
              <w:t>1)</w:t>
            </w:r>
            <w:r w:rsidR="00320FD2">
              <w:rPr>
                <w:rFonts w:eastAsiaTheme="minorEastAsia"/>
                <w:noProof/>
                <w:lang w:val="en-US"/>
              </w:rPr>
              <w:tab/>
            </w:r>
            <w:r w:rsidR="00320FD2" w:rsidRPr="00B4189F">
              <w:rPr>
                <w:rStyle w:val="Lienhypertexte"/>
                <w:b/>
                <w:bCs/>
                <w:noProof/>
              </w:rPr>
              <w:t>Numeration de TCP</w:t>
            </w:r>
            <w:r w:rsidR="00320FD2">
              <w:rPr>
                <w:noProof/>
                <w:webHidden/>
              </w:rPr>
              <w:tab/>
            </w:r>
            <w:r w:rsidR="00320FD2">
              <w:rPr>
                <w:noProof/>
                <w:webHidden/>
              </w:rPr>
              <w:fldChar w:fldCharType="begin"/>
            </w:r>
            <w:r w:rsidR="00320FD2">
              <w:rPr>
                <w:noProof/>
                <w:webHidden/>
              </w:rPr>
              <w:instrText xml:space="preserve"> PAGEREF _Toc65342281 \h </w:instrText>
            </w:r>
            <w:r w:rsidR="00320FD2">
              <w:rPr>
                <w:noProof/>
                <w:webHidden/>
              </w:rPr>
            </w:r>
            <w:r w:rsidR="00320FD2">
              <w:rPr>
                <w:noProof/>
                <w:webHidden/>
              </w:rPr>
              <w:fldChar w:fldCharType="separate"/>
            </w:r>
            <w:r w:rsidR="0099243A">
              <w:rPr>
                <w:noProof/>
                <w:webHidden/>
              </w:rPr>
              <w:t>1</w:t>
            </w:r>
            <w:r w:rsidR="00320FD2">
              <w:rPr>
                <w:noProof/>
                <w:webHidden/>
              </w:rPr>
              <w:fldChar w:fldCharType="end"/>
            </w:r>
          </w:hyperlink>
        </w:p>
        <w:p w14:paraId="5546DF09" w14:textId="74BF3549" w:rsidR="00320FD2" w:rsidRDefault="00320FD2">
          <w:pPr>
            <w:pStyle w:val="TM2"/>
            <w:tabs>
              <w:tab w:val="left" w:pos="660"/>
              <w:tab w:val="right" w:leader="dot" w:pos="9062"/>
            </w:tabs>
            <w:rPr>
              <w:rFonts w:eastAsiaTheme="minorEastAsia"/>
              <w:noProof/>
              <w:lang w:val="en-US"/>
            </w:rPr>
          </w:pPr>
          <w:hyperlink w:anchor="_Toc65342282" w:history="1">
            <w:r w:rsidRPr="00B4189F">
              <w:rPr>
                <w:rStyle w:val="Lienhypertexte"/>
                <w:rFonts w:ascii="Symbol" w:hAnsi="Symbol"/>
                <w:noProof/>
              </w:rPr>
              <w:t></w:t>
            </w:r>
            <w:r>
              <w:rPr>
                <w:rFonts w:eastAsiaTheme="minorEastAsia"/>
                <w:noProof/>
                <w:lang w:val="en-US"/>
              </w:rPr>
              <w:tab/>
            </w:r>
            <w:r w:rsidRPr="00B4189F">
              <w:rPr>
                <w:rStyle w:val="Lienhypertexte"/>
                <w:noProof/>
              </w:rPr>
              <w:t>Premier cas :</w:t>
            </w:r>
            <w:r>
              <w:rPr>
                <w:noProof/>
                <w:webHidden/>
              </w:rPr>
              <w:tab/>
            </w:r>
            <w:r>
              <w:rPr>
                <w:noProof/>
                <w:webHidden/>
              </w:rPr>
              <w:fldChar w:fldCharType="begin"/>
            </w:r>
            <w:r>
              <w:rPr>
                <w:noProof/>
                <w:webHidden/>
              </w:rPr>
              <w:instrText xml:space="preserve"> PAGEREF _Toc65342282 \h </w:instrText>
            </w:r>
            <w:r>
              <w:rPr>
                <w:noProof/>
                <w:webHidden/>
              </w:rPr>
            </w:r>
            <w:r>
              <w:rPr>
                <w:noProof/>
                <w:webHidden/>
              </w:rPr>
              <w:fldChar w:fldCharType="separate"/>
            </w:r>
            <w:r w:rsidR="0099243A">
              <w:rPr>
                <w:noProof/>
                <w:webHidden/>
              </w:rPr>
              <w:t>2</w:t>
            </w:r>
            <w:r>
              <w:rPr>
                <w:noProof/>
                <w:webHidden/>
              </w:rPr>
              <w:fldChar w:fldCharType="end"/>
            </w:r>
          </w:hyperlink>
        </w:p>
        <w:p w14:paraId="1AE73CC8" w14:textId="5F85BA56" w:rsidR="00320FD2" w:rsidRDefault="00320FD2">
          <w:pPr>
            <w:pStyle w:val="TM2"/>
            <w:tabs>
              <w:tab w:val="left" w:pos="660"/>
              <w:tab w:val="right" w:leader="dot" w:pos="9062"/>
            </w:tabs>
            <w:rPr>
              <w:rFonts w:eastAsiaTheme="minorEastAsia"/>
              <w:noProof/>
              <w:lang w:val="en-US"/>
            </w:rPr>
          </w:pPr>
          <w:hyperlink w:anchor="_Toc65342283" w:history="1">
            <w:r w:rsidRPr="00B4189F">
              <w:rPr>
                <w:rStyle w:val="Lienhypertexte"/>
                <w:rFonts w:ascii="Symbol" w:hAnsi="Symbol"/>
                <w:noProof/>
              </w:rPr>
              <w:t></w:t>
            </w:r>
            <w:r>
              <w:rPr>
                <w:rFonts w:eastAsiaTheme="minorEastAsia"/>
                <w:noProof/>
                <w:lang w:val="en-US"/>
              </w:rPr>
              <w:tab/>
            </w:r>
            <w:r w:rsidRPr="00B4189F">
              <w:rPr>
                <w:rStyle w:val="Lienhypertexte"/>
                <w:noProof/>
              </w:rPr>
              <w:t>Deuxième cas :</w:t>
            </w:r>
            <w:r>
              <w:rPr>
                <w:noProof/>
                <w:webHidden/>
              </w:rPr>
              <w:tab/>
            </w:r>
            <w:r>
              <w:rPr>
                <w:noProof/>
                <w:webHidden/>
              </w:rPr>
              <w:fldChar w:fldCharType="begin"/>
            </w:r>
            <w:r>
              <w:rPr>
                <w:noProof/>
                <w:webHidden/>
              </w:rPr>
              <w:instrText xml:space="preserve"> PAGEREF _Toc65342283 \h </w:instrText>
            </w:r>
            <w:r>
              <w:rPr>
                <w:noProof/>
                <w:webHidden/>
              </w:rPr>
            </w:r>
            <w:r>
              <w:rPr>
                <w:noProof/>
                <w:webHidden/>
              </w:rPr>
              <w:fldChar w:fldCharType="separate"/>
            </w:r>
            <w:r w:rsidR="0099243A">
              <w:rPr>
                <w:noProof/>
                <w:webHidden/>
              </w:rPr>
              <w:t>2</w:t>
            </w:r>
            <w:r>
              <w:rPr>
                <w:noProof/>
                <w:webHidden/>
              </w:rPr>
              <w:fldChar w:fldCharType="end"/>
            </w:r>
          </w:hyperlink>
        </w:p>
        <w:p w14:paraId="34137656" w14:textId="45F3C85C" w:rsidR="00320FD2" w:rsidRDefault="00320FD2">
          <w:pPr>
            <w:pStyle w:val="TM1"/>
            <w:tabs>
              <w:tab w:val="left" w:pos="440"/>
              <w:tab w:val="right" w:leader="dot" w:pos="9062"/>
            </w:tabs>
            <w:rPr>
              <w:rFonts w:eastAsiaTheme="minorEastAsia"/>
              <w:noProof/>
              <w:lang w:val="en-US"/>
            </w:rPr>
          </w:pPr>
          <w:hyperlink w:anchor="_Toc65342284" w:history="1">
            <w:r w:rsidRPr="00B4189F">
              <w:rPr>
                <w:rStyle w:val="Lienhypertexte"/>
                <w:b/>
                <w:bCs/>
                <w:noProof/>
              </w:rPr>
              <w:t>2)</w:t>
            </w:r>
            <w:r>
              <w:rPr>
                <w:rFonts w:eastAsiaTheme="minorEastAsia"/>
                <w:noProof/>
                <w:lang w:val="en-US"/>
              </w:rPr>
              <w:tab/>
            </w:r>
            <w:r w:rsidRPr="00B4189F">
              <w:rPr>
                <w:rStyle w:val="Lienhypertexte"/>
                <w:b/>
                <w:bCs/>
                <w:noProof/>
              </w:rPr>
              <w:t>Analyses manuelles</w:t>
            </w:r>
            <w:r>
              <w:rPr>
                <w:noProof/>
                <w:webHidden/>
              </w:rPr>
              <w:tab/>
            </w:r>
            <w:r>
              <w:rPr>
                <w:noProof/>
                <w:webHidden/>
              </w:rPr>
              <w:fldChar w:fldCharType="begin"/>
            </w:r>
            <w:r>
              <w:rPr>
                <w:noProof/>
                <w:webHidden/>
              </w:rPr>
              <w:instrText xml:space="preserve"> PAGEREF _Toc65342284 \h </w:instrText>
            </w:r>
            <w:r>
              <w:rPr>
                <w:noProof/>
                <w:webHidden/>
              </w:rPr>
            </w:r>
            <w:r>
              <w:rPr>
                <w:noProof/>
                <w:webHidden/>
              </w:rPr>
              <w:fldChar w:fldCharType="separate"/>
            </w:r>
            <w:r w:rsidR="0099243A">
              <w:rPr>
                <w:noProof/>
                <w:webHidden/>
              </w:rPr>
              <w:t>2</w:t>
            </w:r>
            <w:r>
              <w:rPr>
                <w:noProof/>
                <w:webHidden/>
              </w:rPr>
              <w:fldChar w:fldCharType="end"/>
            </w:r>
          </w:hyperlink>
        </w:p>
        <w:p w14:paraId="69AF8520" w14:textId="0930E20E" w:rsidR="00320FD2" w:rsidRDefault="00320FD2">
          <w:pPr>
            <w:pStyle w:val="TM1"/>
            <w:tabs>
              <w:tab w:val="left" w:pos="440"/>
              <w:tab w:val="right" w:leader="dot" w:pos="9062"/>
            </w:tabs>
            <w:rPr>
              <w:rFonts w:eastAsiaTheme="minorEastAsia"/>
              <w:noProof/>
              <w:lang w:val="en-US"/>
            </w:rPr>
          </w:pPr>
          <w:hyperlink w:anchor="_Toc65342285" w:history="1">
            <w:r w:rsidRPr="00B4189F">
              <w:rPr>
                <w:rStyle w:val="Lienhypertexte"/>
                <w:b/>
                <w:bCs/>
                <w:noProof/>
              </w:rPr>
              <w:t>3)</w:t>
            </w:r>
            <w:r>
              <w:rPr>
                <w:rFonts w:eastAsiaTheme="minorEastAsia"/>
                <w:noProof/>
                <w:lang w:val="en-US"/>
              </w:rPr>
              <w:tab/>
            </w:r>
            <w:r w:rsidRPr="00B4189F">
              <w:rPr>
                <w:rStyle w:val="Lienhypertexte"/>
                <w:b/>
                <w:bCs/>
                <w:noProof/>
              </w:rPr>
              <w:t>Introduction Wireshark</w:t>
            </w:r>
            <w:r>
              <w:rPr>
                <w:noProof/>
                <w:webHidden/>
              </w:rPr>
              <w:tab/>
            </w:r>
            <w:r>
              <w:rPr>
                <w:noProof/>
                <w:webHidden/>
              </w:rPr>
              <w:fldChar w:fldCharType="begin"/>
            </w:r>
            <w:r>
              <w:rPr>
                <w:noProof/>
                <w:webHidden/>
              </w:rPr>
              <w:instrText xml:space="preserve"> PAGEREF _Toc65342285 \h </w:instrText>
            </w:r>
            <w:r>
              <w:rPr>
                <w:noProof/>
                <w:webHidden/>
              </w:rPr>
            </w:r>
            <w:r>
              <w:rPr>
                <w:noProof/>
                <w:webHidden/>
              </w:rPr>
              <w:fldChar w:fldCharType="separate"/>
            </w:r>
            <w:r w:rsidR="0099243A">
              <w:rPr>
                <w:noProof/>
                <w:webHidden/>
              </w:rPr>
              <w:t>3</w:t>
            </w:r>
            <w:r>
              <w:rPr>
                <w:noProof/>
                <w:webHidden/>
              </w:rPr>
              <w:fldChar w:fldCharType="end"/>
            </w:r>
          </w:hyperlink>
        </w:p>
        <w:p w14:paraId="0D930C32" w14:textId="0F7E830C" w:rsidR="00320FD2" w:rsidRDefault="00320FD2">
          <w:pPr>
            <w:pStyle w:val="TM1"/>
            <w:tabs>
              <w:tab w:val="left" w:pos="440"/>
              <w:tab w:val="right" w:leader="dot" w:pos="9062"/>
            </w:tabs>
            <w:rPr>
              <w:rFonts w:eastAsiaTheme="minorEastAsia"/>
              <w:noProof/>
              <w:lang w:val="en-US"/>
            </w:rPr>
          </w:pPr>
          <w:hyperlink w:anchor="_Toc65342286" w:history="1">
            <w:r w:rsidRPr="00B4189F">
              <w:rPr>
                <w:rStyle w:val="Lienhypertexte"/>
                <w:b/>
                <w:bCs/>
                <w:noProof/>
              </w:rPr>
              <w:t>4)</w:t>
            </w:r>
            <w:r>
              <w:rPr>
                <w:rFonts w:eastAsiaTheme="minorEastAsia"/>
                <w:noProof/>
                <w:lang w:val="en-US"/>
              </w:rPr>
              <w:tab/>
            </w:r>
            <w:r w:rsidRPr="00B4189F">
              <w:rPr>
                <w:rStyle w:val="Lienhypertexte"/>
                <w:b/>
                <w:bCs/>
                <w:noProof/>
              </w:rPr>
              <w:t>HTTP</w:t>
            </w:r>
            <w:r>
              <w:rPr>
                <w:noProof/>
                <w:webHidden/>
              </w:rPr>
              <w:tab/>
            </w:r>
            <w:r>
              <w:rPr>
                <w:noProof/>
                <w:webHidden/>
              </w:rPr>
              <w:fldChar w:fldCharType="begin"/>
            </w:r>
            <w:r>
              <w:rPr>
                <w:noProof/>
                <w:webHidden/>
              </w:rPr>
              <w:instrText xml:space="preserve"> PAGEREF _Toc65342286 \h </w:instrText>
            </w:r>
            <w:r>
              <w:rPr>
                <w:noProof/>
                <w:webHidden/>
              </w:rPr>
            </w:r>
            <w:r>
              <w:rPr>
                <w:noProof/>
                <w:webHidden/>
              </w:rPr>
              <w:fldChar w:fldCharType="separate"/>
            </w:r>
            <w:r w:rsidR="0099243A">
              <w:rPr>
                <w:noProof/>
                <w:webHidden/>
              </w:rPr>
              <w:t>3</w:t>
            </w:r>
            <w:r>
              <w:rPr>
                <w:noProof/>
                <w:webHidden/>
              </w:rPr>
              <w:fldChar w:fldCharType="end"/>
            </w:r>
          </w:hyperlink>
        </w:p>
        <w:p w14:paraId="5D479F65" w14:textId="63DB46F9" w:rsidR="00320FD2" w:rsidRDefault="00320FD2">
          <w:pPr>
            <w:pStyle w:val="TM1"/>
            <w:tabs>
              <w:tab w:val="left" w:pos="440"/>
              <w:tab w:val="right" w:leader="dot" w:pos="9062"/>
            </w:tabs>
            <w:rPr>
              <w:rFonts w:eastAsiaTheme="minorEastAsia"/>
              <w:noProof/>
              <w:lang w:val="en-US"/>
            </w:rPr>
          </w:pPr>
          <w:hyperlink w:anchor="_Toc65342287" w:history="1">
            <w:r w:rsidRPr="00B4189F">
              <w:rPr>
                <w:rStyle w:val="Lienhypertexte"/>
                <w:b/>
                <w:bCs/>
                <w:noProof/>
              </w:rPr>
              <w:t>5)</w:t>
            </w:r>
            <w:r>
              <w:rPr>
                <w:rFonts w:eastAsiaTheme="minorEastAsia"/>
                <w:noProof/>
                <w:lang w:val="en-US"/>
              </w:rPr>
              <w:tab/>
            </w:r>
            <w:r w:rsidRPr="00B4189F">
              <w:rPr>
                <w:rStyle w:val="Lienhypertexte"/>
                <w:b/>
                <w:bCs/>
                <w:noProof/>
              </w:rPr>
              <w:t>SMTP</w:t>
            </w:r>
            <w:r>
              <w:rPr>
                <w:noProof/>
                <w:webHidden/>
              </w:rPr>
              <w:tab/>
            </w:r>
            <w:r>
              <w:rPr>
                <w:noProof/>
                <w:webHidden/>
              </w:rPr>
              <w:fldChar w:fldCharType="begin"/>
            </w:r>
            <w:r>
              <w:rPr>
                <w:noProof/>
                <w:webHidden/>
              </w:rPr>
              <w:instrText xml:space="preserve"> PAGEREF _Toc65342287 \h </w:instrText>
            </w:r>
            <w:r>
              <w:rPr>
                <w:noProof/>
                <w:webHidden/>
              </w:rPr>
            </w:r>
            <w:r>
              <w:rPr>
                <w:noProof/>
                <w:webHidden/>
              </w:rPr>
              <w:fldChar w:fldCharType="separate"/>
            </w:r>
            <w:r w:rsidR="0099243A">
              <w:rPr>
                <w:noProof/>
                <w:webHidden/>
              </w:rPr>
              <w:t>3</w:t>
            </w:r>
            <w:r>
              <w:rPr>
                <w:noProof/>
                <w:webHidden/>
              </w:rPr>
              <w:fldChar w:fldCharType="end"/>
            </w:r>
          </w:hyperlink>
        </w:p>
        <w:p w14:paraId="1FBADF9A" w14:textId="75E3650F" w:rsidR="00320FD2" w:rsidRDefault="00320FD2">
          <w:pPr>
            <w:pStyle w:val="TM1"/>
            <w:tabs>
              <w:tab w:val="left" w:pos="440"/>
              <w:tab w:val="right" w:leader="dot" w:pos="9062"/>
            </w:tabs>
            <w:rPr>
              <w:rFonts w:eastAsiaTheme="minorEastAsia"/>
              <w:noProof/>
              <w:lang w:val="en-US"/>
            </w:rPr>
          </w:pPr>
          <w:hyperlink w:anchor="_Toc65342288" w:history="1">
            <w:r w:rsidRPr="00B4189F">
              <w:rPr>
                <w:rStyle w:val="Lienhypertexte"/>
                <w:b/>
                <w:bCs/>
                <w:noProof/>
              </w:rPr>
              <w:t>6)</w:t>
            </w:r>
            <w:r>
              <w:rPr>
                <w:rFonts w:eastAsiaTheme="minorEastAsia"/>
                <w:noProof/>
                <w:lang w:val="en-US"/>
              </w:rPr>
              <w:tab/>
            </w:r>
            <w:r w:rsidRPr="00B4189F">
              <w:rPr>
                <w:rStyle w:val="Lienhypertexte"/>
                <w:b/>
                <w:bCs/>
                <w:noProof/>
              </w:rPr>
              <w:t>FTP</w:t>
            </w:r>
            <w:r>
              <w:rPr>
                <w:noProof/>
                <w:webHidden/>
              </w:rPr>
              <w:tab/>
            </w:r>
            <w:r>
              <w:rPr>
                <w:noProof/>
                <w:webHidden/>
              </w:rPr>
              <w:fldChar w:fldCharType="begin"/>
            </w:r>
            <w:r>
              <w:rPr>
                <w:noProof/>
                <w:webHidden/>
              </w:rPr>
              <w:instrText xml:space="preserve"> PAGEREF _Toc65342288 \h </w:instrText>
            </w:r>
            <w:r>
              <w:rPr>
                <w:noProof/>
                <w:webHidden/>
              </w:rPr>
            </w:r>
            <w:r>
              <w:rPr>
                <w:noProof/>
                <w:webHidden/>
              </w:rPr>
              <w:fldChar w:fldCharType="separate"/>
            </w:r>
            <w:r w:rsidR="0099243A">
              <w:rPr>
                <w:noProof/>
                <w:webHidden/>
              </w:rPr>
              <w:t>4</w:t>
            </w:r>
            <w:r>
              <w:rPr>
                <w:noProof/>
                <w:webHidden/>
              </w:rPr>
              <w:fldChar w:fldCharType="end"/>
            </w:r>
          </w:hyperlink>
        </w:p>
        <w:p w14:paraId="1BCE51A2" w14:textId="5F20DEBA" w:rsidR="0011799D" w:rsidRPr="0011799D" w:rsidRDefault="0011799D">
          <w:r>
            <w:rPr>
              <w:b/>
              <w:bCs/>
            </w:rPr>
            <w:fldChar w:fldCharType="end"/>
          </w:r>
        </w:p>
      </w:sdtContent>
    </w:sdt>
    <w:p w14:paraId="36E0FC01" w14:textId="77777777" w:rsidR="0011799D" w:rsidRPr="0011799D" w:rsidRDefault="0011799D" w:rsidP="00576895">
      <w:pPr>
        <w:jc w:val="center"/>
        <w:rPr>
          <w:b/>
          <w:bCs/>
          <w:sz w:val="36"/>
          <w:szCs w:val="36"/>
        </w:rPr>
      </w:pPr>
    </w:p>
    <w:p w14:paraId="5E272C78" w14:textId="2334BE3A" w:rsidR="00576895" w:rsidRPr="00340B91" w:rsidRDefault="0011799D" w:rsidP="0011799D">
      <w:pPr>
        <w:pStyle w:val="Paragraphedeliste"/>
        <w:numPr>
          <w:ilvl w:val="0"/>
          <w:numId w:val="2"/>
        </w:numPr>
        <w:outlineLvl w:val="0"/>
        <w:rPr>
          <w:b/>
          <w:bCs/>
          <w:sz w:val="32"/>
          <w:szCs w:val="32"/>
        </w:rPr>
      </w:pPr>
      <w:bookmarkStart w:id="0" w:name="_Toc65342281"/>
      <w:r w:rsidRPr="00340B91">
        <w:rPr>
          <w:b/>
          <w:bCs/>
          <w:sz w:val="32"/>
          <w:szCs w:val="32"/>
        </w:rPr>
        <w:t>Numeration de TCP</w:t>
      </w:r>
      <w:bookmarkEnd w:id="0"/>
    </w:p>
    <w:p w14:paraId="309B450E" w14:textId="5F5EE38B" w:rsidR="00576895" w:rsidRPr="00576895" w:rsidRDefault="00576895" w:rsidP="00576895">
      <w:pPr>
        <w:ind w:left="360"/>
      </w:pPr>
      <w:r>
        <w:rPr>
          <w:noProof/>
        </w:rPr>
        <w:drawing>
          <wp:anchor distT="0" distB="0" distL="114300" distR="114300" simplePos="0" relativeHeight="251658240" behindDoc="1" locked="0" layoutInCell="1" allowOverlap="1" wp14:anchorId="5AF33D12" wp14:editId="629FAA5C">
            <wp:simplePos x="0" y="0"/>
            <wp:positionH relativeFrom="margin">
              <wp:align>center</wp:align>
            </wp:positionH>
            <wp:positionV relativeFrom="paragraph">
              <wp:posOffset>121285</wp:posOffset>
            </wp:positionV>
            <wp:extent cx="2925445" cy="3723640"/>
            <wp:effectExtent l="0" t="0" r="8255" b="0"/>
            <wp:wrapTight wrapText="bothSides">
              <wp:wrapPolygon edited="0">
                <wp:start x="0" y="0"/>
                <wp:lineTo x="0" y="21438"/>
                <wp:lineTo x="21520" y="21438"/>
                <wp:lineTo x="2152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290" t="25533" r="44784" b="18898"/>
                    <a:stretch/>
                  </pic:blipFill>
                  <pic:spPr bwMode="auto">
                    <a:xfrm>
                      <a:off x="0" y="0"/>
                      <a:ext cx="2925445" cy="372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C4379D" w14:textId="03BD59B8" w:rsidR="00576895" w:rsidRDefault="00340B91" w:rsidP="00576895">
      <w:r>
        <w:rPr>
          <w:noProof/>
        </w:rPr>
        <mc:AlternateContent>
          <mc:Choice Requires="wps">
            <w:drawing>
              <wp:anchor distT="0" distB="0" distL="114300" distR="114300" simplePos="0" relativeHeight="251695104" behindDoc="0" locked="0" layoutInCell="1" allowOverlap="1" wp14:anchorId="429B9452" wp14:editId="70892D09">
                <wp:simplePos x="0" y="0"/>
                <wp:positionH relativeFrom="column">
                  <wp:posOffset>5031105</wp:posOffset>
                </wp:positionH>
                <wp:positionV relativeFrom="paragraph">
                  <wp:posOffset>87630</wp:posOffset>
                </wp:positionV>
                <wp:extent cx="1238250" cy="4826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1238250" cy="482600"/>
                        </a:xfrm>
                        <a:prstGeom prst="rect">
                          <a:avLst/>
                        </a:prstGeom>
                        <a:solidFill>
                          <a:schemeClr val="lt1"/>
                        </a:solidFill>
                        <a:ln w="6350">
                          <a:noFill/>
                        </a:ln>
                        <a:effectLst>
                          <a:softEdge rad="635000"/>
                        </a:effectLst>
                      </wps:spPr>
                      <wps:txbx>
                        <w:txbxContent>
                          <w:p w14:paraId="45A909BD" w14:textId="05F42FEB" w:rsidR="0099243A" w:rsidRDefault="0099243A" w:rsidP="00340B91">
                            <w:pPr>
                              <w:rPr>
                                <w:color w:val="4472C4" w:themeColor="accent1"/>
                                <w:sz w:val="14"/>
                                <w:szCs w:val="14"/>
                              </w:rPr>
                            </w:pPr>
                            <w:r>
                              <w:rPr>
                                <w:color w:val="4472C4" w:themeColor="accent1"/>
                                <w:sz w:val="14"/>
                                <w:szCs w:val="14"/>
                              </w:rPr>
                              <w:t>Premier cas</w:t>
                            </w:r>
                          </w:p>
                          <w:p w14:paraId="03DEF6A8" w14:textId="6A6DFA5D" w:rsidR="0099243A" w:rsidRPr="00340B91" w:rsidRDefault="0099243A" w:rsidP="00340B91">
                            <w:pPr>
                              <w:rPr>
                                <w:color w:val="C00000"/>
                                <w:sz w:val="14"/>
                                <w:szCs w:val="14"/>
                              </w:rPr>
                            </w:pPr>
                            <w:r w:rsidRPr="00340B91">
                              <w:rPr>
                                <w:color w:val="C00000"/>
                                <w:sz w:val="14"/>
                                <w:szCs w:val="14"/>
                              </w:rPr>
                              <w:t>Deuxième 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B9452" id="_x0000_t202" coordsize="21600,21600" o:spt="202" path="m,l,21600r21600,l21600,xe">
                <v:stroke joinstyle="miter"/>
                <v:path gradientshapeok="t" o:connecttype="rect"/>
              </v:shapetype>
              <v:shape id="Zone de texte 24" o:spid="_x0000_s1026" type="#_x0000_t202" style="position:absolute;margin-left:396.15pt;margin-top:6.9pt;width:97.5pt;height: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" fillcolor="white [3201]" stroked="f" strokeweight=".5pt">
                <v:textbox>
                  <w:txbxContent>
                    <w:p w14:paraId="45A909BD" w14:textId="05F42FEB" w:rsidR="0099243A" w:rsidRDefault="0099243A" w:rsidP="00340B91">
                      <w:pPr>
                        <w:rPr>
                          <w:color w:val="4472C4" w:themeColor="accent1"/>
                          <w:sz w:val="14"/>
                          <w:szCs w:val="14"/>
                        </w:rPr>
                      </w:pPr>
                      <w:r>
                        <w:rPr>
                          <w:color w:val="4472C4" w:themeColor="accent1"/>
                          <w:sz w:val="14"/>
                          <w:szCs w:val="14"/>
                        </w:rPr>
                        <w:t>Premier cas</w:t>
                      </w:r>
                    </w:p>
                    <w:p w14:paraId="03DEF6A8" w14:textId="6A6DFA5D" w:rsidR="0099243A" w:rsidRPr="00340B91" w:rsidRDefault="0099243A" w:rsidP="00340B91">
                      <w:pPr>
                        <w:rPr>
                          <w:color w:val="C00000"/>
                          <w:sz w:val="14"/>
                          <w:szCs w:val="14"/>
                        </w:rPr>
                      </w:pPr>
                      <w:r w:rsidRPr="00340B91">
                        <w:rPr>
                          <w:color w:val="C00000"/>
                          <w:sz w:val="14"/>
                          <w:szCs w:val="14"/>
                        </w:rPr>
                        <w:t>Deuxième cas</w:t>
                      </w:r>
                    </w:p>
                  </w:txbxContent>
                </v:textbox>
              </v:shape>
            </w:pict>
          </mc:Fallback>
        </mc:AlternateContent>
      </w:r>
      <w:r w:rsidR="004B4526">
        <w:rPr>
          <w:noProof/>
        </w:rPr>
        <mc:AlternateContent>
          <mc:Choice Requires="wps">
            <w:drawing>
              <wp:anchor distT="0" distB="0" distL="114300" distR="114300" simplePos="0" relativeHeight="251667456" behindDoc="0" locked="0" layoutInCell="1" allowOverlap="1" wp14:anchorId="6CAD84DE" wp14:editId="7E642E0D">
                <wp:simplePos x="0" y="0"/>
                <wp:positionH relativeFrom="column">
                  <wp:posOffset>3990257</wp:posOffset>
                </wp:positionH>
                <wp:positionV relativeFrom="paragraph">
                  <wp:posOffset>1521322</wp:posOffset>
                </wp:positionV>
                <wp:extent cx="381663" cy="19083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81663" cy="190831"/>
                        </a:xfrm>
                        <a:prstGeom prst="rect">
                          <a:avLst/>
                        </a:prstGeom>
                        <a:solidFill>
                          <a:schemeClr val="lt1"/>
                        </a:solidFill>
                        <a:ln w="6350">
                          <a:noFill/>
                        </a:ln>
                      </wps:spPr>
                      <wps:txbx>
                        <w:txbxContent>
                          <w:p w14:paraId="66A592A5" w14:textId="71F83AB1" w:rsidR="0099243A" w:rsidRPr="00340B91" w:rsidRDefault="0099243A" w:rsidP="004B4526">
                            <w:pPr>
                              <w:rPr>
                                <w:color w:val="4472C4" w:themeColor="accent1"/>
                                <w:sz w:val="14"/>
                                <w:szCs w:val="14"/>
                              </w:rPr>
                            </w:pPr>
                            <w:r w:rsidRPr="00340B91">
                              <w:rPr>
                                <w:color w:val="4472C4" w:themeColor="accent1"/>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D84DE" id="Zone de texte 6" o:spid="_x0000_s1027" type="#_x0000_t202" style="position:absolute;margin-left:314.2pt;margin-top:119.8pt;width:30.05pt;height:1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" fillcolor="white [3201]" stroked="f" strokeweight=".5pt">
                <v:textbox>
                  <w:txbxContent>
                    <w:p w14:paraId="66A592A5" w14:textId="71F83AB1" w:rsidR="0099243A" w:rsidRPr="00340B91" w:rsidRDefault="0099243A" w:rsidP="004B4526">
                      <w:pPr>
                        <w:rPr>
                          <w:color w:val="4472C4" w:themeColor="accent1"/>
                          <w:sz w:val="14"/>
                          <w:szCs w:val="14"/>
                        </w:rPr>
                      </w:pPr>
                      <w:r w:rsidRPr="00340B91">
                        <w:rPr>
                          <w:color w:val="4472C4" w:themeColor="accent1"/>
                          <w:sz w:val="14"/>
                          <w:szCs w:val="14"/>
                        </w:rPr>
                        <w:t>1</w:t>
                      </w:r>
                    </w:p>
                  </w:txbxContent>
                </v:textbox>
              </v:shape>
            </w:pict>
          </mc:Fallback>
        </mc:AlternateContent>
      </w:r>
      <w:r w:rsidR="004B4526">
        <w:rPr>
          <w:noProof/>
        </w:rPr>
        <mc:AlternateContent>
          <mc:Choice Requires="wps">
            <w:drawing>
              <wp:anchor distT="0" distB="0" distL="114300" distR="114300" simplePos="0" relativeHeight="251665408" behindDoc="0" locked="0" layoutInCell="1" allowOverlap="1" wp14:anchorId="2A834C8F" wp14:editId="0253DF2E">
                <wp:simplePos x="0" y="0"/>
                <wp:positionH relativeFrom="column">
                  <wp:posOffset>3982306</wp:posOffset>
                </wp:positionH>
                <wp:positionV relativeFrom="paragraph">
                  <wp:posOffset>1378198</wp:posOffset>
                </wp:positionV>
                <wp:extent cx="405516" cy="206734"/>
                <wp:effectExtent l="0" t="0" r="0" b="3175"/>
                <wp:wrapNone/>
                <wp:docPr id="5" name="Zone de texte 5"/>
                <wp:cNvGraphicFramePr/>
                <a:graphic xmlns:a="http://schemas.openxmlformats.org/drawingml/2006/main">
                  <a:graphicData uri="http://schemas.microsoft.com/office/word/2010/wordprocessingShape">
                    <wps:wsp>
                      <wps:cNvSpPr txBox="1"/>
                      <wps:spPr>
                        <a:xfrm>
                          <a:off x="0" y="0"/>
                          <a:ext cx="405516" cy="206734"/>
                        </a:xfrm>
                        <a:prstGeom prst="rect">
                          <a:avLst/>
                        </a:prstGeom>
                        <a:solidFill>
                          <a:schemeClr val="lt1"/>
                        </a:solidFill>
                        <a:ln w="6350">
                          <a:noFill/>
                        </a:ln>
                      </wps:spPr>
                      <wps:txbx>
                        <w:txbxContent>
                          <w:p w14:paraId="1B756F0D" w14:textId="05C37A7B" w:rsidR="0099243A" w:rsidRPr="00340B91" w:rsidRDefault="0099243A" w:rsidP="004B4526">
                            <w:pPr>
                              <w:rPr>
                                <w:color w:val="4472C4" w:themeColor="accent1"/>
                                <w:sz w:val="14"/>
                                <w:szCs w:val="14"/>
                              </w:rPr>
                            </w:pPr>
                            <w:r w:rsidRPr="00340B91">
                              <w:rPr>
                                <w:color w:val="4472C4" w:themeColor="accent1"/>
                                <w:sz w:val="14"/>
                                <w:szCs w:val="14"/>
                              </w:rPr>
                              <w:t>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34C8F" id="Zone de texte 5" o:spid="_x0000_s1028" type="#_x0000_t202" style="position:absolute;margin-left:313.55pt;margin-top:108.5pt;width:31.95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" fillcolor="white [3201]" stroked="f" strokeweight=".5pt">
                <v:textbox>
                  <w:txbxContent>
                    <w:p w14:paraId="1B756F0D" w14:textId="05C37A7B" w:rsidR="0099243A" w:rsidRPr="00340B91" w:rsidRDefault="0099243A" w:rsidP="004B4526">
                      <w:pPr>
                        <w:rPr>
                          <w:color w:val="4472C4" w:themeColor="accent1"/>
                          <w:sz w:val="14"/>
                          <w:szCs w:val="14"/>
                        </w:rPr>
                      </w:pPr>
                      <w:r w:rsidRPr="00340B91">
                        <w:rPr>
                          <w:color w:val="4472C4" w:themeColor="accent1"/>
                          <w:sz w:val="14"/>
                          <w:szCs w:val="14"/>
                        </w:rPr>
                        <w:t>1001</w:t>
                      </w:r>
                    </w:p>
                  </w:txbxContent>
                </v:textbox>
              </v:shape>
            </w:pict>
          </mc:Fallback>
        </mc:AlternateContent>
      </w:r>
      <w:r w:rsidR="004B4526">
        <w:rPr>
          <w:noProof/>
        </w:rPr>
        <mc:AlternateContent>
          <mc:Choice Requires="wps">
            <w:drawing>
              <wp:anchor distT="0" distB="0" distL="114300" distR="114300" simplePos="0" relativeHeight="251661312" behindDoc="0" locked="0" layoutInCell="1" allowOverlap="1" wp14:anchorId="4DF2C081" wp14:editId="72915AA1">
                <wp:simplePos x="0" y="0"/>
                <wp:positionH relativeFrom="column">
                  <wp:posOffset>2027196</wp:posOffset>
                </wp:positionH>
                <wp:positionV relativeFrom="paragraph">
                  <wp:posOffset>945570</wp:posOffset>
                </wp:positionV>
                <wp:extent cx="238539" cy="190831"/>
                <wp:effectExtent l="0" t="0" r="9525" b="0"/>
                <wp:wrapNone/>
                <wp:docPr id="3" name="Zone de texte 3"/>
                <wp:cNvGraphicFramePr/>
                <a:graphic xmlns:a="http://schemas.openxmlformats.org/drawingml/2006/main">
                  <a:graphicData uri="http://schemas.microsoft.com/office/word/2010/wordprocessingShape">
                    <wps:wsp>
                      <wps:cNvSpPr txBox="1"/>
                      <wps:spPr>
                        <a:xfrm>
                          <a:off x="0" y="0"/>
                          <a:ext cx="238539" cy="190831"/>
                        </a:xfrm>
                        <a:prstGeom prst="rect">
                          <a:avLst/>
                        </a:prstGeom>
                        <a:solidFill>
                          <a:schemeClr val="lt1"/>
                        </a:solidFill>
                        <a:ln w="6350">
                          <a:noFill/>
                        </a:ln>
                      </wps:spPr>
                      <wps:txbx>
                        <w:txbxContent>
                          <w:p w14:paraId="508C88A7" w14:textId="5515F276" w:rsidR="0099243A" w:rsidRPr="00576895" w:rsidRDefault="0099243A" w:rsidP="00576895">
                            <w:pPr>
                              <w:rPr>
                                <w:sz w:val="14"/>
                                <w:szCs w:val="14"/>
                              </w:rPr>
                            </w:pPr>
                            <w:r>
                              <w:rPr>
                                <w:sz w:val="14"/>
                                <w:szCs w:val="1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2C081" id="Zone de texte 3" o:spid="_x0000_s1029" type="#_x0000_t202" style="position:absolute;margin-left:159.6pt;margin-top:74.45pt;width:18.8pt;height:1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" fillcolor="white [3201]" stroked="f" strokeweight=".5pt">
                <v:textbox>
                  <w:txbxContent>
                    <w:p w14:paraId="508C88A7" w14:textId="5515F276" w:rsidR="0099243A" w:rsidRPr="00576895" w:rsidRDefault="0099243A" w:rsidP="00576895">
                      <w:pPr>
                        <w:rPr>
                          <w:sz w:val="14"/>
                          <w:szCs w:val="14"/>
                        </w:rPr>
                      </w:pPr>
                      <w:r>
                        <w:rPr>
                          <w:sz w:val="14"/>
                          <w:szCs w:val="14"/>
                        </w:rPr>
                        <w:t>0</w:t>
                      </w:r>
                    </w:p>
                  </w:txbxContent>
                </v:textbox>
              </v:shape>
            </w:pict>
          </mc:Fallback>
        </mc:AlternateContent>
      </w:r>
      <w:r w:rsidR="00576895">
        <w:rPr>
          <w:noProof/>
        </w:rPr>
        <mc:AlternateContent>
          <mc:Choice Requires="wps">
            <w:drawing>
              <wp:anchor distT="0" distB="0" distL="114300" distR="114300" simplePos="0" relativeHeight="251659264" behindDoc="0" locked="0" layoutInCell="1" allowOverlap="1" wp14:anchorId="41D60B81" wp14:editId="14D4A696">
                <wp:simplePos x="0" y="0"/>
                <wp:positionH relativeFrom="column">
                  <wp:posOffset>3989732</wp:posOffset>
                </wp:positionH>
                <wp:positionV relativeFrom="paragraph">
                  <wp:posOffset>796925</wp:posOffset>
                </wp:positionV>
                <wp:extent cx="238539" cy="190831"/>
                <wp:effectExtent l="0" t="0" r="9525" b="0"/>
                <wp:wrapNone/>
                <wp:docPr id="2" name="Zone de texte 2"/>
                <wp:cNvGraphicFramePr/>
                <a:graphic xmlns:a="http://schemas.openxmlformats.org/drawingml/2006/main">
                  <a:graphicData uri="http://schemas.microsoft.com/office/word/2010/wordprocessingShape">
                    <wps:wsp>
                      <wps:cNvSpPr txBox="1"/>
                      <wps:spPr>
                        <a:xfrm>
                          <a:off x="0" y="0"/>
                          <a:ext cx="238539" cy="190831"/>
                        </a:xfrm>
                        <a:prstGeom prst="rect">
                          <a:avLst/>
                        </a:prstGeom>
                        <a:solidFill>
                          <a:schemeClr val="lt1"/>
                        </a:solidFill>
                        <a:ln w="6350">
                          <a:noFill/>
                        </a:ln>
                      </wps:spPr>
                      <wps:txbx>
                        <w:txbxContent>
                          <w:p w14:paraId="1123EE4B" w14:textId="116580A8" w:rsidR="0099243A" w:rsidRPr="00340B91" w:rsidRDefault="0099243A">
                            <w:pPr>
                              <w:rPr>
                                <w:color w:val="4472C4" w:themeColor="accent1"/>
                                <w:sz w:val="14"/>
                                <w:szCs w:val="14"/>
                              </w:rPr>
                            </w:pPr>
                            <w:r w:rsidRPr="00340B91">
                              <w:rPr>
                                <w:color w:val="4472C4" w:themeColor="accent1"/>
                                <w:sz w:val="14"/>
                                <w:szCs w:val="14"/>
                              </w:rPr>
                              <w:t>1cvcv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0B81" id="Zone de texte 2" o:spid="_x0000_s1030" type="#_x0000_t202" style="position:absolute;margin-left:314.15pt;margin-top:62.75pt;width:18.8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" fillcolor="white [3201]" stroked="f" strokeweight=".5pt">
                <v:textbox>
                  <w:txbxContent>
                    <w:p w14:paraId="1123EE4B" w14:textId="116580A8" w:rsidR="0099243A" w:rsidRPr="00340B91" w:rsidRDefault="0099243A">
                      <w:pPr>
                        <w:rPr>
                          <w:color w:val="4472C4" w:themeColor="accent1"/>
                          <w:sz w:val="14"/>
                          <w:szCs w:val="14"/>
                        </w:rPr>
                      </w:pPr>
                      <w:r w:rsidRPr="00340B91">
                        <w:rPr>
                          <w:color w:val="4472C4" w:themeColor="accent1"/>
                          <w:sz w:val="14"/>
                          <w:szCs w:val="14"/>
                        </w:rPr>
                        <w:t>1cvcv</w:t>
                      </w:r>
                    </w:p>
                  </w:txbxContent>
                </v:textbox>
              </v:shape>
            </w:pict>
          </mc:Fallback>
        </mc:AlternateContent>
      </w:r>
    </w:p>
    <w:p w14:paraId="55382EEB" w14:textId="2788BC1F" w:rsidR="004B4526" w:rsidRPr="004B4526" w:rsidRDefault="004B4526" w:rsidP="004B4526"/>
    <w:p w14:paraId="559B97D6" w14:textId="2AF49322" w:rsidR="004B4526" w:rsidRPr="004B4526" w:rsidRDefault="004B4526" w:rsidP="004B4526"/>
    <w:p w14:paraId="66063C43" w14:textId="7BE97FA6" w:rsidR="004B4526" w:rsidRPr="004B4526" w:rsidRDefault="00340B91" w:rsidP="004B4526">
      <w:r>
        <w:rPr>
          <w:noProof/>
        </w:rPr>
        <mc:AlternateContent>
          <mc:Choice Requires="wps">
            <w:drawing>
              <wp:anchor distT="0" distB="0" distL="114300" distR="114300" simplePos="0" relativeHeight="251672576" behindDoc="0" locked="0" layoutInCell="1" allowOverlap="1" wp14:anchorId="0D44D571" wp14:editId="3A27882E">
                <wp:simplePos x="0" y="0"/>
                <wp:positionH relativeFrom="column">
                  <wp:posOffset>2040255</wp:posOffset>
                </wp:positionH>
                <wp:positionV relativeFrom="paragraph">
                  <wp:posOffset>246380</wp:posOffset>
                </wp:positionV>
                <wp:extent cx="387350" cy="1968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87350" cy="196850"/>
                        </a:xfrm>
                        <a:prstGeom prst="rect">
                          <a:avLst/>
                        </a:prstGeom>
                        <a:solidFill>
                          <a:schemeClr val="lt1"/>
                        </a:solidFill>
                        <a:ln w="6350">
                          <a:noFill/>
                        </a:ln>
                        <a:effectLst>
                          <a:softEdge rad="635000"/>
                        </a:effectLst>
                      </wps:spPr>
                      <wps:txbx>
                        <w:txbxContent>
                          <w:p w14:paraId="1188EABF" w14:textId="043BD89E" w:rsidR="0099243A" w:rsidRPr="00340B91" w:rsidRDefault="0099243A" w:rsidP="00735A5A">
                            <w:pPr>
                              <w:rPr>
                                <w:color w:val="4472C4" w:themeColor="accent1"/>
                                <w:sz w:val="14"/>
                                <w:szCs w:val="14"/>
                              </w:rPr>
                            </w:pPr>
                            <w:r w:rsidRPr="00340B91">
                              <w:rPr>
                                <w:color w:val="4472C4" w:themeColor="accent1"/>
                                <w:sz w:val="14"/>
                                <w:szCs w:val="14"/>
                              </w:rPr>
                              <w:t>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4D571" id="Zone de texte 13" o:spid="_x0000_s1031" type="#_x0000_t202" style="position:absolute;margin-left:160.65pt;margin-top:19.4pt;width:30.5pt;height:1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" fillcolor="white [3201]" stroked="f" strokeweight=".5pt">
                <v:textbox>
                  <w:txbxContent>
                    <w:p w14:paraId="1188EABF" w14:textId="043BD89E" w:rsidR="0099243A" w:rsidRPr="00340B91" w:rsidRDefault="0099243A" w:rsidP="00735A5A">
                      <w:pPr>
                        <w:rPr>
                          <w:color w:val="4472C4" w:themeColor="accent1"/>
                          <w:sz w:val="14"/>
                          <w:szCs w:val="14"/>
                        </w:rPr>
                      </w:pPr>
                      <w:r w:rsidRPr="00340B91">
                        <w:rPr>
                          <w:color w:val="4472C4" w:themeColor="accent1"/>
                          <w:sz w:val="14"/>
                          <w:szCs w:val="14"/>
                        </w:rPr>
                        <w:t>1001</w:t>
                      </w:r>
                    </w:p>
                  </w:txbxContent>
                </v:textbox>
              </v:shape>
            </w:pict>
          </mc:Fallback>
        </mc:AlternateContent>
      </w:r>
      <w:r w:rsidR="00735A5A">
        <w:rPr>
          <w:noProof/>
        </w:rPr>
        <mc:AlternateContent>
          <mc:Choice Requires="wps">
            <w:drawing>
              <wp:anchor distT="0" distB="0" distL="114300" distR="114300" simplePos="0" relativeHeight="251663360" behindDoc="0" locked="0" layoutInCell="1" allowOverlap="1" wp14:anchorId="20643BE7" wp14:editId="624D4DD1">
                <wp:simplePos x="0" y="0"/>
                <wp:positionH relativeFrom="column">
                  <wp:posOffset>2072005</wp:posOffset>
                </wp:positionH>
                <wp:positionV relativeFrom="paragraph">
                  <wp:posOffset>98425</wp:posOffset>
                </wp:positionV>
                <wp:extent cx="238125" cy="17780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238125" cy="177800"/>
                        </a:xfrm>
                        <a:prstGeom prst="rect">
                          <a:avLst/>
                        </a:prstGeom>
                        <a:solidFill>
                          <a:schemeClr val="lt1"/>
                        </a:solidFill>
                        <a:ln w="6350">
                          <a:noFill/>
                        </a:ln>
                      </wps:spPr>
                      <wps:txbx>
                        <w:txbxContent>
                          <w:p w14:paraId="46037C99" w14:textId="77777777" w:rsidR="0099243A" w:rsidRPr="00340B91" w:rsidRDefault="0099243A" w:rsidP="00576895">
                            <w:pPr>
                              <w:rPr>
                                <w:color w:val="4472C4" w:themeColor="accent1"/>
                                <w:sz w:val="14"/>
                                <w:szCs w:val="14"/>
                              </w:rPr>
                            </w:pPr>
                            <w:r w:rsidRPr="00340B91">
                              <w:rPr>
                                <w:color w:val="4472C4" w:themeColor="accent1"/>
                                <w:sz w:val="14"/>
                                <w:szCs w:val="14"/>
                              </w:rPr>
                              <w:t>1cvcv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43BE7" id="Zone de texte 4" o:spid="_x0000_s1032" type="#_x0000_t202" style="position:absolute;margin-left:163.15pt;margin-top:7.75pt;width:18.75pt;height: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" fillcolor="white [3201]" stroked="f" strokeweight=".5pt">
                <v:textbox>
                  <w:txbxContent>
                    <w:p w14:paraId="46037C99" w14:textId="77777777" w:rsidR="0099243A" w:rsidRPr="00340B91" w:rsidRDefault="0099243A" w:rsidP="00576895">
                      <w:pPr>
                        <w:rPr>
                          <w:color w:val="4472C4" w:themeColor="accent1"/>
                          <w:sz w:val="14"/>
                          <w:szCs w:val="14"/>
                        </w:rPr>
                      </w:pPr>
                      <w:r w:rsidRPr="00340B91">
                        <w:rPr>
                          <w:color w:val="4472C4" w:themeColor="accent1"/>
                          <w:sz w:val="14"/>
                          <w:szCs w:val="14"/>
                        </w:rPr>
                        <w:t>1cvcv</w:t>
                      </w:r>
                    </w:p>
                  </w:txbxContent>
                </v:textbox>
              </v:shape>
            </w:pict>
          </mc:Fallback>
        </mc:AlternateContent>
      </w:r>
    </w:p>
    <w:p w14:paraId="53F1896A" w14:textId="5668BD38" w:rsidR="004B4526" w:rsidRPr="004B4526" w:rsidRDefault="004B4526" w:rsidP="004B4526"/>
    <w:p w14:paraId="29CEC9EC" w14:textId="3E7AD367" w:rsidR="004B4526" w:rsidRPr="004B4526" w:rsidRDefault="00340B91" w:rsidP="004B4526">
      <w:r>
        <w:rPr>
          <w:noProof/>
        </w:rPr>
        <mc:AlternateContent>
          <mc:Choice Requires="wps">
            <w:drawing>
              <wp:anchor distT="0" distB="0" distL="114300" distR="114300" simplePos="0" relativeHeight="251684864" behindDoc="0" locked="0" layoutInCell="1" allowOverlap="1" wp14:anchorId="6CB93D0E" wp14:editId="4B95DA78">
                <wp:simplePos x="0" y="0"/>
                <wp:positionH relativeFrom="column">
                  <wp:posOffset>1983105</wp:posOffset>
                </wp:positionH>
                <wp:positionV relativeFrom="paragraph">
                  <wp:posOffset>176530</wp:posOffset>
                </wp:positionV>
                <wp:extent cx="387350" cy="206734"/>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87350" cy="206734"/>
                        </a:xfrm>
                        <a:prstGeom prst="rect">
                          <a:avLst/>
                        </a:prstGeom>
                        <a:solidFill>
                          <a:schemeClr val="lt1"/>
                        </a:solidFill>
                        <a:ln w="6350">
                          <a:noFill/>
                        </a:ln>
                        <a:effectLst>
                          <a:softEdge rad="635000"/>
                        </a:effectLst>
                      </wps:spPr>
                      <wps:txbx>
                        <w:txbxContent>
                          <w:p w14:paraId="7E2A481F" w14:textId="77777777" w:rsidR="0099243A" w:rsidRPr="00340B91" w:rsidRDefault="0099243A" w:rsidP="00340B91">
                            <w:pPr>
                              <w:rPr>
                                <w:color w:val="4472C4" w:themeColor="accent1"/>
                                <w:sz w:val="14"/>
                                <w:szCs w:val="14"/>
                              </w:rPr>
                            </w:pPr>
                            <w:r w:rsidRPr="00340B91">
                              <w:rPr>
                                <w:color w:val="4472C4" w:themeColor="accent1"/>
                                <w:sz w:val="14"/>
                                <w:szCs w:val="14"/>
                              </w:rPr>
                              <w:t>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93D0E" id="Zone de texte 19" o:spid="_x0000_s1033" type="#_x0000_t202" style="position:absolute;margin-left:156.15pt;margin-top:13.9pt;width:30.5pt;height:1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" fillcolor="white [3201]" stroked="f" strokeweight=".5pt">
                <v:textbox>
                  <w:txbxContent>
                    <w:p w14:paraId="7E2A481F" w14:textId="77777777" w:rsidR="0099243A" w:rsidRPr="00340B91" w:rsidRDefault="0099243A" w:rsidP="00340B91">
                      <w:pPr>
                        <w:rPr>
                          <w:color w:val="4472C4" w:themeColor="accent1"/>
                          <w:sz w:val="14"/>
                          <w:szCs w:val="14"/>
                        </w:rPr>
                      </w:pPr>
                      <w:r w:rsidRPr="00340B91">
                        <w:rPr>
                          <w:color w:val="4472C4" w:themeColor="accent1"/>
                          <w:sz w:val="14"/>
                          <w:szCs w:val="14"/>
                        </w:rPr>
                        <w:t>1001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1B19ACB" wp14:editId="4258E253">
                <wp:simplePos x="0" y="0"/>
                <wp:positionH relativeFrom="column">
                  <wp:posOffset>2065655</wp:posOffset>
                </wp:positionH>
                <wp:positionV relativeFrom="paragraph">
                  <wp:posOffset>55880</wp:posOffset>
                </wp:positionV>
                <wp:extent cx="155575" cy="18415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155575" cy="184150"/>
                        </a:xfrm>
                        <a:prstGeom prst="rect">
                          <a:avLst/>
                        </a:prstGeom>
                        <a:solidFill>
                          <a:schemeClr val="lt1"/>
                        </a:solidFill>
                        <a:ln w="6350">
                          <a:noFill/>
                        </a:ln>
                      </wps:spPr>
                      <wps:txbx>
                        <w:txbxContent>
                          <w:p w14:paraId="1C479F73" w14:textId="5F9DED36" w:rsidR="0099243A" w:rsidRPr="00340B91" w:rsidRDefault="0099243A" w:rsidP="004B4526">
                            <w:pPr>
                              <w:rPr>
                                <w:color w:val="4472C4" w:themeColor="accent1"/>
                                <w:sz w:val="14"/>
                                <w:szCs w:val="14"/>
                              </w:rPr>
                            </w:pPr>
                            <w:r w:rsidRPr="00340B91">
                              <w:rPr>
                                <w:color w:val="4472C4" w:themeColor="accent1"/>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19ACB" id="Zone de texte 7" o:spid="_x0000_s1034" type="#_x0000_t202" style="position:absolute;margin-left:162.65pt;margin-top:4.4pt;width:12.2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" fillcolor="white [3201]" stroked="f" strokeweight=".5pt">
                <v:textbox>
                  <w:txbxContent>
                    <w:p w14:paraId="1C479F73" w14:textId="5F9DED36" w:rsidR="0099243A" w:rsidRPr="00340B91" w:rsidRDefault="0099243A" w:rsidP="004B4526">
                      <w:pPr>
                        <w:rPr>
                          <w:color w:val="4472C4" w:themeColor="accent1"/>
                          <w:sz w:val="14"/>
                          <w:szCs w:val="14"/>
                        </w:rPr>
                      </w:pPr>
                      <w:r w:rsidRPr="00340B91">
                        <w:rPr>
                          <w:color w:val="4472C4" w:themeColor="accent1"/>
                          <w:sz w:val="14"/>
                          <w:szCs w:val="14"/>
                        </w:rPr>
                        <w:t>1</w:t>
                      </w:r>
                    </w:p>
                  </w:txbxContent>
                </v:textbox>
              </v:shape>
            </w:pict>
          </mc:Fallback>
        </mc:AlternateContent>
      </w:r>
    </w:p>
    <w:p w14:paraId="133962A3" w14:textId="02D0AF8A" w:rsidR="004B4526" w:rsidRPr="004B4526" w:rsidRDefault="00340B91" w:rsidP="004B4526">
      <w:r>
        <w:rPr>
          <w:noProof/>
        </w:rPr>
        <mc:AlternateContent>
          <mc:Choice Requires="wps">
            <w:drawing>
              <wp:anchor distT="0" distB="0" distL="114300" distR="114300" simplePos="0" relativeHeight="251676672" behindDoc="0" locked="0" layoutInCell="1" allowOverlap="1" wp14:anchorId="76837FB2" wp14:editId="405851A2">
                <wp:simplePos x="0" y="0"/>
                <wp:positionH relativeFrom="column">
                  <wp:posOffset>3977005</wp:posOffset>
                </wp:positionH>
                <wp:positionV relativeFrom="paragraph">
                  <wp:posOffset>158115</wp:posOffset>
                </wp:positionV>
                <wp:extent cx="405516" cy="206734"/>
                <wp:effectExtent l="0" t="0" r="0" b="3175"/>
                <wp:wrapNone/>
                <wp:docPr id="15" name="Zone de texte 15"/>
                <wp:cNvGraphicFramePr/>
                <a:graphic xmlns:a="http://schemas.openxmlformats.org/drawingml/2006/main">
                  <a:graphicData uri="http://schemas.microsoft.com/office/word/2010/wordprocessingShape">
                    <wps:wsp>
                      <wps:cNvSpPr txBox="1"/>
                      <wps:spPr>
                        <a:xfrm>
                          <a:off x="0" y="0"/>
                          <a:ext cx="405516" cy="206734"/>
                        </a:xfrm>
                        <a:prstGeom prst="rect">
                          <a:avLst/>
                        </a:prstGeom>
                        <a:solidFill>
                          <a:schemeClr val="lt1"/>
                        </a:solidFill>
                        <a:ln w="6350">
                          <a:noFill/>
                        </a:ln>
                      </wps:spPr>
                      <wps:txbx>
                        <w:txbxContent>
                          <w:p w14:paraId="6B5555F0" w14:textId="77777777" w:rsidR="0099243A" w:rsidRPr="00340B91" w:rsidRDefault="0099243A" w:rsidP="00340B91">
                            <w:pPr>
                              <w:rPr>
                                <w:color w:val="4472C4" w:themeColor="accent1"/>
                                <w:sz w:val="14"/>
                                <w:szCs w:val="14"/>
                              </w:rPr>
                            </w:pPr>
                            <w:r w:rsidRPr="00340B91">
                              <w:rPr>
                                <w:color w:val="4472C4" w:themeColor="accent1"/>
                                <w:sz w:val="14"/>
                                <w:szCs w:val="14"/>
                              </w:rPr>
                              <w:t>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37FB2" id="Zone de texte 15" o:spid="_x0000_s1035" type="#_x0000_t202" style="position:absolute;margin-left:313.15pt;margin-top:12.45pt;width:31.95pt;height:1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" fillcolor="white [3201]" stroked="f" strokeweight=".5pt">
                <v:textbox>
                  <w:txbxContent>
                    <w:p w14:paraId="6B5555F0" w14:textId="77777777" w:rsidR="0099243A" w:rsidRPr="00340B91" w:rsidRDefault="0099243A" w:rsidP="00340B91">
                      <w:pPr>
                        <w:rPr>
                          <w:color w:val="4472C4" w:themeColor="accent1"/>
                          <w:sz w:val="14"/>
                          <w:szCs w:val="14"/>
                        </w:rPr>
                      </w:pPr>
                      <w:r w:rsidRPr="00340B91">
                        <w:rPr>
                          <w:color w:val="4472C4" w:themeColor="accent1"/>
                          <w:sz w:val="14"/>
                          <w:szCs w:val="14"/>
                        </w:rPr>
                        <w:t>1001</w:t>
                      </w:r>
                    </w:p>
                  </w:txbxContent>
                </v:textbox>
              </v:shape>
            </w:pict>
          </mc:Fallback>
        </mc:AlternateContent>
      </w:r>
    </w:p>
    <w:p w14:paraId="0E83E1B3" w14:textId="7BEF71F6" w:rsidR="004B4526" w:rsidRPr="004B4526" w:rsidRDefault="00340B91" w:rsidP="004B4526">
      <w:r>
        <w:rPr>
          <w:noProof/>
        </w:rPr>
        <mc:AlternateContent>
          <mc:Choice Requires="wps">
            <w:drawing>
              <wp:anchor distT="0" distB="0" distL="114300" distR="114300" simplePos="0" relativeHeight="251686912" behindDoc="0" locked="0" layoutInCell="1" allowOverlap="1" wp14:anchorId="4F13E5F2" wp14:editId="076BD05E">
                <wp:simplePos x="0" y="0"/>
                <wp:positionH relativeFrom="column">
                  <wp:posOffset>1955800</wp:posOffset>
                </wp:positionH>
                <wp:positionV relativeFrom="paragraph">
                  <wp:posOffset>203200</wp:posOffset>
                </wp:positionV>
                <wp:extent cx="387350" cy="206734"/>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350" cy="206734"/>
                        </a:xfrm>
                        <a:prstGeom prst="rect">
                          <a:avLst/>
                        </a:prstGeom>
                        <a:solidFill>
                          <a:schemeClr val="lt1"/>
                        </a:solidFill>
                        <a:ln w="6350">
                          <a:noFill/>
                        </a:ln>
                        <a:effectLst>
                          <a:softEdge rad="635000"/>
                        </a:effectLst>
                      </wps:spPr>
                      <wps:txbx>
                        <w:txbxContent>
                          <w:p w14:paraId="0AC6904F" w14:textId="34205C10" w:rsidR="0099243A" w:rsidRPr="00340B91" w:rsidRDefault="0099243A" w:rsidP="00340B91">
                            <w:pPr>
                              <w:rPr>
                                <w:color w:val="4472C4" w:themeColor="accent1"/>
                                <w:sz w:val="14"/>
                                <w:szCs w:val="14"/>
                              </w:rPr>
                            </w:pPr>
                            <w:r>
                              <w:rPr>
                                <w:color w:val="4472C4" w:themeColor="accent1"/>
                                <w:sz w:val="14"/>
                                <w:szCs w:val="14"/>
                              </w:rPr>
                              <w:t>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3E5F2" id="Zone de texte 20" o:spid="_x0000_s1036" type="#_x0000_t202" style="position:absolute;margin-left:154pt;margin-top:16pt;width:30.5pt;height:1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" fillcolor="white [3201]" stroked="f" strokeweight=".5pt">
                <v:textbox>
                  <w:txbxContent>
                    <w:p w14:paraId="0AC6904F" w14:textId="34205C10" w:rsidR="0099243A" w:rsidRPr="00340B91" w:rsidRDefault="0099243A" w:rsidP="00340B91">
                      <w:pPr>
                        <w:rPr>
                          <w:color w:val="4472C4" w:themeColor="accent1"/>
                          <w:sz w:val="14"/>
                          <w:szCs w:val="14"/>
                        </w:rPr>
                      </w:pPr>
                      <w:r>
                        <w:rPr>
                          <w:color w:val="4472C4" w:themeColor="accent1"/>
                          <w:sz w:val="14"/>
                          <w:szCs w:val="14"/>
                        </w:rPr>
                        <w:t>101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A18F6B1" wp14:editId="32BB9BF0">
                <wp:simplePos x="0" y="0"/>
                <wp:positionH relativeFrom="column">
                  <wp:posOffset>3987800</wp:posOffset>
                </wp:positionH>
                <wp:positionV relativeFrom="paragraph">
                  <wp:posOffset>50800</wp:posOffset>
                </wp:positionV>
                <wp:extent cx="405516" cy="206734"/>
                <wp:effectExtent l="0" t="0" r="0" b="3175"/>
                <wp:wrapNone/>
                <wp:docPr id="16" name="Zone de texte 16"/>
                <wp:cNvGraphicFramePr/>
                <a:graphic xmlns:a="http://schemas.openxmlformats.org/drawingml/2006/main">
                  <a:graphicData uri="http://schemas.microsoft.com/office/word/2010/wordprocessingShape">
                    <wps:wsp>
                      <wps:cNvSpPr txBox="1"/>
                      <wps:spPr>
                        <a:xfrm>
                          <a:off x="0" y="0"/>
                          <a:ext cx="405516" cy="206734"/>
                        </a:xfrm>
                        <a:prstGeom prst="rect">
                          <a:avLst/>
                        </a:prstGeom>
                        <a:solidFill>
                          <a:schemeClr val="lt1"/>
                        </a:solidFill>
                        <a:ln w="6350">
                          <a:noFill/>
                        </a:ln>
                      </wps:spPr>
                      <wps:txbx>
                        <w:txbxContent>
                          <w:p w14:paraId="44469000" w14:textId="047E2BEB" w:rsidR="0099243A" w:rsidRPr="00340B91" w:rsidRDefault="0099243A" w:rsidP="00340B91">
                            <w:pPr>
                              <w:rPr>
                                <w:color w:val="4472C4" w:themeColor="accent1"/>
                                <w:sz w:val="14"/>
                                <w:szCs w:val="14"/>
                              </w:rPr>
                            </w:pPr>
                            <w:r w:rsidRPr="00340B91">
                              <w:rPr>
                                <w:color w:val="4472C4" w:themeColor="accent1"/>
                                <w:sz w:val="14"/>
                                <w:szCs w:val="14"/>
                              </w:rPr>
                              <w:t>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F6B1" id="Zone de texte 16" o:spid="_x0000_s1037" type="#_x0000_t202" style="position:absolute;margin-left:314pt;margin-top:4pt;width:31.95pt;height:1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" fillcolor="white [3201]" stroked="f" strokeweight=".5pt">
                <v:textbox>
                  <w:txbxContent>
                    <w:p w14:paraId="44469000" w14:textId="047E2BEB" w:rsidR="0099243A" w:rsidRPr="00340B91" w:rsidRDefault="0099243A" w:rsidP="00340B91">
                      <w:pPr>
                        <w:rPr>
                          <w:color w:val="4472C4" w:themeColor="accent1"/>
                          <w:sz w:val="14"/>
                          <w:szCs w:val="14"/>
                        </w:rPr>
                      </w:pPr>
                      <w:r w:rsidRPr="00340B91">
                        <w:rPr>
                          <w:color w:val="4472C4" w:themeColor="accent1"/>
                          <w:sz w:val="14"/>
                          <w:szCs w:val="14"/>
                        </w:rPr>
                        <w:t>101</w:t>
                      </w:r>
                    </w:p>
                  </w:txbxContent>
                </v:textbox>
              </v:shape>
            </w:pict>
          </mc:Fallback>
        </mc:AlternateContent>
      </w:r>
    </w:p>
    <w:p w14:paraId="78AF3608" w14:textId="2BF3DE6F" w:rsidR="004B4526" w:rsidRPr="004B4526" w:rsidRDefault="00340B91" w:rsidP="004B4526">
      <w:r>
        <w:rPr>
          <w:noProof/>
        </w:rPr>
        <mc:AlternateContent>
          <mc:Choice Requires="wps">
            <w:drawing>
              <wp:anchor distT="0" distB="0" distL="114300" distR="114300" simplePos="0" relativeHeight="251693056" behindDoc="0" locked="0" layoutInCell="1" allowOverlap="1" wp14:anchorId="53501601" wp14:editId="5163E203">
                <wp:simplePos x="0" y="0"/>
                <wp:positionH relativeFrom="column">
                  <wp:posOffset>1943100</wp:posOffset>
                </wp:positionH>
                <wp:positionV relativeFrom="paragraph">
                  <wp:posOffset>165100</wp:posOffset>
                </wp:positionV>
                <wp:extent cx="387350" cy="206734"/>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87350" cy="206734"/>
                        </a:xfrm>
                        <a:prstGeom prst="rect">
                          <a:avLst/>
                        </a:prstGeom>
                        <a:solidFill>
                          <a:schemeClr val="lt1"/>
                        </a:solidFill>
                        <a:ln w="6350">
                          <a:noFill/>
                        </a:ln>
                        <a:effectLst>
                          <a:softEdge rad="635000"/>
                        </a:effectLst>
                      </wps:spPr>
                      <wps:txbx>
                        <w:txbxContent>
                          <w:p w14:paraId="3252E7EF" w14:textId="77777777" w:rsidR="0099243A" w:rsidRPr="00340B91" w:rsidRDefault="0099243A" w:rsidP="00340B91">
                            <w:pPr>
                              <w:rPr>
                                <w:color w:val="C00000"/>
                                <w:sz w:val="14"/>
                                <w:szCs w:val="14"/>
                              </w:rPr>
                            </w:pPr>
                            <w:r w:rsidRPr="00340B91">
                              <w:rPr>
                                <w:color w:val="C00000"/>
                                <w:sz w:val="14"/>
                                <w:szCs w:val="14"/>
                              </w:rPr>
                              <w:t>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1601" id="Zone de texte 23" o:spid="_x0000_s1038" type="#_x0000_t202" style="position:absolute;margin-left:153pt;margin-top:13pt;width:30.5pt;height:1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" fillcolor="white [3201]" stroked="f" strokeweight=".5pt">
                <v:textbox>
                  <w:txbxContent>
                    <w:p w14:paraId="3252E7EF" w14:textId="77777777" w:rsidR="0099243A" w:rsidRPr="00340B91" w:rsidRDefault="0099243A" w:rsidP="00340B91">
                      <w:pPr>
                        <w:rPr>
                          <w:color w:val="C00000"/>
                          <w:sz w:val="14"/>
                          <w:szCs w:val="14"/>
                        </w:rPr>
                      </w:pPr>
                      <w:r w:rsidRPr="00340B91">
                        <w:rPr>
                          <w:color w:val="C00000"/>
                          <w:sz w:val="14"/>
                          <w:szCs w:val="14"/>
                        </w:rPr>
                        <w:t>1001</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4C88457" wp14:editId="7992D8BC">
                <wp:simplePos x="0" y="0"/>
                <wp:positionH relativeFrom="column">
                  <wp:posOffset>4279900</wp:posOffset>
                </wp:positionH>
                <wp:positionV relativeFrom="paragraph">
                  <wp:posOffset>247650</wp:posOffset>
                </wp:positionV>
                <wp:extent cx="387350" cy="206734"/>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387350" cy="206734"/>
                        </a:xfrm>
                        <a:prstGeom prst="rect">
                          <a:avLst/>
                        </a:prstGeom>
                        <a:solidFill>
                          <a:schemeClr val="lt1"/>
                        </a:solidFill>
                        <a:ln w="6350">
                          <a:noFill/>
                        </a:ln>
                        <a:effectLst>
                          <a:softEdge rad="635000"/>
                        </a:effectLst>
                      </wps:spPr>
                      <wps:txbx>
                        <w:txbxContent>
                          <w:p w14:paraId="58B13437" w14:textId="77777777" w:rsidR="0099243A" w:rsidRPr="00340B91" w:rsidRDefault="0099243A" w:rsidP="00340B91">
                            <w:pPr>
                              <w:rPr>
                                <w:color w:val="C00000"/>
                                <w:sz w:val="14"/>
                                <w:szCs w:val="14"/>
                              </w:rPr>
                            </w:pPr>
                            <w:r w:rsidRPr="00340B91">
                              <w:rPr>
                                <w:color w:val="C00000"/>
                                <w:sz w:val="14"/>
                                <w:szCs w:val="14"/>
                              </w:rPr>
                              <w:t>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88457" id="Zone de texte 22" o:spid="_x0000_s1039" type="#_x0000_t202" style="position:absolute;margin-left:337pt;margin-top:19.5pt;width:30.5pt;height:1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" fillcolor="white [3201]" stroked="f" strokeweight=".5pt">
                <v:textbox>
                  <w:txbxContent>
                    <w:p w14:paraId="58B13437" w14:textId="77777777" w:rsidR="0099243A" w:rsidRPr="00340B91" w:rsidRDefault="0099243A" w:rsidP="00340B91">
                      <w:pPr>
                        <w:rPr>
                          <w:color w:val="C00000"/>
                          <w:sz w:val="14"/>
                          <w:szCs w:val="14"/>
                        </w:rPr>
                      </w:pPr>
                      <w:r w:rsidRPr="00340B91">
                        <w:rPr>
                          <w:color w:val="C00000"/>
                          <w:sz w:val="14"/>
                          <w:szCs w:val="14"/>
                        </w:rPr>
                        <w:t>1001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2499D38" wp14:editId="6BAAA69D">
                <wp:simplePos x="0" y="0"/>
                <wp:positionH relativeFrom="column">
                  <wp:posOffset>1938655</wp:posOffset>
                </wp:positionH>
                <wp:positionV relativeFrom="paragraph">
                  <wp:posOffset>75565</wp:posOffset>
                </wp:positionV>
                <wp:extent cx="387350" cy="206734"/>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87350" cy="206734"/>
                        </a:xfrm>
                        <a:prstGeom prst="rect">
                          <a:avLst/>
                        </a:prstGeom>
                        <a:solidFill>
                          <a:schemeClr val="lt1"/>
                        </a:solidFill>
                        <a:ln w="6350">
                          <a:noFill/>
                        </a:ln>
                        <a:effectLst>
                          <a:softEdge rad="635000"/>
                        </a:effectLst>
                      </wps:spPr>
                      <wps:txbx>
                        <w:txbxContent>
                          <w:p w14:paraId="58789F96" w14:textId="66FE9ED4" w:rsidR="0099243A" w:rsidRPr="00340B91" w:rsidRDefault="0099243A" w:rsidP="00340B91">
                            <w:pPr>
                              <w:rPr>
                                <w:color w:val="4472C4" w:themeColor="accent1"/>
                                <w:sz w:val="14"/>
                                <w:szCs w:val="14"/>
                              </w:rPr>
                            </w:pPr>
                            <w:r>
                              <w:rPr>
                                <w:color w:val="4472C4" w:themeColor="accent1"/>
                                <w:sz w:val="14"/>
                                <w:szCs w:val="14"/>
                              </w:rPr>
                              <w:t>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99D38" id="Zone de texte 21" o:spid="_x0000_s1040" type="#_x0000_t202" style="position:absolute;margin-left:152.65pt;margin-top:5.95pt;width:30.5pt;height:16.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" fillcolor="white [3201]" stroked="f" strokeweight=".5pt">
                <v:textbox>
                  <w:txbxContent>
                    <w:p w14:paraId="58789F96" w14:textId="66FE9ED4" w:rsidR="0099243A" w:rsidRPr="00340B91" w:rsidRDefault="0099243A" w:rsidP="00340B91">
                      <w:pPr>
                        <w:rPr>
                          <w:color w:val="4472C4" w:themeColor="accent1"/>
                          <w:sz w:val="14"/>
                          <w:szCs w:val="14"/>
                        </w:rPr>
                      </w:pPr>
                      <w:r>
                        <w:rPr>
                          <w:color w:val="4472C4" w:themeColor="accent1"/>
                          <w:sz w:val="14"/>
                          <w:szCs w:val="14"/>
                        </w:rPr>
                        <w:t>1301</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B62FB5D" wp14:editId="1EE6625D">
                <wp:simplePos x="0" y="0"/>
                <wp:positionH relativeFrom="column">
                  <wp:posOffset>3996055</wp:posOffset>
                </wp:positionH>
                <wp:positionV relativeFrom="paragraph">
                  <wp:posOffset>247015</wp:posOffset>
                </wp:positionV>
                <wp:extent cx="405516" cy="206734"/>
                <wp:effectExtent l="0" t="0" r="0" b="3175"/>
                <wp:wrapNone/>
                <wp:docPr id="17" name="Zone de texte 17"/>
                <wp:cNvGraphicFramePr/>
                <a:graphic xmlns:a="http://schemas.openxmlformats.org/drawingml/2006/main">
                  <a:graphicData uri="http://schemas.microsoft.com/office/word/2010/wordprocessingShape">
                    <wps:wsp>
                      <wps:cNvSpPr txBox="1"/>
                      <wps:spPr>
                        <a:xfrm>
                          <a:off x="0" y="0"/>
                          <a:ext cx="405516" cy="206734"/>
                        </a:xfrm>
                        <a:prstGeom prst="rect">
                          <a:avLst/>
                        </a:prstGeom>
                        <a:solidFill>
                          <a:schemeClr val="lt1"/>
                        </a:solidFill>
                        <a:ln w="6350">
                          <a:noFill/>
                        </a:ln>
                      </wps:spPr>
                      <wps:txbx>
                        <w:txbxContent>
                          <w:p w14:paraId="77679815" w14:textId="12C55B07" w:rsidR="0099243A" w:rsidRPr="00340B91" w:rsidRDefault="0099243A" w:rsidP="00340B91">
                            <w:pPr>
                              <w:rPr>
                                <w:color w:val="4472C4" w:themeColor="accent1"/>
                                <w:sz w:val="14"/>
                                <w:szCs w:val="14"/>
                              </w:rPr>
                            </w:pPr>
                            <w:r>
                              <w:rPr>
                                <w:color w:val="4472C4" w:themeColor="accent1"/>
                                <w:sz w:val="14"/>
                                <w:szCs w:val="14"/>
                              </w:rPr>
                              <w:t>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2FB5D" id="Zone de texte 17" o:spid="_x0000_s1041" type="#_x0000_t202" style="position:absolute;margin-left:314.65pt;margin-top:19.45pt;width:31.95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" fillcolor="white [3201]" stroked="f" strokeweight=".5pt">
                <v:textbox>
                  <w:txbxContent>
                    <w:p w14:paraId="77679815" w14:textId="12C55B07" w:rsidR="0099243A" w:rsidRPr="00340B91" w:rsidRDefault="0099243A" w:rsidP="00340B91">
                      <w:pPr>
                        <w:rPr>
                          <w:color w:val="4472C4" w:themeColor="accent1"/>
                          <w:sz w:val="14"/>
                          <w:szCs w:val="14"/>
                        </w:rPr>
                      </w:pPr>
                      <w:r>
                        <w:rPr>
                          <w:color w:val="4472C4" w:themeColor="accent1"/>
                          <w:sz w:val="14"/>
                          <w:szCs w:val="14"/>
                        </w:rPr>
                        <w:t>1301</w:t>
                      </w:r>
                    </w:p>
                  </w:txbxContent>
                </v:textbox>
              </v:shape>
            </w:pict>
          </mc:Fallback>
        </mc:AlternateContent>
      </w:r>
    </w:p>
    <w:p w14:paraId="6FD680F4" w14:textId="4C4F615E" w:rsidR="004B4526" w:rsidRPr="004B4526" w:rsidRDefault="00340B91" w:rsidP="004B4526">
      <w:r>
        <w:rPr>
          <w:noProof/>
        </w:rPr>
        <mc:AlternateContent>
          <mc:Choice Requires="wps">
            <w:drawing>
              <wp:anchor distT="0" distB="0" distL="114300" distR="114300" simplePos="0" relativeHeight="251682816" behindDoc="0" locked="0" layoutInCell="1" allowOverlap="1" wp14:anchorId="70E361C6" wp14:editId="272EEE2D">
                <wp:simplePos x="0" y="0"/>
                <wp:positionH relativeFrom="column">
                  <wp:posOffset>3994150</wp:posOffset>
                </wp:positionH>
                <wp:positionV relativeFrom="paragraph">
                  <wp:posOffset>126365</wp:posOffset>
                </wp:positionV>
                <wp:extent cx="405516" cy="206734"/>
                <wp:effectExtent l="0" t="0" r="0" b="3175"/>
                <wp:wrapNone/>
                <wp:docPr id="18" name="Zone de texte 18"/>
                <wp:cNvGraphicFramePr/>
                <a:graphic xmlns:a="http://schemas.openxmlformats.org/drawingml/2006/main">
                  <a:graphicData uri="http://schemas.microsoft.com/office/word/2010/wordprocessingShape">
                    <wps:wsp>
                      <wps:cNvSpPr txBox="1"/>
                      <wps:spPr>
                        <a:xfrm>
                          <a:off x="0" y="0"/>
                          <a:ext cx="405516" cy="206734"/>
                        </a:xfrm>
                        <a:prstGeom prst="rect">
                          <a:avLst/>
                        </a:prstGeom>
                        <a:solidFill>
                          <a:schemeClr val="lt1"/>
                        </a:solidFill>
                        <a:ln w="6350">
                          <a:noFill/>
                        </a:ln>
                      </wps:spPr>
                      <wps:txbx>
                        <w:txbxContent>
                          <w:p w14:paraId="3841DBFB" w14:textId="342891D7" w:rsidR="0099243A" w:rsidRPr="00340B91" w:rsidRDefault="0099243A" w:rsidP="00340B91">
                            <w:pPr>
                              <w:rPr>
                                <w:color w:val="4472C4" w:themeColor="accent1"/>
                                <w:sz w:val="14"/>
                                <w:szCs w:val="14"/>
                              </w:rPr>
                            </w:pPr>
                            <w:r>
                              <w:rPr>
                                <w:color w:val="4472C4" w:themeColor="accent1"/>
                                <w:sz w:val="14"/>
                                <w:szCs w:val="14"/>
                              </w:rPr>
                              <w:t>201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61C6" id="Zone de texte 18" o:spid="_x0000_s1042" type="#_x0000_t202" style="position:absolute;margin-left:314.5pt;margin-top:9.95pt;width:31.95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" fillcolor="white [3201]" stroked="f" strokeweight=".5pt">
                <v:textbox>
                  <w:txbxContent>
                    <w:p w14:paraId="3841DBFB" w14:textId="342891D7" w:rsidR="0099243A" w:rsidRPr="00340B91" w:rsidRDefault="0099243A" w:rsidP="00340B91">
                      <w:pPr>
                        <w:rPr>
                          <w:color w:val="4472C4" w:themeColor="accent1"/>
                          <w:sz w:val="14"/>
                          <w:szCs w:val="14"/>
                        </w:rPr>
                      </w:pPr>
                      <w:r>
                        <w:rPr>
                          <w:color w:val="4472C4" w:themeColor="accent1"/>
                          <w:sz w:val="14"/>
                          <w:szCs w:val="14"/>
                        </w:rPr>
                        <w:t>201</w:t>
                      </w:r>
                    </w:p>
                  </w:txbxContent>
                </v:textbox>
              </v:shape>
            </w:pict>
          </mc:Fallback>
        </mc:AlternateContent>
      </w:r>
    </w:p>
    <w:p w14:paraId="008DA1D8" w14:textId="6AEA1EA6" w:rsidR="004B4526" w:rsidRPr="004B4526" w:rsidRDefault="004B4526" w:rsidP="004B4526"/>
    <w:p w14:paraId="49B944FE" w14:textId="639896C5" w:rsidR="004B4526" w:rsidRDefault="004B4526" w:rsidP="004B4526"/>
    <w:p w14:paraId="6578A464" w14:textId="76F24B2C" w:rsidR="004B4526" w:rsidRDefault="004B4526" w:rsidP="004B4526">
      <w:pPr>
        <w:pStyle w:val="Paragraphedeliste"/>
      </w:pPr>
    </w:p>
    <w:p w14:paraId="61ED37CF" w14:textId="6435B78A" w:rsidR="007D3459" w:rsidRDefault="007D3459" w:rsidP="00B04F66">
      <w:pPr>
        <w:pStyle w:val="Paragraphedeliste"/>
        <w:numPr>
          <w:ilvl w:val="0"/>
          <w:numId w:val="7"/>
        </w:numPr>
        <w:outlineLvl w:val="1"/>
      </w:pPr>
      <w:bookmarkStart w:id="1" w:name="_Toc65342282"/>
      <w:r>
        <w:lastRenderedPageBreak/>
        <w:t>Premier cas :</w:t>
      </w:r>
      <w:bookmarkEnd w:id="1"/>
      <w:r>
        <w:t xml:space="preserve"> </w:t>
      </w:r>
      <w:r w:rsidR="008D49D6">
        <w:t xml:space="preserve"> </w:t>
      </w:r>
    </w:p>
    <w:p w14:paraId="7BCF1447" w14:textId="536E3349" w:rsidR="008D49D6" w:rsidRDefault="008D49D6" w:rsidP="008D49D6">
      <w:pPr>
        <w:pStyle w:val="Paragraphedeliste"/>
        <w:numPr>
          <w:ilvl w:val="0"/>
          <w:numId w:val="8"/>
        </w:numPr>
      </w:pPr>
      <w:r>
        <w:t xml:space="preserve">Transfert de A vers B : Tout d’abord, A initialise la connexion donc l’acquittement de B passe à 1.  Ensuite, à la troisième ligne on remarque que l’acquittement passe à 101, ce qui confirme la réception d’un paquet de 100 octets. Dans le dernier ligne, l’acquittement passe à 201 pour confirmer le deuxième paquet. </w:t>
      </w:r>
    </w:p>
    <w:p w14:paraId="45B24F56" w14:textId="38547900" w:rsidR="008D49D6" w:rsidRDefault="008D49D6" w:rsidP="008D49D6">
      <w:pPr>
        <w:pStyle w:val="Paragraphedeliste"/>
        <w:numPr>
          <w:ilvl w:val="0"/>
          <w:numId w:val="8"/>
        </w:numPr>
      </w:pPr>
      <w:r>
        <w:t xml:space="preserve">Transfert de B vers A : On remarque qu’à la quatrième opération, le numéro de séquence de A passe à 101, reprenant l’acquittement de B de 101. Ainsi, l’acquittement passe à 1301, pour indiquer la réception du paquet de 300 octets. </w:t>
      </w:r>
    </w:p>
    <w:p w14:paraId="0CF7D46A" w14:textId="2420AABD" w:rsidR="007862D1" w:rsidRDefault="008D49D6" w:rsidP="00B04F66">
      <w:pPr>
        <w:pStyle w:val="Paragraphedeliste"/>
        <w:numPr>
          <w:ilvl w:val="0"/>
          <w:numId w:val="7"/>
        </w:numPr>
        <w:outlineLvl w:val="1"/>
      </w:pPr>
      <w:bookmarkStart w:id="2" w:name="_Toc65342283"/>
      <w:r>
        <w:t>Deuxième cas :</w:t>
      </w:r>
      <w:bookmarkEnd w:id="2"/>
      <w:r>
        <w:t xml:space="preserve"> </w:t>
      </w:r>
    </w:p>
    <w:p w14:paraId="1BB2C7F3" w14:textId="634D714B" w:rsidR="008D49D6" w:rsidRDefault="007862D1" w:rsidP="007862D1">
      <w:pPr>
        <w:pStyle w:val="Paragraphedeliste"/>
        <w:ind w:left="1440"/>
      </w:pPr>
      <w:r>
        <w:t xml:space="preserve">Comme le paquet de 300 octets est perdu, l’acquittement de A ne change pas, donc le numéro de séquence de B pour la dernière opération reste à 1001 aussi car celui-ci est lié à l’acquittement de A pour sa dernière opération. </w:t>
      </w:r>
    </w:p>
    <w:p w14:paraId="0D88A590" w14:textId="4E444394" w:rsidR="007D3459" w:rsidRDefault="007D3459" w:rsidP="004B4526">
      <w:pPr>
        <w:pStyle w:val="Paragraphedeliste"/>
      </w:pPr>
    </w:p>
    <w:p w14:paraId="2BE15C6F" w14:textId="7FA3D5BA" w:rsidR="007D3459" w:rsidRDefault="007D3459" w:rsidP="004B4526">
      <w:pPr>
        <w:pStyle w:val="Paragraphedeliste"/>
      </w:pPr>
    </w:p>
    <w:p w14:paraId="4B4B44BE" w14:textId="77777777" w:rsidR="007D3459" w:rsidRDefault="007D3459" w:rsidP="004B4526">
      <w:pPr>
        <w:pStyle w:val="Paragraphedeliste"/>
      </w:pPr>
    </w:p>
    <w:p w14:paraId="6FDCDCE1" w14:textId="751733D9" w:rsidR="004B4526" w:rsidRPr="00340B91" w:rsidRDefault="00B04F66" w:rsidP="0011799D">
      <w:pPr>
        <w:pStyle w:val="Paragraphedeliste"/>
        <w:numPr>
          <w:ilvl w:val="0"/>
          <w:numId w:val="2"/>
        </w:numPr>
        <w:outlineLvl w:val="0"/>
        <w:rPr>
          <w:b/>
          <w:bCs/>
          <w:sz w:val="32"/>
          <w:szCs w:val="32"/>
        </w:rPr>
      </w:pPr>
      <w:bookmarkStart w:id="3" w:name="_Toc65342284"/>
      <w:r w:rsidRPr="00340B91">
        <w:rPr>
          <w:b/>
          <w:bCs/>
          <w:sz w:val="32"/>
          <w:szCs w:val="32"/>
        </w:rPr>
        <w:t>Analyses manuelles</w:t>
      </w:r>
      <w:bookmarkEnd w:id="3"/>
    </w:p>
    <w:p w14:paraId="5EC94FA6" w14:textId="77777777" w:rsidR="00340B91" w:rsidRDefault="00340B91" w:rsidP="00261E27">
      <w:pPr>
        <w:pStyle w:val="Paragraphedeliste"/>
        <w:rPr>
          <w:b/>
          <w:bCs/>
          <w:sz w:val="28"/>
          <w:szCs w:val="28"/>
        </w:rPr>
      </w:pPr>
    </w:p>
    <w:p w14:paraId="66E09CC5" w14:textId="4056D8D6" w:rsidR="00261E27" w:rsidRPr="004B4526" w:rsidRDefault="00261E27" w:rsidP="00261E27">
      <w:pPr>
        <w:pStyle w:val="Paragraphedeliste"/>
        <w:rPr>
          <w:b/>
          <w:bCs/>
          <w:sz w:val="28"/>
          <w:szCs w:val="28"/>
        </w:rPr>
      </w:pPr>
      <w:r>
        <w:rPr>
          <w:noProof/>
        </w:rPr>
        <w:drawing>
          <wp:inline distT="0" distB="0" distL="0" distR="0" wp14:anchorId="4E00B1D9" wp14:editId="02D90F01">
            <wp:extent cx="5400261" cy="129606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802" t="37265" r="37883" b="48242"/>
                    <a:stretch/>
                  </pic:blipFill>
                  <pic:spPr bwMode="auto">
                    <a:xfrm>
                      <a:off x="0" y="0"/>
                      <a:ext cx="5510081" cy="1322419"/>
                    </a:xfrm>
                    <a:prstGeom prst="rect">
                      <a:avLst/>
                    </a:prstGeom>
                    <a:ln>
                      <a:noFill/>
                    </a:ln>
                    <a:extLst>
                      <a:ext uri="{53640926-AAD7-44D8-BBD7-CCE9431645EC}">
                        <a14:shadowObscured xmlns:a14="http://schemas.microsoft.com/office/drawing/2010/main"/>
                      </a:ext>
                    </a:extLst>
                  </pic:spPr>
                </pic:pic>
              </a:graphicData>
            </a:graphic>
          </wp:inline>
        </w:drawing>
      </w:r>
    </w:p>
    <w:p w14:paraId="32F994AB" w14:textId="1F184FC0" w:rsidR="004B4526" w:rsidRPr="0084785B" w:rsidRDefault="0084785B" w:rsidP="004B4526">
      <w:pPr>
        <w:pStyle w:val="Paragraphedeliste"/>
        <w:numPr>
          <w:ilvl w:val="0"/>
          <w:numId w:val="3"/>
        </w:numPr>
      </w:pPr>
      <w:r w:rsidRPr="0084785B">
        <w:t xml:space="preserve">Nous pouvons </w:t>
      </w:r>
      <w:r w:rsidR="00B04F66" w:rsidRPr="0084785B">
        <w:t>récupérer</w:t>
      </w:r>
      <w:r w:rsidRPr="0084785B">
        <w:t xml:space="preserve"> « </w:t>
      </w:r>
      <w:r w:rsidRPr="00C316BC">
        <w:rPr>
          <w:color w:val="44546A" w:themeColor="text2"/>
          <w:sz w:val="26"/>
          <w:szCs w:val="26"/>
        </w:rPr>
        <w:t>00 01 02 a5 fb 3a </w:t>
      </w:r>
      <w:r w:rsidRPr="0084785B">
        <w:rPr>
          <w:sz w:val="26"/>
          <w:szCs w:val="26"/>
        </w:rPr>
        <w:t xml:space="preserve">» comme l’adresse </w:t>
      </w:r>
      <w:r w:rsidR="00B04F66" w:rsidRPr="0084785B">
        <w:rPr>
          <w:sz w:val="26"/>
          <w:szCs w:val="26"/>
        </w:rPr>
        <w:t>destination</w:t>
      </w:r>
      <w:r>
        <w:rPr>
          <w:sz w:val="26"/>
          <w:szCs w:val="26"/>
        </w:rPr>
        <w:t>, et l’adresse source « </w:t>
      </w:r>
      <w:r w:rsidRPr="00C316BC">
        <w:rPr>
          <w:color w:val="44546A" w:themeColor="text2"/>
          <w:sz w:val="26"/>
          <w:szCs w:val="26"/>
        </w:rPr>
        <w:t xml:space="preserve">00 01 02 a5 </w:t>
      </w:r>
      <w:proofErr w:type="spellStart"/>
      <w:r w:rsidRPr="00C316BC">
        <w:rPr>
          <w:color w:val="44546A" w:themeColor="text2"/>
          <w:sz w:val="26"/>
          <w:szCs w:val="26"/>
        </w:rPr>
        <w:t>fc</w:t>
      </w:r>
      <w:proofErr w:type="spellEnd"/>
      <w:r w:rsidRPr="00C316BC">
        <w:rPr>
          <w:color w:val="44546A" w:themeColor="text2"/>
          <w:sz w:val="26"/>
          <w:szCs w:val="26"/>
        </w:rPr>
        <w:t xml:space="preserve"> 8d </w:t>
      </w:r>
      <w:r>
        <w:rPr>
          <w:sz w:val="26"/>
          <w:szCs w:val="26"/>
        </w:rPr>
        <w:t>». Ainsi le type de données qui est « </w:t>
      </w:r>
      <w:r w:rsidRPr="0084785B">
        <w:rPr>
          <w:sz w:val="26"/>
          <w:szCs w:val="26"/>
        </w:rPr>
        <w:t>08 00” qui correspond à u</w:t>
      </w:r>
      <w:r>
        <w:rPr>
          <w:sz w:val="26"/>
          <w:szCs w:val="26"/>
        </w:rPr>
        <w:t xml:space="preserve">n datagramme IP. </w:t>
      </w:r>
    </w:p>
    <w:p w14:paraId="73A163E5" w14:textId="166AA0F0" w:rsidR="00B04F66" w:rsidRPr="00B04F66" w:rsidRDefault="00F31852" w:rsidP="004B4526">
      <w:pPr>
        <w:pStyle w:val="Paragraphedeliste"/>
        <w:numPr>
          <w:ilvl w:val="0"/>
          <w:numId w:val="3"/>
        </w:numPr>
      </w:pPr>
      <w:r>
        <w:t xml:space="preserve">En se basant sur le schéma d’un datagramme IP dans les annexes, on peut définir les octets de la manière suivante : </w:t>
      </w:r>
    </w:p>
    <w:p w14:paraId="7FCD7ED6" w14:textId="0FF5B42F" w:rsidR="004E26DC" w:rsidRDefault="00B04F66" w:rsidP="00B04F66">
      <w:pPr>
        <w:pStyle w:val="Paragraphedeliste"/>
      </w:pPr>
      <w:r w:rsidRPr="0011799D">
        <w:rPr>
          <w:b/>
          <w:bCs/>
        </w:rPr>
        <w:t>Version</w:t>
      </w:r>
      <w:r w:rsidR="004E26DC">
        <w:t> :</w:t>
      </w:r>
      <w:r>
        <w:t> « </w:t>
      </w:r>
      <w:r w:rsidR="004E26DC" w:rsidRPr="00D756B2">
        <w:rPr>
          <w:color w:val="44546A" w:themeColor="text2"/>
        </w:rPr>
        <w:t>4</w:t>
      </w:r>
      <w:r>
        <w:t> »</w:t>
      </w:r>
    </w:p>
    <w:p w14:paraId="0A56F14E" w14:textId="41CDCBD7" w:rsidR="004E26DC" w:rsidRDefault="004E26DC" w:rsidP="004E26DC">
      <w:pPr>
        <w:pStyle w:val="Paragraphedeliste"/>
      </w:pPr>
      <w:r w:rsidRPr="0011799D">
        <w:rPr>
          <w:b/>
          <w:bCs/>
        </w:rPr>
        <w:t>IHL</w:t>
      </w:r>
      <w:r>
        <w:t xml:space="preserve"> : </w:t>
      </w:r>
      <w:r w:rsidR="00B04F66">
        <w:t>« </w:t>
      </w:r>
      <w:r w:rsidRPr="00D756B2">
        <w:rPr>
          <w:color w:val="44546A" w:themeColor="text2"/>
        </w:rPr>
        <w:t>5</w:t>
      </w:r>
      <w:r w:rsidR="00B04F66" w:rsidRPr="00D756B2">
        <w:rPr>
          <w:color w:val="44546A" w:themeColor="text2"/>
        </w:rPr>
        <w:t> </w:t>
      </w:r>
      <w:r w:rsidR="00B04F66">
        <w:t>»</w:t>
      </w:r>
    </w:p>
    <w:p w14:paraId="3B6ECDE5" w14:textId="44DB8624" w:rsidR="004E26DC" w:rsidRDefault="004E26DC" w:rsidP="004E26DC">
      <w:pPr>
        <w:pStyle w:val="Paragraphedeliste"/>
      </w:pPr>
      <w:r w:rsidRPr="0011799D">
        <w:rPr>
          <w:b/>
          <w:bCs/>
        </w:rPr>
        <w:t>TOS</w:t>
      </w:r>
      <w:r>
        <w:t xml:space="preserve"> : </w:t>
      </w:r>
      <w:r w:rsidR="00B04F66">
        <w:t>« </w:t>
      </w:r>
      <w:r w:rsidRPr="00D756B2">
        <w:rPr>
          <w:color w:val="44546A" w:themeColor="text2"/>
        </w:rPr>
        <w:t>00</w:t>
      </w:r>
      <w:r w:rsidR="00B04F66" w:rsidRPr="00D756B2">
        <w:rPr>
          <w:color w:val="44546A" w:themeColor="text2"/>
        </w:rPr>
        <w:t> </w:t>
      </w:r>
      <w:r w:rsidR="00B04F66">
        <w:t>»</w:t>
      </w:r>
    </w:p>
    <w:p w14:paraId="7B2EF329" w14:textId="086DDA5A" w:rsidR="004E26DC" w:rsidRPr="004E26DC" w:rsidRDefault="004E26DC" w:rsidP="004E26DC">
      <w:pPr>
        <w:pStyle w:val="Paragraphedeliste"/>
      </w:pPr>
      <w:r w:rsidRPr="0011799D">
        <w:rPr>
          <w:b/>
          <w:bCs/>
        </w:rPr>
        <w:t xml:space="preserve">Total </w:t>
      </w:r>
      <w:proofErr w:type="spellStart"/>
      <w:r w:rsidRPr="0011799D">
        <w:rPr>
          <w:b/>
          <w:bCs/>
        </w:rPr>
        <w:t>length</w:t>
      </w:r>
      <w:proofErr w:type="spellEnd"/>
      <w:r w:rsidRPr="004E26DC">
        <w:t> :</w:t>
      </w:r>
      <w:r w:rsidR="00B04F66">
        <w:t> </w:t>
      </w:r>
      <w:r w:rsidRPr="004E26DC">
        <w:t xml:space="preserve"> </w:t>
      </w:r>
      <w:r w:rsidR="00B04F66">
        <w:t>« </w:t>
      </w:r>
      <w:r w:rsidRPr="00D756B2">
        <w:rPr>
          <w:color w:val="44546A" w:themeColor="text2"/>
        </w:rPr>
        <w:t>00 3c</w:t>
      </w:r>
      <w:r w:rsidR="00B04F66" w:rsidRPr="00D756B2">
        <w:rPr>
          <w:color w:val="44546A" w:themeColor="text2"/>
        </w:rPr>
        <w:t> </w:t>
      </w:r>
      <w:r w:rsidR="00B04F66">
        <w:t>»</w:t>
      </w:r>
    </w:p>
    <w:p w14:paraId="79744207" w14:textId="090A296A" w:rsidR="004E26DC" w:rsidRDefault="004E26DC" w:rsidP="004E26DC">
      <w:pPr>
        <w:pStyle w:val="Paragraphedeliste"/>
      </w:pPr>
      <w:r w:rsidRPr="0011799D">
        <w:rPr>
          <w:b/>
          <w:bCs/>
        </w:rPr>
        <w:t>Identification</w:t>
      </w:r>
      <w:r w:rsidRPr="004E26DC">
        <w:t xml:space="preserve"> : </w:t>
      </w:r>
      <w:r w:rsidR="00B04F66">
        <w:t>« </w:t>
      </w:r>
      <w:proofErr w:type="spellStart"/>
      <w:r w:rsidRPr="00D756B2">
        <w:rPr>
          <w:color w:val="44546A" w:themeColor="text2"/>
        </w:rPr>
        <w:t>ec</w:t>
      </w:r>
      <w:proofErr w:type="spellEnd"/>
      <w:r w:rsidRPr="00D756B2">
        <w:rPr>
          <w:color w:val="44546A" w:themeColor="text2"/>
        </w:rPr>
        <w:t xml:space="preserve"> 26</w:t>
      </w:r>
      <w:r w:rsidR="00B04F66" w:rsidRPr="00D756B2">
        <w:rPr>
          <w:color w:val="44546A" w:themeColor="text2"/>
        </w:rPr>
        <w:t> </w:t>
      </w:r>
      <w:r w:rsidR="00B04F66">
        <w:t>»</w:t>
      </w:r>
    </w:p>
    <w:p w14:paraId="72AEEEE9" w14:textId="54320369" w:rsidR="004E26DC" w:rsidRDefault="004E26DC" w:rsidP="004E26DC">
      <w:pPr>
        <w:pStyle w:val="Paragraphedeliste"/>
      </w:pPr>
      <w:r w:rsidRPr="0011799D">
        <w:rPr>
          <w:b/>
          <w:bCs/>
        </w:rPr>
        <w:t>Flags</w:t>
      </w:r>
      <w:r>
        <w:t xml:space="preserve"> : </w:t>
      </w:r>
      <w:r w:rsidR="00B04F66">
        <w:t>« </w:t>
      </w:r>
      <w:r>
        <w:t>4</w:t>
      </w:r>
      <w:r w:rsidR="00B04F66">
        <w:t> »</w:t>
      </w:r>
    </w:p>
    <w:p w14:paraId="09174EE0" w14:textId="43B345AB" w:rsidR="004E26DC" w:rsidRDefault="004E26DC" w:rsidP="004E26DC">
      <w:pPr>
        <w:pStyle w:val="Paragraphedeliste"/>
      </w:pPr>
      <w:r w:rsidRPr="0011799D">
        <w:rPr>
          <w:b/>
          <w:bCs/>
        </w:rPr>
        <w:t>Fragm</w:t>
      </w:r>
      <w:r w:rsidR="00DA0782" w:rsidRPr="0011799D">
        <w:rPr>
          <w:b/>
          <w:bCs/>
        </w:rPr>
        <w:t>ent offset</w:t>
      </w:r>
      <w:r w:rsidR="00DA0782">
        <w:t xml:space="preserve"> : </w:t>
      </w:r>
      <w:r w:rsidR="00C91B12">
        <w:t>« </w:t>
      </w:r>
      <w:r w:rsidR="00DA0782" w:rsidRPr="00D756B2">
        <w:rPr>
          <w:color w:val="44546A" w:themeColor="text2"/>
        </w:rPr>
        <w:t>0 00</w:t>
      </w:r>
      <w:r w:rsidR="00C91B12" w:rsidRPr="00D756B2">
        <w:rPr>
          <w:color w:val="44546A" w:themeColor="text2"/>
        </w:rPr>
        <w:t> </w:t>
      </w:r>
      <w:r w:rsidR="00C91B12">
        <w:t>»</w:t>
      </w:r>
    </w:p>
    <w:p w14:paraId="706D9667" w14:textId="0CD81AB8" w:rsidR="00DA0782" w:rsidRDefault="00DA0782" w:rsidP="004E26DC">
      <w:pPr>
        <w:pStyle w:val="Paragraphedeliste"/>
      </w:pPr>
      <w:r w:rsidRPr="00B04F66">
        <w:rPr>
          <w:b/>
          <w:bCs/>
        </w:rPr>
        <w:t>TTL</w:t>
      </w:r>
      <w:r>
        <w:t xml:space="preserve"> : </w:t>
      </w:r>
      <w:r w:rsidR="00C91B12">
        <w:t>« </w:t>
      </w:r>
      <w:r w:rsidRPr="00D756B2">
        <w:rPr>
          <w:color w:val="44546A" w:themeColor="text2"/>
        </w:rPr>
        <w:t>40</w:t>
      </w:r>
      <w:r w:rsidR="00C91B12">
        <w:t> »</w:t>
      </w:r>
    </w:p>
    <w:p w14:paraId="23035878" w14:textId="236A8AC1" w:rsidR="00DA0782" w:rsidRDefault="00DA0782" w:rsidP="004E26DC">
      <w:pPr>
        <w:pStyle w:val="Paragraphedeliste"/>
      </w:pPr>
      <w:r w:rsidRPr="00B04F66">
        <w:rPr>
          <w:b/>
          <w:bCs/>
        </w:rPr>
        <w:t>Protocol</w:t>
      </w:r>
      <w:r>
        <w:t xml:space="preserve">  : </w:t>
      </w:r>
      <w:r w:rsidR="00C91B12">
        <w:t>« </w:t>
      </w:r>
      <w:r w:rsidRPr="00D756B2">
        <w:rPr>
          <w:color w:val="44546A" w:themeColor="text2"/>
        </w:rPr>
        <w:t>06</w:t>
      </w:r>
      <w:r w:rsidR="00C91B12">
        <w:t> »</w:t>
      </w:r>
    </w:p>
    <w:p w14:paraId="43159904" w14:textId="3E0A2046" w:rsidR="00DA0782" w:rsidRDefault="00DA0782" w:rsidP="004E26DC">
      <w:pPr>
        <w:pStyle w:val="Paragraphedeliste"/>
      </w:pPr>
      <w:r w:rsidRPr="00B04F66">
        <w:rPr>
          <w:b/>
          <w:bCs/>
        </w:rPr>
        <w:t xml:space="preserve">Header </w:t>
      </w:r>
      <w:proofErr w:type="spellStart"/>
      <w:r w:rsidRPr="00B04F66">
        <w:rPr>
          <w:b/>
          <w:bCs/>
        </w:rPr>
        <w:t>chercksum</w:t>
      </w:r>
      <w:proofErr w:type="spellEnd"/>
      <w:r>
        <w:t xml:space="preserve"> : </w:t>
      </w:r>
      <w:r w:rsidR="00C91B12">
        <w:t>« </w:t>
      </w:r>
      <w:r w:rsidRPr="00D756B2">
        <w:rPr>
          <w:color w:val="44546A" w:themeColor="text2"/>
        </w:rPr>
        <w:t>cc  cd</w:t>
      </w:r>
      <w:r w:rsidR="00C91B12" w:rsidRPr="00D756B2">
        <w:rPr>
          <w:color w:val="44546A" w:themeColor="text2"/>
        </w:rPr>
        <w:t> </w:t>
      </w:r>
      <w:r w:rsidR="00C91B12">
        <w:t>»</w:t>
      </w:r>
    </w:p>
    <w:p w14:paraId="499E19E8" w14:textId="6DC19389" w:rsidR="00DA0782" w:rsidRDefault="00DA0782" w:rsidP="004E26DC">
      <w:pPr>
        <w:pStyle w:val="Paragraphedeliste"/>
      </w:pPr>
      <w:proofErr w:type="spellStart"/>
      <w:r w:rsidRPr="00B04F66">
        <w:rPr>
          <w:b/>
          <w:bCs/>
        </w:rPr>
        <w:t>Souce</w:t>
      </w:r>
      <w:proofErr w:type="spellEnd"/>
      <w:r>
        <w:t xml:space="preserve"> : </w:t>
      </w:r>
      <w:r w:rsidR="00C91B12">
        <w:t>« </w:t>
      </w:r>
      <w:r w:rsidRPr="00D756B2">
        <w:rPr>
          <w:color w:val="44546A" w:themeColor="text2"/>
        </w:rPr>
        <w:t xml:space="preserve">0a 21 b6 </w:t>
      </w:r>
      <w:proofErr w:type="spellStart"/>
      <w:r w:rsidRPr="00D756B2">
        <w:rPr>
          <w:color w:val="44546A" w:themeColor="text2"/>
        </w:rPr>
        <w:t>b6</w:t>
      </w:r>
      <w:proofErr w:type="spellEnd"/>
      <w:r w:rsidR="00C91B12" w:rsidRPr="00D756B2">
        <w:rPr>
          <w:color w:val="44546A" w:themeColor="text2"/>
        </w:rPr>
        <w:t> </w:t>
      </w:r>
      <w:r w:rsidR="00C91B12">
        <w:t>»</w:t>
      </w:r>
    </w:p>
    <w:p w14:paraId="544CD67B" w14:textId="5B191689" w:rsidR="00DA0782" w:rsidRDefault="004C71BF" w:rsidP="004E26DC">
      <w:pPr>
        <w:pStyle w:val="Paragraphedeliste"/>
      </w:pPr>
      <w:r w:rsidRPr="00B04F66">
        <w:rPr>
          <w:b/>
          <w:bCs/>
        </w:rPr>
        <w:t xml:space="preserve">Destination </w:t>
      </w:r>
      <w:r>
        <w:t>:</w:t>
      </w:r>
      <w:r w:rsidR="00DA0782">
        <w:t xml:space="preserve"> </w:t>
      </w:r>
      <w:r w:rsidR="00C91B12">
        <w:t>« </w:t>
      </w:r>
      <w:r w:rsidR="00DA0782" w:rsidRPr="00D756B2">
        <w:rPr>
          <w:color w:val="44546A" w:themeColor="text2"/>
        </w:rPr>
        <w:t>84 e3 3c 0d</w:t>
      </w:r>
      <w:r w:rsidR="00C91B12" w:rsidRPr="00D756B2">
        <w:rPr>
          <w:color w:val="44546A" w:themeColor="text2"/>
        </w:rPr>
        <w:t> </w:t>
      </w:r>
      <w:r w:rsidR="00C91B12">
        <w:t>»</w:t>
      </w:r>
    </w:p>
    <w:p w14:paraId="6CC7A07B" w14:textId="12AA862A" w:rsidR="00DA0782" w:rsidRDefault="00DA0782" w:rsidP="00DA0782">
      <w:pPr>
        <w:pStyle w:val="Paragraphedeliste"/>
        <w:numPr>
          <w:ilvl w:val="0"/>
          <w:numId w:val="3"/>
        </w:numPr>
      </w:pPr>
      <w:r w:rsidRPr="00DA0782">
        <w:t>D’après le IHL on d</w:t>
      </w:r>
      <w:r>
        <w:t xml:space="preserve">éduit que l’entête sera de 5 mots de 32 bits donc 20 octets. Or on compte 20 octets jusqu’à l’adresse destination, donc il n’y a pas d’options. </w:t>
      </w:r>
    </w:p>
    <w:p w14:paraId="5E3EDC81" w14:textId="3E4C4AFF" w:rsidR="004C71BF" w:rsidRDefault="004C71BF" w:rsidP="004C71BF">
      <w:pPr>
        <w:pStyle w:val="Paragraphedeliste"/>
        <w:numPr>
          <w:ilvl w:val="0"/>
          <w:numId w:val="3"/>
        </w:numPr>
      </w:pPr>
      <w:r w:rsidRPr="00C316BC">
        <w:rPr>
          <w:b/>
          <w:bCs/>
        </w:rPr>
        <w:t>Sou</w:t>
      </w:r>
      <w:r w:rsidR="00C316BC" w:rsidRPr="00C316BC">
        <w:rPr>
          <w:b/>
          <w:bCs/>
        </w:rPr>
        <w:t>r</w:t>
      </w:r>
      <w:r w:rsidRPr="00C316BC">
        <w:rPr>
          <w:b/>
          <w:bCs/>
        </w:rPr>
        <w:t>ce</w:t>
      </w:r>
      <w:r>
        <w:t xml:space="preserve"> : </w:t>
      </w:r>
      <w:r w:rsidR="00C316BC">
        <w:t>« </w:t>
      </w:r>
      <w:r w:rsidRPr="00C316BC">
        <w:rPr>
          <w:color w:val="44546A" w:themeColor="text2"/>
        </w:rPr>
        <w:t xml:space="preserve">0a 21 b6 </w:t>
      </w:r>
      <w:proofErr w:type="spellStart"/>
      <w:r w:rsidRPr="00C316BC">
        <w:rPr>
          <w:color w:val="44546A" w:themeColor="text2"/>
        </w:rPr>
        <w:t>b6</w:t>
      </w:r>
      <w:proofErr w:type="spellEnd"/>
      <w:r w:rsidR="00C316BC" w:rsidRPr="00C316BC">
        <w:rPr>
          <w:color w:val="44546A" w:themeColor="text2"/>
        </w:rPr>
        <w:t> </w:t>
      </w:r>
      <w:r w:rsidR="00C316BC">
        <w:t>»</w:t>
      </w:r>
    </w:p>
    <w:p w14:paraId="2C9E28B7" w14:textId="01CD24E7" w:rsidR="004C71BF" w:rsidRDefault="004C71BF" w:rsidP="004C71BF">
      <w:pPr>
        <w:pStyle w:val="Paragraphedeliste"/>
      </w:pPr>
      <w:r w:rsidRPr="00C316BC">
        <w:rPr>
          <w:b/>
          <w:bCs/>
        </w:rPr>
        <w:t>Destination</w:t>
      </w:r>
      <w:r>
        <w:t xml:space="preserve"> : </w:t>
      </w:r>
      <w:r w:rsidR="00C316BC">
        <w:t>« </w:t>
      </w:r>
      <w:r w:rsidRPr="00C316BC">
        <w:rPr>
          <w:color w:val="44546A" w:themeColor="text2"/>
        </w:rPr>
        <w:t>84 e3 3c 0d</w:t>
      </w:r>
      <w:r w:rsidR="00C316BC" w:rsidRPr="00C316BC">
        <w:rPr>
          <w:color w:val="44546A" w:themeColor="text2"/>
        </w:rPr>
        <w:t> </w:t>
      </w:r>
      <w:r w:rsidR="00C316BC">
        <w:t>»</w:t>
      </w:r>
    </w:p>
    <w:p w14:paraId="1569C1C2" w14:textId="293C160E" w:rsidR="004C71BF" w:rsidRDefault="00041204" w:rsidP="004C71BF">
      <w:pPr>
        <w:pStyle w:val="Paragraphedeliste"/>
        <w:numPr>
          <w:ilvl w:val="0"/>
          <w:numId w:val="3"/>
        </w:numPr>
      </w:pPr>
      <w:r>
        <w:t>On identifie l’octet « </w:t>
      </w:r>
      <w:r w:rsidRPr="00041204">
        <w:rPr>
          <w:color w:val="44546A" w:themeColor="text2"/>
        </w:rPr>
        <w:t>06</w:t>
      </w:r>
      <w:r>
        <w:t> » comme le protocole. Donc il s’agit de la partie TCP.</w:t>
      </w:r>
    </w:p>
    <w:p w14:paraId="25561AF2" w14:textId="0E9FF472" w:rsidR="009C2613" w:rsidRDefault="009C2613" w:rsidP="004C71BF">
      <w:pPr>
        <w:pStyle w:val="Paragraphedeliste"/>
        <w:numPr>
          <w:ilvl w:val="0"/>
          <w:numId w:val="3"/>
        </w:numPr>
      </w:pPr>
      <w:r w:rsidRPr="00041204">
        <w:rPr>
          <w:b/>
          <w:bCs/>
        </w:rPr>
        <w:lastRenderedPageBreak/>
        <w:t>Source port</w:t>
      </w:r>
      <w:r>
        <w:t xml:space="preserve"> : </w:t>
      </w:r>
      <w:r w:rsidR="00041204">
        <w:t>« </w:t>
      </w:r>
      <w:r w:rsidR="00931E42" w:rsidRPr="00041204">
        <w:rPr>
          <w:color w:val="44546A" w:themeColor="text2"/>
        </w:rPr>
        <w:t>0e b5</w:t>
      </w:r>
      <w:r w:rsidR="00041204" w:rsidRPr="00041204">
        <w:rPr>
          <w:color w:val="44546A" w:themeColor="text2"/>
        </w:rPr>
        <w:t> </w:t>
      </w:r>
      <w:r w:rsidR="00041204">
        <w:t>»</w:t>
      </w:r>
    </w:p>
    <w:p w14:paraId="60E3E30D" w14:textId="3EFEBB28" w:rsidR="009C2613" w:rsidRDefault="009C2613" w:rsidP="009C2613">
      <w:pPr>
        <w:pStyle w:val="Paragraphedeliste"/>
      </w:pPr>
      <w:r w:rsidRPr="00041204">
        <w:rPr>
          <w:b/>
          <w:bCs/>
        </w:rPr>
        <w:t>Destination port</w:t>
      </w:r>
      <w:r>
        <w:t xml:space="preserve"> : </w:t>
      </w:r>
      <w:r w:rsidR="00041204">
        <w:t>« </w:t>
      </w:r>
      <w:r w:rsidR="00931E42" w:rsidRPr="00041204">
        <w:rPr>
          <w:color w:val="44546A" w:themeColor="text2"/>
        </w:rPr>
        <w:t>00 50</w:t>
      </w:r>
      <w:r w:rsidR="00041204" w:rsidRPr="00041204">
        <w:rPr>
          <w:color w:val="44546A" w:themeColor="text2"/>
        </w:rPr>
        <w:t> </w:t>
      </w:r>
      <w:r w:rsidR="00041204">
        <w:t>»</w:t>
      </w:r>
      <w:r w:rsidR="00931E42">
        <w:t xml:space="preserve"> </w:t>
      </w:r>
    </w:p>
    <w:p w14:paraId="0DCD9D29" w14:textId="229DD551" w:rsidR="009C2613" w:rsidRDefault="009C2613" w:rsidP="009C2613">
      <w:pPr>
        <w:pStyle w:val="Paragraphedeliste"/>
      </w:pPr>
      <w:proofErr w:type="spellStart"/>
      <w:r w:rsidRPr="00041204">
        <w:rPr>
          <w:b/>
          <w:bCs/>
        </w:rPr>
        <w:t>Squence</w:t>
      </w:r>
      <w:proofErr w:type="spellEnd"/>
      <w:r w:rsidRPr="00041204">
        <w:rPr>
          <w:b/>
          <w:bCs/>
        </w:rPr>
        <w:t xml:space="preserve"> </w:t>
      </w:r>
      <w:proofErr w:type="spellStart"/>
      <w:r w:rsidRPr="00041204">
        <w:rPr>
          <w:b/>
          <w:bCs/>
        </w:rPr>
        <w:t>Number</w:t>
      </w:r>
      <w:proofErr w:type="spellEnd"/>
      <w:r>
        <w:t xml:space="preserve"> : </w:t>
      </w:r>
      <w:r w:rsidR="00041204">
        <w:t>« </w:t>
      </w:r>
      <w:r w:rsidR="00931E42" w:rsidRPr="00041204">
        <w:rPr>
          <w:color w:val="44546A" w:themeColor="text2"/>
        </w:rPr>
        <w:t>a9 55 92 64</w:t>
      </w:r>
      <w:r w:rsidR="00041204" w:rsidRPr="00041204">
        <w:rPr>
          <w:color w:val="44546A" w:themeColor="text2"/>
        </w:rPr>
        <w:t> </w:t>
      </w:r>
      <w:r w:rsidR="00041204">
        <w:t>»</w:t>
      </w:r>
      <w:r w:rsidR="00931E42">
        <w:t xml:space="preserve"> </w:t>
      </w:r>
      <w:r>
        <w:t xml:space="preserve"> </w:t>
      </w:r>
    </w:p>
    <w:p w14:paraId="6221B8E7" w14:textId="11B71642" w:rsidR="009C2613" w:rsidRDefault="009C2613" w:rsidP="009C2613">
      <w:pPr>
        <w:pStyle w:val="Paragraphedeliste"/>
      </w:pPr>
      <w:proofErr w:type="spellStart"/>
      <w:r w:rsidRPr="00041204">
        <w:rPr>
          <w:b/>
          <w:bCs/>
        </w:rPr>
        <w:t>Acknowledgment</w:t>
      </w:r>
      <w:proofErr w:type="spellEnd"/>
      <w:r w:rsidRPr="00041204">
        <w:rPr>
          <w:b/>
          <w:bCs/>
        </w:rPr>
        <w:t xml:space="preserve"> </w:t>
      </w:r>
      <w:proofErr w:type="spellStart"/>
      <w:r w:rsidRPr="00041204">
        <w:rPr>
          <w:b/>
          <w:bCs/>
        </w:rPr>
        <w:t>Number</w:t>
      </w:r>
      <w:proofErr w:type="spellEnd"/>
      <w:r>
        <w:t xml:space="preserve"> : </w:t>
      </w:r>
      <w:r w:rsidR="00041204">
        <w:t>« </w:t>
      </w:r>
      <w:r w:rsidR="00931E42" w:rsidRPr="00041204">
        <w:rPr>
          <w:color w:val="44546A" w:themeColor="text2"/>
        </w:rPr>
        <w:t>00 00 00 00</w:t>
      </w:r>
      <w:r w:rsidR="00041204" w:rsidRPr="00041204">
        <w:rPr>
          <w:color w:val="44546A" w:themeColor="text2"/>
        </w:rPr>
        <w:t> </w:t>
      </w:r>
      <w:r w:rsidR="00041204">
        <w:t>»</w:t>
      </w:r>
      <w:r w:rsidR="00931E42">
        <w:t xml:space="preserve"> </w:t>
      </w:r>
    </w:p>
    <w:p w14:paraId="705166E2" w14:textId="4A67E3DD" w:rsidR="009C2613" w:rsidRDefault="009C2613" w:rsidP="009C2613">
      <w:pPr>
        <w:pStyle w:val="Paragraphedeliste"/>
      </w:pPr>
      <w:r w:rsidRPr="00041204">
        <w:rPr>
          <w:b/>
          <w:bCs/>
        </w:rPr>
        <w:t>Data offset</w:t>
      </w:r>
      <w:r>
        <w:t xml:space="preserve"> : </w:t>
      </w:r>
      <w:r w:rsidR="00041204">
        <w:t>« </w:t>
      </w:r>
      <w:r w:rsidRPr="00041204">
        <w:rPr>
          <w:color w:val="44546A" w:themeColor="text2"/>
        </w:rPr>
        <w:t>a</w:t>
      </w:r>
      <w:r w:rsidR="00041204">
        <w:t> »</w:t>
      </w:r>
    </w:p>
    <w:p w14:paraId="658DFA64" w14:textId="059603C9" w:rsidR="009C2613" w:rsidRDefault="009C2613" w:rsidP="009C2613">
      <w:pPr>
        <w:pStyle w:val="Paragraphedeliste"/>
      </w:pPr>
      <w:proofErr w:type="spellStart"/>
      <w:r w:rsidRPr="00041204">
        <w:rPr>
          <w:b/>
          <w:bCs/>
        </w:rPr>
        <w:t>Reserved</w:t>
      </w:r>
      <w:proofErr w:type="spellEnd"/>
      <w:r>
        <w:t xml:space="preserve"> : </w:t>
      </w:r>
      <w:r w:rsidR="00041204">
        <w:t>« </w:t>
      </w:r>
      <w:r w:rsidR="00931E42" w:rsidRPr="00041204">
        <w:rPr>
          <w:color w:val="44546A" w:themeColor="text2"/>
        </w:rPr>
        <w:t>0</w:t>
      </w:r>
      <w:r w:rsidR="00041204">
        <w:t> »</w:t>
      </w:r>
    </w:p>
    <w:p w14:paraId="2C5F6E0E" w14:textId="28E145EF" w:rsidR="009C2613" w:rsidRDefault="009C2613" w:rsidP="009C2613">
      <w:pPr>
        <w:pStyle w:val="Paragraphedeliste"/>
      </w:pPr>
      <w:r w:rsidRPr="00041204">
        <w:rPr>
          <w:b/>
          <w:bCs/>
        </w:rPr>
        <w:t>URG</w:t>
      </w:r>
      <w:r>
        <w:t xml:space="preserve"> : </w:t>
      </w:r>
      <w:r w:rsidR="00041204">
        <w:t>« </w:t>
      </w:r>
      <w:r w:rsidRPr="00041204">
        <w:rPr>
          <w:color w:val="44546A" w:themeColor="text2"/>
        </w:rPr>
        <w:t>0</w:t>
      </w:r>
      <w:r w:rsidR="00041204">
        <w:t> »</w:t>
      </w:r>
    </w:p>
    <w:p w14:paraId="15CCBD9D" w14:textId="5C4F4468" w:rsidR="009C2613" w:rsidRDefault="009C2613" w:rsidP="009C2613">
      <w:pPr>
        <w:pStyle w:val="Paragraphedeliste"/>
      </w:pPr>
      <w:r w:rsidRPr="00041204">
        <w:rPr>
          <w:b/>
          <w:bCs/>
        </w:rPr>
        <w:t>ACK</w:t>
      </w:r>
      <w:r>
        <w:t xml:space="preserve"> : </w:t>
      </w:r>
      <w:r w:rsidR="00041204">
        <w:t>« </w:t>
      </w:r>
      <w:r w:rsidR="00CE5547" w:rsidRPr="00041204">
        <w:rPr>
          <w:color w:val="44546A" w:themeColor="text2"/>
        </w:rPr>
        <w:t>0</w:t>
      </w:r>
      <w:r w:rsidR="00041204">
        <w:t> »</w:t>
      </w:r>
    </w:p>
    <w:p w14:paraId="6BB99E6D" w14:textId="2AA235B4" w:rsidR="009C2613" w:rsidRDefault="009C2613" w:rsidP="009C2613">
      <w:pPr>
        <w:pStyle w:val="Paragraphedeliste"/>
      </w:pPr>
      <w:r w:rsidRPr="00041204">
        <w:rPr>
          <w:b/>
          <w:bCs/>
        </w:rPr>
        <w:t>PSH</w:t>
      </w:r>
      <w:r>
        <w:t xml:space="preserve"> : </w:t>
      </w:r>
      <w:r w:rsidR="00041204">
        <w:t>« </w:t>
      </w:r>
      <w:r w:rsidRPr="00041204">
        <w:rPr>
          <w:color w:val="44546A" w:themeColor="text2"/>
        </w:rPr>
        <w:t>0</w:t>
      </w:r>
      <w:r w:rsidR="00041204">
        <w:t> »</w:t>
      </w:r>
    </w:p>
    <w:p w14:paraId="49243B7A" w14:textId="609FD282" w:rsidR="009C2613" w:rsidRDefault="009C2613" w:rsidP="009C2613">
      <w:pPr>
        <w:pStyle w:val="Paragraphedeliste"/>
      </w:pPr>
      <w:r w:rsidRPr="00041204">
        <w:rPr>
          <w:b/>
          <w:bCs/>
        </w:rPr>
        <w:t>RST</w:t>
      </w:r>
      <w:r>
        <w:t xml:space="preserve"> : </w:t>
      </w:r>
      <w:r w:rsidR="00041204">
        <w:t>« </w:t>
      </w:r>
      <w:r w:rsidRPr="00041204">
        <w:rPr>
          <w:color w:val="44546A" w:themeColor="text2"/>
        </w:rPr>
        <w:t>0</w:t>
      </w:r>
      <w:r w:rsidR="00041204">
        <w:t> »</w:t>
      </w:r>
    </w:p>
    <w:p w14:paraId="5EB2726A" w14:textId="690E8630" w:rsidR="009C2613" w:rsidRDefault="009C2613" w:rsidP="009C2613">
      <w:pPr>
        <w:pStyle w:val="Paragraphedeliste"/>
      </w:pPr>
      <w:r w:rsidRPr="00924B5F">
        <w:rPr>
          <w:b/>
          <w:bCs/>
        </w:rPr>
        <w:t>SYN</w:t>
      </w:r>
      <w:r>
        <w:t xml:space="preserve"> : </w:t>
      </w:r>
      <w:r w:rsidR="00924B5F">
        <w:t>« </w:t>
      </w:r>
      <w:r w:rsidR="00CE5547" w:rsidRPr="00924B5F">
        <w:rPr>
          <w:color w:val="44546A" w:themeColor="text2"/>
        </w:rPr>
        <w:t>1</w:t>
      </w:r>
      <w:r w:rsidR="00924B5F" w:rsidRPr="00924B5F">
        <w:rPr>
          <w:color w:val="44546A" w:themeColor="text2"/>
        </w:rPr>
        <w:t> </w:t>
      </w:r>
      <w:r w:rsidR="00924B5F">
        <w:t>»</w:t>
      </w:r>
    </w:p>
    <w:p w14:paraId="43082297" w14:textId="290AA241" w:rsidR="009C2613" w:rsidRDefault="009C2613" w:rsidP="009C2613">
      <w:pPr>
        <w:pStyle w:val="Paragraphedeliste"/>
      </w:pPr>
      <w:r w:rsidRPr="00924B5F">
        <w:rPr>
          <w:b/>
          <w:bCs/>
        </w:rPr>
        <w:t>FIN</w:t>
      </w:r>
      <w:r>
        <w:t xml:space="preserve"> : </w:t>
      </w:r>
      <w:r w:rsidR="00924B5F">
        <w:t>« </w:t>
      </w:r>
      <w:r w:rsidRPr="00924B5F">
        <w:rPr>
          <w:color w:val="44546A" w:themeColor="text2"/>
        </w:rPr>
        <w:t>0</w:t>
      </w:r>
      <w:r w:rsidR="00924B5F" w:rsidRPr="00924B5F">
        <w:rPr>
          <w:color w:val="44546A" w:themeColor="text2"/>
        </w:rPr>
        <w:t> </w:t>
      </w:r>
      <w:r w:rsidR="00924B5F">
        <w:t>»</w:t>
      </w:r>
    </w:p>
    <w:p w14:paraId="484D509F" w14:textId="35324391" w:rsidR="009C2613" w:rsidRDefault="009C2613" w:rsidP="009C2613">
      <w:pPr>
        <w:pStyle w:val="Paragraphedeliste"/>
      </w:pPr>
      <w:proofErr w:type="spellStart"/>
      <w:r w:rsidRPr="00924B5F">
        <w:rPr>
          <w:b/>
          <w:bCs/>
        </w:rPr>
        <w:t>Window</w:t>
      </w:r>
      <w:proofErr w:type="spellEnd"/>
      <w:r>
        <w:t xml:space="preserve"> :</w:t>
      </w:r>
      <w:r w:rsidR="00924B5F">
        <w:t> « </w:t>
      </w:r>
      <w:r w:rsidR="00CE5547" w:rsidRPr="00924B5F">
        <w:rPr>
          <w:color w:val="44546A" w:themeColor="text2"/>
        </w:rPr>
        <w:t xml:space="preserve">3e </w:t>
      </w:r>
      <w:proofErr w:type="spellStart"/>
      <w:r w:rsidR="00CE5547" w:rsidRPr="00924B5F">
        <w:rPr>
          <w:color w:val="44546A" w:themeColor="text2"/>
        </w:rPr>
        <w:t>bc</w:t>
      </w:r>
      <w:proofErr w:type="spellEnd"/>
      <w:r w:rsidR="00924B5F" w:rsidRPr="00924B5F">
        <w:rPr>
          <w:color w:val="44546A" w:themeColor="text2"/>
        </w:rPr>
        <w:t> </w:t>
      </w:r>
      <w:r w:rsidR="00924B5F">
        <w:t>»</w:t>
      </w:r>
    </w:p>
    <w:p w14:paraId="7EB46E55" w14:textId="383F27C6" w:rsidR="009C2613" w:rsidRDefault="009C2613" w:rsidP="009C2613">
      <w:pPr>
        <w:pStyle w:val="Paragraphedeliste"/>
      </w:pPr>
      <w:r w:rsidRPr="00924B5F">
        <w:rPr>
          <w:b/>
          <w:bCs/>
        </w:rPr>
        <w:t>Checksum</w:t>
      </w:r>
      <w:r>
        <w:t xml:space="preserve"> : </w:t>
      </w:r>
      <w:r w:rsidR="00931E42">
        <w:t xml:space="preserve"> </w:t>
      </w:r>
      <w:r w:rsidR="00924B5F">
        <w:t>« </w:t>
      </w:r>
      <w:r w:rsidR="00CE5547" w:rsidRPr="00924B5F">
        <w:rPr>
          <w:color w:val="44546A" w:themeColor="text2"/>
        </w:rPr>
        <w:t>a3 74</w:t>
      </w:r>
      <w:r w:rsidR="00924B5F" w:rsidRPr="00924B5F">
        <w:rPr>
          <w:color w:val="44546A" w:themeColor="text2"/>
        </w:rPr>
        <w:t> </w:t>
      </w:r>
      <w:r w:rsidR="00924B5F">
        <w:t>»</w:t>
      </w:r>
    </w:p>
    <w:p w14:paraId="5ED5AA9A" w14:textId="0EFB98CD" w:rsidR="00CE5547" w:rsidRDefault="00CE5547" w:rsidP="009C2613">
      <w:pPr>
        <w:pStyle w:val="Paragraphedeliste"/>
      </w:pPr>
      <w:r w:rsidRPr="00924B5F">
        <w:rPr>
          <w:b/>
          <w:bCs/>
        </w:rPr>
        <w:t>Data</w:t>
      </w:r>
      <w:r>
        <w:t xml:space="preserve"> : </w:t>
      </w:r>
      <w:r w:rsidR="00924B5F">
        <w:t>« </w:t>
      </w:r>
      <w:r w:rsidRPr="00924B5F">
        <w:rPr>
          <w:color w:val="44546A" w:themeColor="text2"/>
        </w:rPr>
        <w:t>00……………………….. 03 00</w:t>
      </w:r>
      <w:r w:rsidR="00924B5F" w:rsidRPr="00924B5F">
        <w:rPr>
          <w:color w:val="44546A" w:themeColor="text2"/>
        </w:rPr>
        <w:t> </w:t>
      </w:r>
      <w:r w:rsidR="00924B5F">
        <w:t>»</w:t>
      </w:r>
    </w:p>
    <w:p w14:paraId="48ECB732" w14:textId="77777777" w:rsidR="00CE5547" w:rsidRDefault="00CE5547" w:rsidP="009C2613">
      <w:pPr>
        <w:pStyle w:val="Paragraphedeliste"/>
      </w:pPr>
    </w:p>
    <w:p w14:paraId="225F4F3A" w14:textId="33EEB74F" w:rsidR="00D50C5A" w:rsidRDefault="00D50C5A" w:rsidP="00D50252">
      <w:pPr>
        <w:pStyle w:val="Paragraphedeliste"/>
        <w:numPr>
          <w:ilvl w:val="0"/>
          <w:numId w:val="2"/>
        </w:numPr>
        <w:outlineLvl w:val="0"/>
        <w:rPr>
          <w:b/>
          <w:bCs/>
          <w:sz w:val="28"/>
          <w:szCs w:val="28"/>
        </w:rPr>
      </w:pPr>
      <w:bookmarkStart w:id="4" w:name="_Toc65342285"/>
      <w:r>
        <w:rPr>
          <w:b/>
          <w:bCs/>
          <w:sz w:val="28"/>
          <w:szCs w:val="28"/>
        </w:rPr>
        <w:t>Introduction Wireshark</w:t>
      </w:r>
      <w:bookmarkEnd w:id="4"/>
    </w:p>
    <w:p w14:paraId="67FB0FBD" w14:textId="24A3E0FD" w:rsidR="00D50C5A" w:rsidRDefault="00801D81" w:rsidP="00D50252">
      <w:pPr>
        <w:pStyle w:val="Paragraphedeliste"/>
        <w:numPr>
          <w:ilvl w:val="0"/>
          <w:numId w:val="2"/>
        </w:numPr>
        <w:outlineLvl w:val="0"/>
        <w:rPr>
          <w:b/>
          <w:bCs/>
          <w:sz w:val="28"/>
          <w:szCs w:val="28"/>
        </w:rPr>
      </w:pPr>
      <w:bookmarkStart w:id="5" w:name="_Toc65342286"/>
      <w:r>
        <w:rPr>
          <w:b/>
          <w:bCs/>
          <w:sz w:val="28"/>
          <w:szCs w:val="28"/>
        </w:rPr>
        <w:t>HTTP</w:t>
      </w:r>
      <w:bookmarkEnd w:id="5"/>
    </w:p>
    <w:p w14:paraId="3DFB0FD2" w14:textId="259B9A7D" w:rsidR="00801D81" w:rsidRPr="00801D81" w:rsidRDefault="00801D81" w:rsidP="00801D81">
      <w:pPr>
        <w:pStyle w:val="Paragraphedeliste"/>
        <w:numPr>
          <w:ilvl w:val="0"/>
          <w:numId w:val="4"/>
        </w:numPr>
      </w:pPr>
      <w:r w:rsidRPr="00801D81">
        <w:t xml:space="preserve">Ceci </w:t>
      </w:r>
      <w:r w:rsidR="00452380" w:rsidRPr="00801D81">
        <w:t>est une</w:t>
      </w:r>
      <w:r w:rsidRPr="00801D81">
        <w:t xml:space="preserve"> </w:t>
      </w:r>
      <w:r w:rsidR="00452380" w:rsidRPr="00801D81">
        <w:t>recurète</w:t>
      </w:r>
      <w:r w:rsidRPr="00801D81">
        <w:t xml:space="preserve"> p</w:t>
      </w:r>
      <w:r>
        <w:t xml:space="preserve">our obtenir la page </w:t>
      </w:r>
      <w:r w:rsidR="00735A5A" w:rsidRPr="00801D81">
        <w:rPr>
          <w:color w:val="7F0000"/>
          <w:shd w:val="clear" w:color="auto" w:fill="FBEDED"/>
        </w:rPr>
        <w:t>BCI_exemple.html</w:t>
      </w:r>
      <w:r w:rsidR="00735A5A">
        <w:rPr>
          <w:color w:val="7F0000"/>
          <w:shd w:val="clear" w:color="auto" w:fill="FBEDED"/>
        </w:rPr>
        <w:t>.</w:t>
      </w:r>
      <w:r>
        <w:rPr>
          <w:color w:val="7F0000"/>
          <w:shd w:val="clear" w:color="auto" w:fill="FBEDED"/>
        </w:rPr>
        <w:t xml:space="preserve"> </w:t>
      </w:r>
      <w:r w:rsidR="0090063F">
        <w:rPr>
          <w:color w:val="000000" w:themeColor="text1"/>
          <w:shd w:val="clear" w:color="auto" w:fill="FBEDED"/>
        </w:rPr>
        <w:t xml:space="preserve">Nous pouvons confirmer cela par la deuxième requête qui confirme la réception de la demande d’obtenir la page. </w:t>
      </w:r>
    </w:p>
    <w:p w14:paraId="32678049" w14:textId="0B94A892" w:rsidR="00801D81" w:rsidRPr="00D00DAD" w:rsidRDefault="00237678" w:rsidP="00D00DAD">
      <w:pPr>
        <w:pStyle w:val="Paragraphedeliste"/>
        <w:numPr>
          <w:ilvl w:val="0"/>
          <w:numId w:val="4"/>
        </w:numPr>
      </w:pPr>
      <w:r>
        <w:t xml:space="preserve">En regardant la troisième requête, on remarque que le type de donnée demandé est </w:t>
      </w:r>
      <w:r w:rsidR="00450A78">
        <w:t>une image située</w:t>
      </w:r>
      <w:r>
        <w:t xml:space="preserve"> sur un autre site.  </w:t>
      </w:r>
    </w:p>
    <w:p w14:paraId="41D1460B" w14:textId="09C34685" w:rsidR="00DA0782" w:rsidRDefault="00CF7822" w:rsidP="00D50C5A">
      <w:pPr>
        <w:pStyle w:val="Paragraphedeliste"/>
        <w:numPr>
          <w:ilvl w:val="0"/>
          <w:numId w:val="4"/>
        </w:numPr>
      </w:pPr>
      <w:r>
        <w:t xml:space="preserve">La première requête envoyée est donc pour récupérer la page qui ne contient que du texte. Ensuite une requête est envoyée afin d’obtenir l’image de l’autre site. La page contenant le texte et l’image est ensuite affichée à l’utilisateur. </w:t>
      </w:r>
    </w:p>
    <w:p w14:paraId="6DCA414D" w14:textId="3E565EB8" w:rsidR="00452380" w:rsidRDefault="00452380" w:rsidP="00D50C5A">
      <w:pPr>
        <w:pStyle w:val="Paragraphedeliste"/>
        <w:numPr>
          <w:ilvl w:val="0"/>
          <w:numId w:val="4"/>
        </w:numPr>
      </w:pPr>
      <w:r>
        <w:t>On identifie 3 machines d’adresses IP : 137.194.164.14, 137.194.2.8, 137.194.2.39</w:t>
      </w:r>
    </w:p>
    <w:p w14:paraId="127C8756" w14:textId="4B02098F" w:rsidR="00452380" w:rsidRDefault="00452380" w:rsidP="00452380">
      <w:pPr>
        <w:pStyle w:val="Paragraphedeliste"/>
      </w:pPr>
      <w:r>
        <w:t xml:space="preserve">137.194.164.14 correspond à l’utilisateur, 137.194.2.8 à la page avec que du texte et, 137.194.2.39 à la page avec l’image. </w:t>
      </w:r>
    </w:p>
    <w:p w14:paraId="423E276B" w14:textId="25B2EF87" w:rsidR="00452380" w:rsidRPr="00452380" w:rsidRDefault="00452380" w:rsidP="00452380">
      <w:r>
        <w:t xml:space="preserve">5) </w:t>
      </w:r>
    </w:p>
    <w:p w14:paraId="0DB6F15E" w14:textId="23072C87" w:rsidR="00452380" w:rsidRDefault="00452380" w:rsidP="00452380">
      <w:pPr>
        <w:pStyle w:val="Paragraphedeliste"/>
      </w:pPr>
      <w:r>
        <w:rPr>
          <w:noProof/>
        </w:rPr>
        <w:drawing>
          <wp:anchor distT="0" distB="0" distL="114300" distR="114300" simplePos="0" relativeHeight="251670528" behindDoc="1" locked="0" layoutInCell="1" allowOverlap="1" wp14:anchorId="6533E608" wp14:editId="05AFDA10">
            <wp:simplePos x="0" y="0"/>
            <wp:positionH relativeFrom="column">
              <wp:posOffset>382905</wp:posOffset>
            </wp:positionH>
            <wp:positionV relativeFrom="paragraph">
              <wp:posOffset>5080</wp:posOffset>
            </wp:positionV>
            <wp:extent cx="1473200" cy="1518920"/>
            <wp:effectExtent l="0" t="0" r="0" b="5080"/>
            <wp:wrapTight wrapText="bothSides">
              <wp:wrapPolygon edited="0">
                <wp:start x="0" y="0"/>
                <wp:lineTo x="0" y="21401"/>
                <wp:lineTo x="21228" y="21401"/>
                <wp:lineTo x="2122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5445" t="8492" r="41027" b="80731"/>
                    <a:stretch/>
                  </pic:blipFill>
                  <pic:spPr bwMode="auto">
                    <a:xfrm>
                      <a:off x="0" y="0"/>
                      <a:ext cx="1473200" cy="1518920"/>
                    </a:xfrm>
                    <a:prstGeom prst="rect">
                      <a:avLst/>
                    </a:prstGeom>
                    <a:ln>
                      <a:noFill/>
                    </a:ln>
                    <a:extLst>
                      <a:ext uri="{53640926-AAD7-44D8-BBD7-CCE9431645EC}">
                        <a14:shadowObscured xmlns:a14="http://schemas.microsoft.com/office/drawing/2010/main"/>
                      </a:ext>
                    </a:extLst>
                  </pic:spPr>
                </pic:pic>
              </a:graphicData>
            </a:graphic>
          </wp:anchor>
        </w:drawing>
      </w:r>
      <w:r w:rsidR="003C024D">
        <w:t xml:space="preserve">On remarque que l’acquittement passe à la deuxième ligne à 608 pour affirmer la réception du paquet de 607 octets. En suite on remarque que l’acquittement passe à 499 pour confirmer la réception du paquet de 498 octets correspondant à l’image. Pour les 3 premiers lignes nous sommes dans la machine 2 et la dernière ligne pour la machine 3. </w:t>
      </w:r>
    </w:p>
    <w:p w14:paraId="6543E93E" w14:textId="7957E42F" w:rsidR="003C024D" w:rsidRDefault="003C024D" w:rsidP="00452380">
      <w:pPr>
        <w:pStyle w:val="Paragraphedeliste"/>
      </w:pPr>
    </w:p>
    <w:p w14:paraId="64B93C9B" w14:textId="3156F9A0" w:rsidR="003C024D" w:rsidRDefault="003C024D" w:rsidP="00452380">
      <w:pPr>
        <w:pStyle w:val="Paragraphedeliste"/>
      </w:pPr>
    </w:p>
    <w:p w14:paraId="70B33781" w14:textId="26653B8A" w:rsidR="003C024D" w:rsidRDefault="003C024D" w:rsidP="00452380">
      <w:pPr>
        <w:pStyle w:val="Paragraphedeliste"/>
      </w:pPr>
    </w:p>
    <w:p w14:paraId="6D50A643" w14:textId="4A0750AD" w:rsidR="003C024D" w:rsidRDefault="003C024D" w:rsidP="00452380">
      <w:pPr>
        <w:pStyle w:val="Paragraphedeliste"/>
      </w:pPr>
    </w:p>
    <w:p w14:paraId="3273CFEA" w14:textId="1D794922" w:rsidR="003C024D" w:rsidRDefault="003C024D" w:rsidP="00B95610">
      <w:pPr>
        <w:pStyle w:val="Paragraphedeliste"/>
        <w:numPr>
          <w:ilvl w:val="0"/>
          <w:numId w:val="2"/>
        </w:numPr>
        <w:outlineLvl w:val="0"/>
        <w:rPr>
          <w:b/>
          <w:bCs/>
          <w:sz w:val="28"/>
          <w:szCs w:val="28"/>
        </w:rPr>
      </w:pPr>
      <w:bookmarkStart w:id="6" w:name="_Toc65342287"/>
      <w:r>
        <w:rPr>
          <w:b/>
          <w:bCs/>
          <w:sz w:val="28"/>
          <w:szCs w:val="28"/>
        </w:rPr>
        <w:t>SMTP</w:t>
      </w:r>
      <w:bookmarkEnd w:id="6"/>
    </w:p>
    <w:p w14:paraId="69A56DD4" w14:textId="3E873A56" w:rsidR="00CF7822" w:rsidRDefault="00CF7822" w:rsidP="00CF7822">
      <w:pPr>
        <w:pStyle w:val="Paragraphedeliste"/>
        <w:numPr>
          <w:ilvl w:val="0"/>
          <w:numId w:val="5"/>
        </w:numPr>
      </w:pPr>
      <w:r>
        <w:t>En observant le premier échange, on observe le code 220. Ce code</w:t>
      </w:r>
      <w:r w:rsidR="00645B9C">
        <w:t xml:space="preserve"> correspond au premier message envoyé par le serveur après l’établissions de la connexion. Donc c’est le serveur qui contacte le client au début. </w:t>
      </w:r>
    </w:p>
    <w:p w14:paraId="64D5D958" w14:textId="53EBA2B3" w:rsidR="00CF7822" w:rsidRDefault="00CF7822" w:rsidP="00CF7822">
      <w:pPr>
        <w:pStyle w:val="Paragraphedeliste"/>
        <w:ind w:left="1080"/>
      </w:pPr>
      <w:r>
        <w:t xml:space="preserve">On en déduit que : </w:t>
      </w:r>
    </w:p>
    <w:p w14:paraId="77C2ABB5" w14:textId="64F3659A" w:rsidR="00645B9C" w:rsidRPr="00793D14" w:rsidRDefault="00645B9C" w:rsidP="00793D14">
      <w:pPr>
        <w:ind w:left="720" w:firstLine="360"/>
      </w:pPr>
      <w:r w:rsidRPr="00793D14">
        <w:t xml:space="preserve">Source : </w:t>
      </w:r>
      <w:hyperlink r:id="rId9" w:history="1">
        <w:r w:rsidR="00793D14" w:rsidRPr="00793D14">
          <w:rPr>
            <w:rStyle w:val="Lienhypertexte"/>
          </w:rPr>
          <w:t>137.194.2.14</w:t>
        </w:r>
      </w:hyperlink>
      <w:r w:rsidR="00793D14" w:rsidRPr="00793D14">
        <w:t xml:space="preserve"> Ce qui correspond au serveur </w:t>
      </w:r>
    </w:p>
    <w:p w14:paraId="4ECD7A7C" w14:textId="7277EBB0" w:rsidR="00645B9C" w:rsidRDefault="00645B9C" w:rsidP="00645B9C">
      <w:pPr>
        <w:ind w:left="360" w:firstLine="720"/>
      </w:pPr>
      <w:r w:rsidRPr="00645B9C">
        <w:lastRenderedPageBreak/>
        <w:t xml:space="preserve">Destination: </w:t>
      </w:r>
      <w:hyperlink r:id="rId10" w:history="1">
        <w:r w:rsidR="00793D14">
          <w:rPr>
            <w:rStyle w:val="Lienhypertexte"/>
          </w:rPr>
          <w:t>137.194.164.14</w:t>
        </w:r>
      </w:hyperlink>
    </w:p>
    <w:p w14:paraId="269CF11E" w14:textId="304EF836" w:rsidR="00793D14" w:rsidRDefault="00793D14" w:rsidP="00793D14">
      <w:pPr>
        <w:pStyle w:val="Paragraphedeliste"/>
        <w:numPr>
          <w:ilvl w:val="0"/>
          <w:numId w:val="5"/>
        </w:numPr>
      </w:pPr>
      <w:r>
        <w:t xml:space="preserve">Le sujet est spécifié par </w:t>
      </w:r>
      <w:r w:rsidR="00AE62DE">
        <w:t>l’utilisation de « </w:t>
      </w:r>
      <w:proofErr w:type="spellStart"/>
      <w:r w:rsidR="00AE62DE">
        <w:t>Subject</w:t>
      </w:r>
      <w:proofErr w:type="spellEnd"/>
      <w:r w:rsidR="00AE62DE">
        <w:t xml:space="preserve"> : » de la façon suivante : </w:t>
      </w:r>
    </w:p>
    <w:p w14:paraId="5E36AD85" w14:textId="2876B2EF" w:rsidR="00645B9C" w:rsidRDefault="00793D14" w:rsidP="00793D14">
      <w:pPr>
        <w:pStyle w:val="Paragraphedeliste"/>
        <w:ind w:left="1080"/>
      </w:pPr>
      <w:r>
        <w:t> </w:t>
      </w:r>
      <w:proofErr w:type="spellStart"/>
      <w:r>
        <w:t>Subject</w:t>
      </w:r>
      <w:proofErr w:type="spellEnd"/>
      <w:r>
        <w:t xml:space="preserve"> : </w:t>
      </w:r>
      <w:r w:rsidR="00B95610">
        <w:t>« et</w:t>
      </w:r>
      <w:r>
        <w:t xml:space="preserve"> on </w:t>
      </w:r>
      <w:r w:rsidR="00B95610">
        <w:t>écrit</w:t>
      </w:r>
      <w:r>
        <w:t xml:space="preserve"> le sujet du mail</w:t>
      </w:r>
      <w:r w:rsidR="00AE62DE">
        <w:t> »</w:t>
      </w:r>
      <w:r>
        <w:t>.</w:t>
      </w:r>
    </w:p>
    <w:p w14:paraId="73FA7DDC" w14:textId="44A2C5BB" w:rsidR="00793D14" w:rsidRDefault="00793D14" w:rsidP="00793D14">
      <w:pPr>
        <w:pStyle w:val="Paragraphedeliste"/>
        <w:numPr>
          <w:ilvl w:val="0"/>
          <w:numId w:val="5"/>
        </w:numPr>
      </w:pPr>
      <w:r>
        <w:t xml:space="preserve">On peut envoyer le message à </w:t>
      </w:r>
      <w:r w:rsidR="009A1C2C">
        <w:t>plusieurs</w:t>
      </w:r>
      <w:r>
        <w:t xml:space="preserve"> personnes en utilisant</w:t>
      </w:r>
      <w:r w:rsidR="009A1C2C">
        <w:t> « </w:t>
      </w:r>
      <w:r w:rsidR="004B791E">
        <w:t>RCPT TO :</w:t>
      </w:r>
      <w:r w:rsidR="009A1C2C">
        <w:t> »</w:t>
      </w:r>
      <w:r w:rsidR="004B791E">
        <w:t xml:space="preserve"> </w:t>
      </w:r>
      <w:r>
        <w:t>.</w:t>
      </w:r>
    </w:p>
    <w:p w14:paraId="06F81C46" w14:textId="2D507EE1" w:rsidR="00793D14" w:rsidRDefault="00B95610" w:rsidP="00793D14">
      <w:pPr>
        <w:pStyle w:val="Paragraphedeliste"/>
        <w:numPr>
          <w:ilvl w:val="0"/>
          <w:numId w:val="5"/>
        </w:numPr>
      </w:pPr>
      <w:r>
        <w:t xml:space="preserve">En sélectionnant l’avant dernier trame, celui qui correspond au message total et en regardant le « Internet message format » nous pouvons visualiser le message tant qu’il est envoyé. On observe dans le premier cas que nous pouvons voir les personnes en copie, alors dans le deuxième cas nous pouvons plus les visualiser. </w:t>
      </w:r>
    </w:p>
    <w:p w14:paraId="50E8849A" w14:textId="4C5B24D2" w:rsidR="00037591" w:rsidRPr="00037591" w:rsidRDefault="00037591" w:rsidP="00037591">
      <w:pPr>
        <w:ind w:left="720"/>
      </w:pPr>
      <w:r>
        <w:rPr>
          <w:noProof/>
        </w:rPr>
        <w:drawing>
          <wp:inline distT="0" distB="0" distL="0" distR="0" wp14:anchorId="5FA05CAF" wp14:editId="57FDC209">
            <wp:extent cx="3829050" cy="1617908"/>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295" t="42130" r="24052" b="38275"/>
                    <a:stretch/>
                  </pic:blipFill>
                  <pic:spPr bwMode="auto">
                    <a:xfrm>
                      <a:off x="0" y="0"/>
                      <a:ext cx="3884982" cy="1641541"/>
                    </a:xfrm>
                    <a:prstGeom prst="rect">
                      <a:avLst/>
                    </a:prstGeom>
                    <a:ln>
                      <a:noFill/>
                    </a:ln>
                    <a:extLst>
                      <a:ext uri="{53640926-AAD7-44D8-BBD7-CCE9431645EC}">
                        <a14:shadowObscured xmlns:a14="http://schemas.microsoft.com/office/drawing/2010/main"/>
                      </a:ext>
                    </a:extLst>
                  </pic:spPr>
                </pic:pic>
              </a:graphicData>
            </a:graphic>
          </wp:inline>
        </w:drawing>
      </w:r>
    </w:p>
    <w:p w14:paraId="6A60F18C" w14:textId="4AD8C7C2" w:rsidR="004E26DC" w:rsidRPr="00DA0782" w:rsidRDefault="004E26DC" w:rsidP="004E26DC">
      <w:pPr>
        <w:pStyle w:val="Paragraphedeliste"/>
      </w:pPr>
      <w:r w:rsidRPr="00DA0782">
        <w:t xml:space="preserve"> </w:t>
      </w:r>
    </w:p>
    <w:p w14:paraId="32A584BC" w14:textId="3ABCD31A" w:rsidR="004E26DC" w:rsidRDefault="00037591" w:rsidP="00B95610">
      <w:pPr>
        <w:pStyle w:val="Paragraphedeliste"/>
        <w:numPr>
          <w:ilvl w:val="0"/>
          <w:numId w:val="2"/>
        </w:numPr>
        <w:outlineLvl w:val="0"/>
        <w:rPr>
          <w:b/>
          <w:bCs/>
          <w:sz w:val="36"/>
          <w:szCs w:val="36"/>
        </w:rPr>
      </w:pPr>
      <w:bookmarkStart w:id="7" w:name="_Toc65342288"/>
      <w:r w:rsidRPr="00037591">
        <w:rPr>
          <w:b/>
          <w:bCs/>
          <w:sz w:val="36"/>
          <w:szCs w:val="36"/>
        </w:rPr>
        <w:t>FTP</w:t>
      </w:r>
      <w:bookmarkEnd w:id="7"/>
    </w:p>
    <w:p w14:paraId="78FB62AF" w14:textId="7E2A4A5E" w:rsidR="00037591" w:rsidRDefault="00037591" w:rsidP="00037591">
      <w:pPr>
        <w:pStyle w:val="Paragraphedeliste"/>
        <w:numPr>
          <w:ilvl w:val="0"/>
          <w:numId w:val="6"/>
        </w:numPr>
      </w:pPr>
      <w:r w:rsidRPr="00037591">
        <w:t>On remarque que le port 2</w:t>
      </w:r>
      <w:r>
        <w:t>1 est utilisé</w:t>
      </w:r>
      <w:r w:rsidR="00B95610">
        <w:t>.</w:t>
      </w:r>
    </w:p>
    <w:p w14:paraId="53C1DBA2" w14:textId="3EAECE7B" w:rsidR="00037591" w:rsidRDefault="00037591" w:rsidP="00037591">
      <w:pPr>
        <w:pStyle w:val="Paragraphedeliste"/>
        <w:numPr>
          <w:ilvl w:val="0"/>
          <w:numId w:val="6"/>
        </w:numPr>
      </w:pPr>
      <w:r>
        <w:t xml:space="preserve">Oui, on remarque la requête </w:t>
      </w:r>
      <w:proofErr w:type="spellStart"/>
      <w:r>
        <w:t>Quit</w:t>
      </w:r>
      <w:proofErr w:type="spellEnd"/>
      <w:r>
        <w:t xml:space="preserve"> par l’utilisateur</w:t>
      </w:r>
      <w:r w:rsidR="00B41CA8">
        <w:t xml:space="preserve">. </w:t>
      </w:r>
      <w:r>
        <w:t xml:space="preserve"> </w:t>
      </w:r>
    </w:p>
    <w:p w14:paraId="66A894F3" w14:textId="02BAE0D0" w:rsidR="00037591" w:rsidRDefault="00037591" w:rsidP="00037591">
      <w:pPr>
        <w:pStyle w:val="Paragraphedeliste"/>
        <w:numPr>
          <w:ilvl w:val="0"/>
          <w:numId w:val="6"/>
        </w:numPr>
      </w:pPr>
      <w:r>
        <w:t xml:space="preserve">ID : </w:t>
      </w:r>
      <w:r w:rsidR="00E22E56">
        <w:t xml:space="preserve">ftp, mot de passe : </w:t>
      </w:r>
      <w:proofErr w:type="spellStart"/>
      <w:r w:rsidR="00E22E56">
        <w:t>claude</w:t>
      </w:r>
      <w:proofErr w:type="spellEnd"/>
      <w:r w:rsidR="00E22E56">
        <w:t xml:space="preserve"> </w:t>
      </w:r>
      <w:proofErr w:type="spellStart"/>
      <w:r w:rsidR="00E22E56">
        <w:t>chaudet</w:t>
      </w:r>
      <w:proofErr w:type="spellEnd"/>
      <w:r w:rsidR="00450A78">
        <w:t>.</w:t>
      </w:r>
      <w:r w:rsidR="00E22E56">
        <w:t xml:space="preserve"> </w:t>
      </w:r>
    </w:p>
    <w:p w14:paraId="710DC4D2" w14:textId="59213E4C" w:rsidR="00E22E56" w:rsidRDefault="00E22E56" w:rsidP="00037591">
      <w:pPr>
        <w:pStyle w:val="Paragraphedeliste"/>
        <w:numPr>
          <w:ilvl w:val="0"/>
          <w:numId w:val="6"/>
        </w:numPr>
      </w:pPr>
      <w:r>
        <w:t>Une des risques c’est que nous pouvons visualiser le mot de passe et le nom d’utilisateur sur la trame.</w:t>
      </w:r>
    </w:p>
    <w:p w14:paraId="54740027" w14:textId="77777777" w:rsidR="00E22E56" w:rsidRPr="00E22E56" w:rsidRDefault="00E22E56" w:rsidP="00E22E56"/>
    <w:sectPr w:rsidR="00E22E56" w:rsidRPr="00E22E56" w:rsidSect="00BA4E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AF176F"/>
    <w:multiLevelType w:val="hybridMultilevel"/>
    <w:tmpl w:val="D0423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80FF4"/>
    <w:multiLevelType w:val="hybridMultilevel"/>
    <w:tmpl w:val="3C5AD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01801"/>
    <w:multiLevelType w:val="hybridMultilevel"/>
    <w:tmpl w:val="C4B28D96"/>
    <w:lvl w:ilvl="0" w:tplc="386CFD9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352DD2"/>
    <w:multiLevelType w:val="hybridMultilevel"/>
    <w:tmpl w:val="4298558E"/>
    <w:lvl w:ilvl="0" w:tplc="B4FCB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D800FF"/>
    <w:multiLevelType w:val="hybridMultilevel"/>
    <w:tmpl w:val="E9949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CB4D65"/>
    <w:multiLevelType w:val="hybridMultilevel"/>
    <w:tmpl w:val="7DF006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FF2E7E"/>
    <w:multiLevelType w:val="hybridMultilevel"/>
    <w:tmpl w:val="0456C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D44A2D"/>
    <w:multiLevelType w:val="hybridMultilevel"/>
    <w:tmpl w:val="6B40FB12"/>
    <w:lvl w:ilvl="0" w:tplc="25EACD8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3"/>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C4"/>
    <w:rsid w:val="00037591"/>
    <w:rsid w:val="00041204"/>
    <w:rsid w:val="00043EDB"/>
    <w:rsid w:val="0011799D"/>
    <w:rsid w:val="001703C4"/>
    <w:rsid w:val="00237678"/>
    <w:rsid w:val="00261E27"/>
    <w:rsid w:val="00316A3E"/>
    <w:rsid w:val="00320FD2"/>
    <w:rsid w:val="00340B91"/>
    <w:rsid w:val="00371887"/>
    <w:rsid w:val="0037411E"/>
    <w:rsid w:val="003C024D"/>
    <w:rsid w:val="00450A78"/>
    <w:rsid w:val="00452380"/>
    <w:rsid w:val="004B4526"/>
    <w:rsid w:val="004B791E"/>
    <w:rsid w:val="004C71BF"/>
    <w:rsid w:val="004E26DC"/>
    <w:rsid w:val="00576895"/>
    <w:rsid w:val="00645B9C"/>
    <w:rsid w:val="00735A5A"/>
    <w:rsid w:val="007862D1"/>
    <w:rsid w:val="00793D14"/>
    <w:rsid w:val="007D3459"/>
    <w:rsid w:val="00801D81"/>
    <w:rsid w:val="0084785B"/>
    <w:rsid w:val="00893CAE"/>
    <w:rsid w:val="008D3969"/>
    <w:rsid w:val="008D49D6"/>
    <w:rsid w:val="0090063F"/>
    <w:rsid w:val="00920170"/>
    <w:rsid w:val="00924B5F"/>
    <w:rsid w:val="00931E42"/>
    <w:rsid w:val="0099243A"/>
    <w:rsid w:val="009A1C2C"/>
    <w:rsid w:val="009C2613"/>
    <w:rsid w:val="00AE62DE"/>
    <w:rsid w:val="00B04F66"/>
    <w:rsid w:val="00B41CA8"/>
    <w:rsid w:val="00B95610"/>
    <w:rsid w:val="00BA4E83"/>
    <w:rsid w:val="00C316BC"/>
    <w:rsid w:val="00C44EB8"/>
    <w:rsid w:val="00C91B12"/>
    <w:rsid w:val="00CE5547"/>
    <w:rsid w:val="00CF7822"/>
    <w:rsid w:val="00D00DAD"/>
    <w:rsid w:val="00D50252"/>
    <w:rsid w:val="00D50C5A"/>
    <w:rsid w:val="00D756B2"/>
    <w:rsid w:val="00DA0071"/>
    <w:rsid w:val="00DA0782"/>
    <w:rsid w:val="00E22E56"/>
    <w:rsid w:val="00F00C80"/>
    <w:rsid w:val="00F3185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F24DC"/>
  <w15:chartTrackingRefBased/>
  <w15:docId w15:val="{DE18DCC6-F3CA-47EA-84A7-44ECC4FF2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117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76895"/>
    <w:pPr>
      <w:ind w:left="720"/>
      <w:contextualSpacing/>
    </w:pPr>
  </w:style>
  <w:style w:type="character" w:styleId="Lienhypertexte">
    <w:name w:val="Hyperlink"/>
    <w:basedOn w:val="Policepardfaut"/>
    <w:uiPriority w:val="99"/>
    <w:unhideWhenUsed/>
    <w:rsid w:val="00645B9C"/>
    <w:rPr>
      <w:color w:val="0563C1" w:themeColor="hyperlink"/>
      <w:u w:val="single"/>
    </w:rPr>
  </w:style>
  <w:style w:type="character" w:styleId="Mentionnonrsolue">
    <w:name w:val="Unresolved Mention"/>
    <w:basedOn w:val="Policepardfaut"/>
    <w:uiPriority w:val="99"/>
    <w:semiHidden/>
    <w:unhideWhenUsed/>
    <w:rsid w:val="00645B9C"/>
    <w:rPr>
      <w:color w:val="605E5C"/>
      <w:shd w:val="clear" w:color="auto" w:fill="E1DFDD"/>
    </w:rPr>
  </w:style>
  <w:style w:type="character" w:customStyle="1" w:styleId="Titre1Car">
    <w:name w:val="Titre 1 Car"/>
    <w:basedOn w:val="Policepardfaut"/>
    <w:link w:val="Titre1"/>
    <w:uiPriority w:val="9"/>
    <w:rsid w:val="0011799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1799D"/>
    <w:pPr>
      <w:outlineLvl w:val="9"/>
    </w:pPr>
  </w:style>
  <w:style w:type="paragraph" w:styleId="TM1">
    <w:name w:val="toc 1"/>
    <w:basedOn w:val="Normal"/>
    <w:next w:val="Normal"/>
    <w:autoRedefine/>
    <w:uiPriority w:val="39"/>
    <w:unhideWhenUsed/>
    <w:rsid w:val="00B04F66"/>
    <w:pPr>
      <w:spacing w:after="100"/>
    </w:pPr>
  </w:style>
  <w:style w:type="paragraph" w:styleId="TM2">
    <w:name w:val="toc 2"/>
    <w:basedOn w:val="Normal"/>
    <w:next w:val="Normal"/>
    <w:autoRedefine/>
    <w:uiPriority w:val="39"/>
    <w:unhideWhenUsed/>
    <w:rsid w:val="00B04F66"/>
    <w:pPr>
      <w:spacing w:after="100"/>
      <w:ind w:left="220"/>
    </w:pPr>
  </w:style>
  <w:style w:type="character" w:styleId="Marquedecommentaire">
    <w:name w:val="annotation reference"/>
    <w:basedOn w:val="Policepardfaut"/>
    <w:uiPriority w:val="99"/>
    <w:semiHidden/>
    <w:unhideWhenUsed/>
    <w:rsid w:val="00450A78"/>
    <w:rPr>
      <w:sz w:val="16"/>
      <w:szCs w:val="16"/>
    </w:rPr>
  </w:style>
  <w:style w:type="paragraph" w:styleId="Commentaire">
    <w:name w:val="annotation text"/>
    <w:basedOn w:val="Normal"/>
    <w:link w:val="CommentaireCar"/>
    <w:uiPriority w:val="99"/>
    <w:semiHidden/>
    <w:unhideWhenUsed/>
    <w:rsid w:val="00450A78"/>
    <w:pPr>
      <w:spacing w:line="240" w:lineRule="auto"/>
    </w:pPr>
    <w:rPr>
      <w:sz w:val="20"/>
      <w:szCs w:val="20"/>
    </w:rPr>
  </w:style>
  <w:style w:type="character" w:customStyle="1" w:styleId="CommentaireCar">
    <w:name w:val="Commentaire Car"/>
    <w:basedOn w:val="Policepardfaut"/>
    <w:link w:val="Commentaire"/>
    <w:uiPriority w:val="99"/>
    <w:semiHidden/>
    <w:rsid w:val="00450A78"/>
    <w:rPr>
      <w:sz w:val="20"/>
      <w:szCs w:val="20"/>
      <w:lang w:val="fr-FR"/>
    </w:rPr>
  </w:style>
  <w:style w:type="paragraph" w:styleId="Objetducommentaire">
    <w:name w:val="annotation subject"/>
    <w:basedOn w:val="Commentaire"/>
    <w:next w:val="Commentaire"/>
    <w:link w:val="ObjetducommentaireCar"/>
    <w:uiPriority w:val="99"/>
    <w:semiHidden/>
    <w:unhideWhenUsed/>
    <w:rsid w:val="00450A78"/>
    <w:rPr>
      <w:b/>
      <w:bCs/>
    </w:rPr>
  </w:style>
  <w:style w:type="character" w:customStyle="1" w:styleId="ObjetducommentaireCar">
    <w:name w:val="Objet du commentaire Car"/>
    <w:basedOn w:val="CommentaireCar"/>
    <w:link w:val="Objetducommentaire"/>
    <w:uiPriority w:val="99"/>
    <w:semiHidden/>
    <w:rsid w:val="00450A78"/>
    <w:rPr>
      <w:b/>
      <w:bC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mailto:claude@chaudet.info" TargetMode="External"/><Relationship Id="rId4" Type="http://schemas.openxmlformats.org/officeDocument/2006/relationships/settings" Target="settings.xml"/><Relationship Id="rId9" Type="http://schemas.openxmlformats.org/officeDocument/2006/relationships/hyperlink" Target="mailto:Claude.Chaudet@enst.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27AA2-D763-4DD9-B515-CA791F79C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Pages>
  <Words>760</Words>
  <Characters>4333</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barkoudeh</dc:creator>
  <cp:keywords/>
  <dc:description/>
  <cp:lastModifiedBy>julian barkoudeh</cp:lastModifiedBy>
  <cp:revision>37</cp:revision>
  <cp:lastPrinted>2021-02-27T17:18:00Z</cp:lastPrinted>
  <dcterms:created xsi:type="dcterms:W3CDTF">2021-02-22T13:24:00Z</dcterms:created>
  <dcterms:modified xsi:type="dcterms:W3CDTF">2021-02-27T19:18:00Z</dcterms:modified>
</cp:coreProperties>
</file>