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Document de suivie de projet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Listes des tâches du projet avec les priorités.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Sprint 1 :</w:t>
      </w:r>
      <w:r/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Réussir à identifier un objet sphérique </w:t>
      </w:r>
      <w:r/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Suivre l’objet en question avec ses coordonnées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Mettre au point un système pour orienter la caméra à l’aide de 2 moteurs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Déplacer la caméra pour garder l’objet suivie au centre de l’écran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Sprint 2 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2022-05-13T07:45:15Z</dcterms:modified>
</cp:coreProperties>
</file>