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25C" w:rsidRDefault="007F525C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C6821DB" wp14:editId="61E793B7">
            <wp:simplePos x="0" y="0"/>
            <wp:positionH relativeFrom="page">
              <wp:align>left</wp:align>
            </wp:positionH>
            <wp:positionV relativeFrom="paragraph">
              <wp:posOffset>-1038860</wp:posOffset>
            </wp:positionV>
            <wp:extent cx="7960995" cy="2217420"/>
            <wp:effectExtent l="0" t="0" r="1905" b="0"/>
            <wp:wrapNone/>
            <wp:docPr id="1290032473" name="Imagen 129003247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Patrón de fond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99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25C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PROGRAMA INGENIERÍA EN SOFTWARE</w:t>
      </w:r>
    </w:p>
    <w:p w:rsidR="003A7416" w:rsidRPr="005B5E9B" w:rsidRDefault="003A7416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</w:p>
    <w:p w:rsidR="007F525C" w:rsidRPr="005B5E9B" w:rsidRDefault="003A7416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bCs/>
        </w:rPr>
        <w:t>PROYECTO:</w:t>
      </w:r>
      <w:r w:rsidRPr="003A7416">
        <w:rPr>
          <w:rFonts w:ascii="Arial" w:hAnsi="Arial" w:cs="Arial"/>
          <w:b/>
          <w:bCs/>
        </w:rPr>
        <w:t xml:space="preserve"> R</w:t>
      </w:r>
      <w:r>
        <w:rPr>
          <w:rFonts w:ascii="Arial" w:hAnsi="Arial" w:cs="Arial"/>
          <w:b/>
          <w:bCs/>
        </w:rPr>
        <w:t>ED</w:t>
      </w:r>
      <w:r w:rsidRPr="003A7416">
        <w:rPr>
          <w:rFonts w:ascii="Arial" w:hAnsi="Arial" w:cs="Arial"/>
          <w:b/>
          <w:bCs/>
        </w:rPr>
        <w:t xml:space="preserve"> C</w:t>
      </w:r>
      <w:r>
        <w:rPr>
          <w:rFonts w:ascii="Arial" w:hAnsi="Arial" w:cs="Arial"/>
          <w:b/>
          <w:bCs/>
        </w:rPr>
        <w:t>OMUNITARIA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ELABORADO POR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JULIAN ESTEBAN SERNA VARELA</w:t>
      </w:r>
    </w:p>
    <w:p w:rsidR="007F525C" w:rsidRPr="005B5E9B" w:rsidRDefault="003A7416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DANIELA ARIAS HURTADO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J</w:t>
      </w:r>
      <w:r w:rsidR="003A7416">
        <w:rPr>
          <w:rFonts w:ascii="Arial" w:hAnsi="Arial" w:cs="Arial"/>
          <w:b/>
          <w:lang w:val="es-ES_tradnl"/>
        </w:rPr>
        <w:t>UAN PABLO OSPINA CASTAÑEDA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TECNOLÓGICO DE ANTIOQUIA INSTITUCIÓN UNIVERSITARIA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FACULTAD DE INGENIERÍA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ÁREA INFORMÁTICA</w:t>
      </w:r>
    </w:p>
    <w:p w:rsidR="007F525C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MEDELLÍN</w:t>
      </w:r>
    </w:p>
    <w:p w:rsidR="007F525C" w:rsidRPr="005B5E9B" w:rsidRDefault="007F525C" w:rsidP="003A7416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5B5E9B">
        <w:rPr>
          <w:rFonts w:ascii="Arial" w:hAnsi="Arial" w:cs="Arial"/>
          <w:b/>
          <w:lang w:val="es-ES_tradnl"/>
        </w:rPr>
        <w:t>2024</w:t>
      </w:r>
    </w:p>
    <w:p w:rsidR="007F525C" w:rsidRDefault="007F525C" w:rsidP="007F525C">
      <w:pPr>
        <w:spacing w:line="480" w:lineRule="auto"/>
        <w:rPr>
          <w:rFonts w:ascii="Arial" w:hAnsi="Arial" w:cs="Arial"/>
        </w:rPr>
      </w:pPr>
    </w:p>
    <w:p w:rsidR="003A7416" w:rsidRDefault="003A7416" w:rsidP="007F525C">
      <w:pPr>
        <w:tabs>
          <w:tab w:val="left" w:pos="1950"/>
        </w:tabs>
      </w:pPr>
      <w:bookmarkStart w:id="0" w:name="_GoBack"/>
      <w:bookmarkEnd w:id="0"/>
    </w:p>
    <w:p w:rsidR="003A7416" w:rsidRDefault="003A7416" w:rsidP="007F525C">
      <w:pPr>
        <w:tabs>
          <w:tab w:val="left" w:pos="1950"/>
        </w:tabs>
      </w:pPr>
    </w:p>
    <w:p w:rsidR="003A7416" w:rsidRDefault="003A7416" w:rsidP="007F525C">
      <w:pPr>
        <w:tabs>
          <w:tab w:val="left" w:pos="1950"/>
        </w:tabs>
      </w:pPr>
    </w:p>
    <w:p w:rsidR="003A7416" w:rsidRDefault="003A7416" w:rsidP="007F525C">
      <w:pPr>
        <w:tabs>
          <w:tab w:val="left" w:pos="1950"/>
        </w:tabs>
      </w:pPr>
      <w:r w:rsidRPr="005B5E9B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6F0906E7" wp14:editId="485AC813">
            <wp:simplePos x="0" y="0"/>
            <wp:positionH relativeFrom="page">
              <wp:align>left</wp:align>
            </wp:positionH>
            <wp:positionV relativeFrom="paragraph">
              <wp:posOffset>264545</wp:posOffset>
            </wp:positionV>
            <wp:extent cx="7786317" cy="979650"/>
            <wp:effectExtent l="0" t="0" r="5715" b="0"/>
            <wp:wrapNone/>
            <wp:docPr id="2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317" cy="9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lastRenderedPageBreak/>
        <w:t>1. Objetivo del Proyecto: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¿Qué se espera lograr?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sz w:val="24"/>
          <w:szCs w:val="24"/>
        </w:rPr>
        <w:t>El objetivo principal de este proyecto es desarrollar una plataforma web interactiva que brinde información clave sobre el emprendimiento y la innovación en Colombia, con un enfoque en los emprendimientos locales. El proyecto busca crear conciencia sobre la importancia del emprendimiento como una alternativa económica y fomentar la generación de iniciativas emprendedoras en diversas comunidades. Además, la plataforma proporcionará herramientas de análisis, como gráficos interactivos y formularios de estimación, para motivar a los usuarios a conocer y evaluar su potencial de emprendimiento.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¿Cuál es el problema o necesidad que el proyecto resolverá?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sz w:val="24"/>
          <w:szCs w:val="24"/>
        </w:rPr>
        <w:t>El proyecto responde a la necesidad de contar con una fuente de información confiable, accesible y organizada sobre el ecosistema de emprendimiento en Colombia. Muchos emprendedores potenciales carecen de información clara sobre cómo iniciar, cuáles son las tendencias en innovación, y qué recursos existen para apoyarlos. Además, no siempre tienen herramientas adecuadas para evaluar su capacidad de emprendimiento o innovación. Este proyecto busca resolver esos problemas mediante una plataforma web que centraliza información sobre recursos, datos históricos y herramientas de autoevaluación.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2. Alcance del Proyecto: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¿Qué se incluye en el proyecto?</w:t>
      </w:r>
    </w:p>
    <w:p w:rsidR="003A7416" w:rsidRPr="003A7416" w:rsidRDefault="003A7416" w:rsidP="003A7416">
      <w:pPr>
        <w:numPr>
          <w:ilvl w:val="0"/>
          <w:numId w:val="1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Desarrollo de la página web</w:t>
      </w:r>
      <w:r w:rsidRPr="003A7416">
        <w:rPr>
          <w:rFonts w:ascii="Arial" w:hAnsi="Arial" w:cs="Arial"/>
          <w:sz w:val="24"/>
          <w:szCs w:val="24"/>
        </w:rPr>
        <w:t>: Creación de una plataforma que permita a los usuarios acceder a información sobre emprendimiento e innovación en Colombia, un departamento o un municipio específico.</w:t>
      </w:r>
    </w:p>
    <w:p w:rsidR="003A7416" w:rsidRPr="003A7416" w:rsidRDefault="003A7416" w:rsidP="003A7416">
      <w:pPr>
        <w:numPr>
          <w:ilvl w:val="0"/>
          <w:numId w:val="1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Contenido informativo</w:t>
      </w:r>
      <w:r w:rsidRPr="003A7416">
        <w:rPr>
          <w:rFonts w:ascii="Arial" w:hAnsi="Arial" w:cs="Arial"/>
          <w:sz w:val="24"/>
          <w:szCs w:val="24"/>
        </w:rPr>
        <w:t>: El sitio incluirá conceptos, definiciones, enlaces a sitios clave, redes de apoyo y ejemplos de emprendimientos exitosos.</w:t>
      </w:r>
    </w:p>
    <w:p w:rsidR="003A7416" w:rsidRPr="003A7416" w:rsidRDefault="003A7416" w:rsidP="003A7416">
      <w:pPr>
        <w:numPr>
          <w:ilvl w:val="0"/>
          <w:numId w:val="1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Dashboard interactivo de datos</w:t>
      </w:r>
      <w:r w:rsidRPr="003A7416">
        <w:rPr>
          <w:rFonts w:ascii="Arial" w:hAnsi="Arial" w:cs="Arial"/>
          <w:sz w:val="24"/>
          <w:szCs w:val="24"/>
        </w:rPr>
        <w:t>: La visualización de datos históricos relacionados con el emprendimiento, como cifras de innovación, tipos de actividades empresariales y estadísticas sobre emprendedores.</w:t>
      </w:r>
    </w:p>
    <w:p w:rsidR="003A7416" w:rsidRPr="003A7416" w:rsidRDefault="003A7416" w:rsidP="003A7416">
      <w:pPr>
        <w:numPr>
          <w:ilvl w:val="0"/>
          <w:numId w:val="1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Herramienta de estimación de emprendimiento</w:t>
      </w:r>
      <w:r w:rsidRPr="003A7416">
        <w:rPr>
          <w:rFonts w:ascii="Arial" w:hAnsi="Arial" w:cs="Arial"/>
          <w:sz w:val="24"/>
          <w:szCs w:val="24"/>
        </w:rPr>
        <w:t>: Un formulario interactivo que permita a los usuarios calcular su capacidad de emprendimiento e innovación a través de una serie de preguntas.</w:t>
      </w:r>
    </w:p>
    <w:p w:rsidR="003A7416" w:rsidRPr="003A7416" w:rsidRDefault="003A7416" w:rsidP="003A7416">
      <w:pPr>
        <w:numPr>
          <w:ilvl w:val="0"/>
          <w:numId w:val="1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Gráficos interactivos</w:t>
      </w:r>
      <w:r w:rsidRPr="003A7416">
        <w:rPr>
          <w:rFonts w:ascii="Arial" w:hAnsi="Arial" w:cs="Arial"/>
          <w:sz w:val="24"/>
          <w:szCs w:val="24"/>
        </w:rPr>
        <w:t>: Visualización de datos mediante gráficos de barras, tortas, líneas y áreas, que muestren estadísticas clave sobre emprendimiento e innovación.</w:t>
      </w:r>
    </w:p>
    <w:p w:rsidR="003A7416" w:rsidRPr="003A7416" w:rsidRDefault="003A7416" w:rsidP="003A7416">
      <w:pPr>
        <w:numPr>
          <w:ilvl w:val="0"/>
          <w:numId w:val="1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lastRenderedPageBreak/>
        <w:t>Interfaz amigable y responsiva</w:t>
      </w:r>
      <w:r w:rsidRPr="003A7416">
        <w:rPr>
          <w:rFonts w:ascii="Arial" w:hAnsi="Arial" w:cs="Arial"/>
          <w:sz w:val="24"/>
          <w:szCs w:val="24"/>
        </w:rPr>
        <w:t>: El sitio será accesible desde diferentes dispositivos (móviles y computadoras de escritorio), con diseño atractivo y fácil de usar.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¿Qué no se incluye en el proyecto?</w:t>
      </w:r>
    </w:p>
    <w:p w:rsidR="003A7416" w:rsidRPr="003A7416" w:rsidRDefault="003A7416" w:rsidP="003A7416">
      <w:pPr>
        <w:numPr>
          <w:ilvl w:val="0"/>
          <w:numId w:val="2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Desarrollo de una aplicación móvil</w:t>
      </w:r>
      <w:r w:rsidRPr="003A7416">
        <w:rPr>
          <w:rFonts w:ascii="Arial" w:hAnsi="Arial" w:cs="Arial"/>
          <w:sz w:val="24"/>
          <w:szCs w:val="24"/>
        </w:rPr>
        <w:t>: El proyecto se limitará a una página web, por lo que no se desarrollarán aplicaciones móviles nativas.</w:t>
      </w:r>
    </w:p>
    <w:p w:rsidR="003A7416" w:rsidRPr="003A7416" w:rsidRDefault="003A7416" w:rsidP="003A7416">
      <w:pPr>
        <w:numPr>
          <w:ilvl w:val="0"/>
          <w:numId w:val="2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Implementación de un sistema de gestión de usuarios o autenticación</w:t>
      </w:r>
      <w:r w:rsidRPr="003A7416">
        <w:rPr>
          <w:rFonts w:ascii="Arial" w:hAnsi="Arial" w:cs="Arial"/>
          <w:sz w:val="24"/>
          <w:szCs w:val="24"/>
        </w:rPr>
        <w:t>: No se incluirán funcionalidades como la creación de cuentas de usuario o inicio de sesión.</w:t>
      </w:r>
    </w:p>
    <w:p w:rsidR="003A7416" w:rsidRPr="003A7416" w:rsidRDefault="003A7416" w:rsidP="003A7416">
      <w:pPr>
        <w:numPr>
          <w:ilvl w:val="0"/>
          <w:numId w:val="2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Desarrollo de una base de datos externa</w:t>
      </w:r>
      <w:r w:rsidRPr="003A7416">
        <w:rPr>
          <w:rFonts w:ascii="Arial" w:hAnsi="Arial" w:cs="Arial"/>
          <w:sz w:val="24"/>
          <w:szCs w:val="24"/>
        </w:rPr>
        <w:t>: Aunque se cargarán datos en la web, no se desarrollará una base de datos dinámica que almacene información de usuarios o interacciones. Los datos se cargarán desde fuentes abiertas y se visualizarán en la plataforma.</w:t>
      </w:r>
    </w:p>
    <w:p w:rsidR="003A7416" w:rsidRPr="003A7416" w:rsidRDefault="003A7416" w:rsidP="003A7416">
      <w:pPr>
        <w:numPr>
          <w:ilvl w:val="0"/>
          <w:numId w:val="2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Soporte a largo plazo o actualizaciones continuas</w:t>
      </w:r>
      <w:r w:rsidRPr="003A7416">
        <w:rPr>
          <w:rFonts w:ascii="Arial" w:hAnsi="Arial" w:cs="Arial"/>
          <w:sz w:val="24"/>
          <w:szCs w:val="24"/>
        </w:rPr>
        <w:t>: El proyecto se centrará en la creación y lanzamiento de la plataforma, sin ofrecer mantenimiento o actualizaciones después del lanzamiento.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3. Establecer Metas y Resultados (SMART):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Meta 1: Desarrollo y lanzamiento de la página web informativa</w:t>
      </w:r>
    </w:p>
    <w:p w:rsidR="003A7416" w:rsidRPr="003A7416" w:rsidRDefault="003A7416" w:rsidP="003A7416">
      <w:pPr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Específica</w:t>
      </w:r>
      <w:r w:rsidRPr="003A7416">
        <w:rPr>
          <w:rFonts w:ascii="Arial" w:hAnsi="Arial" w:cs="Arial"/>
          <w:sz w:val="24"/>
          <w:szCs w:val="24"/>
        </w:rPr>
        <w:t>: Crear una página web con contenido relevante sobre emprendimiento e innovación en Colombia, que incluya definiciones, enlaces, estadísticas y recursos.</w:t>
      </w:r>
    </w:p>
    <w:p w:rsidR="003A7416" w:rsidRPr="003A7416" w:rsidRDefault="003A7416" w:rsidP="003A7416">
      <w:pPr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Medible</w:t>
      </w:r>
      <w:r w:rsidRPr="003A7416">
        <w:rPr>
          <w:rFonts w:ascii="Arial" w:hAnsi="Arial" w:cs="Arial"/>
          <w:sz w:val="24"/>
          <w:szCs w:val="24"/>
        </w:rPr>
        <w:t>: La página web debe contener al menos 5 secciones informativas sobre emprendimiento, 10 enlaces a recursos útiles y 1 sección de estadísticas actualizadas.</w:t>
      </w:r>
    </w:p>
    <w:p w:rsidR="003A7416" w:rsidRPr="003A7416" w:rsidRDefault="003A7416" w:rsidP="003A7416">
      <w:pPr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Alcanzable</w:t>
      </w:r>
      <w:r w:rsidRPr="003A7416">
        <w:rPr>
          <w:rFonts w:ascii="Arial" w:hAnsi="Arial" w:cs="Arial"/>
          <w:sz w:val="24"/>
          <w:szCs w:val="24"/>
        </w:rPr>
        <w:t>: Utilizando tecnologías web como HTML, CSS, JavaScript y Bootstrap, se puede desarrollar esta plataforma dentro del tiempo estimado.</w:t>
      </w:r>
    </w:p>
    <w:p w:rsidR="003A7416" w:rsidRPr="003A7416" w:rsidRDefault="003A7416" w:rsidP="003A7416">
      <w:pPr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Relevante</w:t>
      </w:r>
      <w:r w:rsidRPr="003A7416">
        <w:rPr>
          <w:rFonts w:ascii="Arial" w:hAnsi="Arial" w:cs="Arial"/>
          <w:sz w:val="24"/>
          <w:szCs w:val="24"/>
        </w:rPr>
        <w:t>: Este objetivo es relevante porque proporciona acceso a información crucial para quienes desean emprender o innovar en Colombia.</w:t>
      </w:r>
    </w:p>
    <w:p w:rsidR="003A7416" w:rsidRPr="003A7416" w:rsidRDefault="003A7416" w:rsidP="003A7416">
      <w:pPr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Tiempo definido</w:t>
      </w:r>
      <w:r w:rsidRPr="003A7416">
        <w:rPr>
          <w:rFonts w:ascii="Arial" w:hAnsi="Arial" w:cs="Arial"/>
          <w:sz w:val="24"/>
          <w:szCs w:val="24"/>
        </w:rPr>
        <w:t>: La página web debe estar completa y lanzada dentro de un plazo de 2 meses.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Meta 2: Implementación de la herramienta de estimación de emprendimiento</w:t>
      </w:r>
    </w:p>
    <w:p w:rsidR="003A7416" w:rsidRPr="003A7416" w:rsidRDefault="003A7416" w:rsidP="003A7416">
      <w:pPr>
        <w:numPr>
          <w:ilvl w:val="0"/>
          <w:numId w:val="4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Específica</w:t>
      </w:r>
      <w:r w:rsidRPr="003A7416">
        <w:rPr>
          <w:rFonts w:ascii="Arial" w:hAnsi="Arial" w:cs="Arial"/>
          <w:sz w:val="24"/>
          <w:szCs w:val="24"/>
        </w:rPr>
        <w:t>: Crear un formulario interactivo para que los usuarios estimen su capacidad de emprendimiento mediante respuestas a preguntas clave.</w:t>
      </w:r>
    </w:p>
    <w:p w:rsidR="003A7416" w:rsidRPr="003A7416" w:rsidRDefault="003A7416" w:rsidP="003A7416">
      <w:pPr>
        <w:numPr>
          <w:ilvl w:val="0"/>
          <w:numId w:val="4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lastRenderedPageBreak/>
        <w:t>Medible</w:t>
      </w:r>
      <w:r w:rsidRPr="003A7416">
        <w:rPr>
          <w:rFonts w:ascii="Arial" w:hAnsi="Arial" w:cs="Arial"/>
          <w:sz w:val="24"/>
          <w:szCs w:val="24"/>
        </w:rPr>
        <w:t>: El formulario debe contener al menos 5 preguntas con opciones de respuesta, y calcular una puntuación basada en las respuestas.</w:t>
      </w:r>
    </w:p>
    <w:p w:rsidR="003A7416" w:rsidRPr="003A7416" w:rsidRDefault="003A7416" w:rsidP="003A7416">
      <w:pPr>
        <w:numPr>
          <w:ilvl w:val="0"/>
          <w:numId w:val="4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Alcanzable</w:t>
      </w:r>
      <w:r w:rsidRPr="003A7416">
        <w:rPr>
          <w:rFonts w:ascii="Arial" w:hAnsi="Arial" w:cs="Arial"/>
          <w:sz w:val="24"/>
          <w:szCs w:val="24"/>
        </w:rPr>
        <w:t>: Utilizando tecnologías web y conceptos básicos de programación, este objetivo es alcanzable dentro del tiempo propuesto.</w:t>
      </w:r>
    </w:p>
    <w:p w:rsidR="003A7416" w:rsidRPr="003A7416" w:rsidRDefault="003A7416" w:rsidP="003A7416">
      <w:pPr>
        <w:numPr>
          <w:ilvl w:val="0"/>
          <w:numId w:val="4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Relevante</w:t>
      </w:r>
      <w:r w:rsidRPr="003A7416">
        <w:rPr>
          <w:rFonts w:ascii="Arial" w:hAnsi="Arial" w:cs="Arial"/>
          <w:sz w:val="24"/>
          <w:szCs w:val="24"/>
        </w:rPr>
        <w:t>: Esta herramienta es relevante porque ayudará a los usuarios a autoevaluar su potencial emprendedor y tomar decisiones informadas.</w:t>
      </w:r>
    </w:p>
    <w:p w:rsidR="003A7416" w:rsidRPr="003A7416" w:rsidRDefault="003A7416" w:rsidP="003A7416">
      <w:pPr>
        <w:numPr>
          <w:ilvl w:val="0"/>
          <w:numId w:val="4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Tiempo definido</w:t>
      </w:r>
      <w:r w:rsidRPr="003A7416">
        <w:rPr>
          <w:rFonts w:ascii="Arial" w:hAnsi="Arial" w:cs="Arial"/>
          <w:sz w:val="24"/>
          <w:szCs w:val="24"/>
        </w:rPr>
        <w:t>: La herramienta debe estar implementada y funcionando dentro de 1 mes, con pruebas de funcionamiento completadas.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Meta 3: Desarrollo e implementación de gráficos interactivos</w:t>
      </w:r>
    </w:p>
    <w:p w:rsidR="003A7416" w:rsidRPr="003A7416" w:rsidRDefault="003A7416" w:rsidP="003A7416">
      <w:pPr>
        <w:numPr>
          <w:ilvl w:val="0"/>
          <w:numId w:val="5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Específica</w:t>
      </w:r>
      <w:r w:rsidRPr="003A7416">
        <w:rPr>
          <w:rFonts w:ascii="Arial" w:hAnsi="Arial" w:cs="Arial"/>
          <w:sz w:val="24"/>
          <w:szCs w:val="24"/>
        </w:rPr>
        <w:t>: Desarrollar gráficos interactivos que visualicen datos sobre emprendimiento e innovación, utilizando librerías como Chart.js.</w:t>
      </w:r>
    </w:p>
    <w:p w:rsidR="003A7416" w:rsidRPr="003A7416" w:rsidRDefault="003A7416" w:rsidP="003A7416">
      <w:pPr>
        <w:numPr>
          <w:ilvl w:val="0"/>
          <w:numId w:val="5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Medible</w:t>
      </w:r>
      <w:r w:rsidRPr="003A7416">
        <w:rPr>
          <w:rFonts w:ascii="Arial" w:hAnsi="Arial" w:cs="Arial"/>
          <w:sz w:val="24"/>
          <w:szCs w:val="24"/>
        </w:rPr>
        <w:t>: Se crearán al menos 4 tipos de gráficos (barras, torta, líneas y área) para mostrar estadísticas clave.</w:t>
      </w:r>
    </w:p>
    <w:p w:rsidR="003A7416" w:rsidRPr="003A7416" w:rsidRDefault="003A7416" w:rsidP="003A7416">
      <w:pPr>
        <w:numPr>
          <w:ilvl w:val="0"/>
          <w:numId w:val="5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Alcanzable</w:t>
      </w:r>
      <w:r w:rsidRPr="003A7416">
        <w:rPr>
          <w:rFonts w:ascii="Arial" w:hAnsi="Arial" w:cs="Arial"/>
          <w:sz w:val="24"/>
          <w:szCs w:val="24"/>
        </w:rPr>
        <w:t xml:space="preserve">: Utilizando bibliotecas de visualización como </w:t>
      </w:r>
      <w:r w:rsidRPr="003A7416">
        <w:rPr>
          <w:rFonts w:ascii="Arial" w:hAnsi="Arial" w:cs="Arial"/>
          <w:b/>
          <w:bCs/>
          <w:sz w:val="24"/>
          <w:szCs w:val="24"/>
        </w:rPr>
        <w:t>Chart.js</w:t>
      </w:r>
      <w:r w:rsidRPr="003A7416">
        <w:rPr>
          <w:rFonts w:ascii="Arial" w:hAnsi="Arial" w:cs="Arial"/>
          <w:sz w:val="24"/>
          <w:szCs w:val="24"/>
        </w:rPr>
        <w:t>, es posible crear estos gráficos de manera sencilla y efectiva.</w:t>
      </w:r>
    </w:p>
    <w:p w:rsidR="003A7416" w:rsidRPr="003A7416" w:rsidRDefault="003A7416" w:rsidP="003A7416">
      <w:pPr>
        <w:numPr>
          <w:ilvl w:val="0"/>
          <w:numId w:val="5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Relevante</w:t>
      </w:r>
      <w:r w:rsidRPr="003A7416">
        <w:rPr>
          <w:rFonts w:ascii="Arial" w:hAnsi="Arial" w:cs="Arial"/>
          <w:sz w:val="24"/>
          <w:szCs w:val="24"/>
        </w:rPr>
        <w:t>: Los gráficos son una herramienta útil para presentar datos complejos de manera clara y comprensible para los usuarios.</w:t>
      </w:r>
    </w:p>
    <w:p w:rsidR="003A7416" w:rsidRPr="003A7416" w:rsidRDefault="003A7416" w:rsidP="003A7416">
      <w:pPr>
        <w:numPr>
          <w:ilvl w:val="0"/>
          <w:numId w:val="5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Tiempo definido</w:t>
      </w:r>
      <w:r w:rsidRPr="003A7416">
        <w:rPr>
          <w:rFonts w:ascii="Arial" w:hAnsi="Arial" w:cs="Arial"/>
          <w:sz w:val="24"/>
          <w:szCs w:val="24"/>
        </w:rPr>
        <w:t>: Los gráficos deben estar completamente integrados en la página web en un plazo de 1 mes y medio.</w:t>
      </w: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Meta 4: Integración de datos históricos y visualización en el dashboard</w:t>
      </w:r>
    </w:p>
    <w:p w:rsidR="003A7416" w:rsidRPr="003A7416" w:rsidRDefault="003A7416" w:rsidP="003A7416">
      <w:pPr>
        <w:numPr>
          <w:ilvl w:val="0"/>
          <w:numId w:val="6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Específica</w:t>
      </w:r>
      <w:r w:rsidRPr="003A7416">
        <w:rPr>
          <w:rFonts w:ascii="Arial" w:hAnsi="Arial" w:cs="Arial"/>
          <w:sz w:val="24"/>
          <w:szCs w:val="24"/>
        </w:rPr>
        <w:t>: Integrar datos históricos sobre emprendimiento en Colombia, mostrando la información de manera filtrable y visualizable por año o tipo de actividad.</w:t>
      </w:r>
    </w:p>
    <w:p w:rsidR="003A7416" w:rsidRPr="003A7416" w:rsidRDefault="003A7416" w:rsidP="003A7416">
      <w:pPr>
        <w:numPr>
          <w:ilvl w:val="0"/>
          <w:numId w:val="6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Medible</w:t>
      </w:r>
      <w:r w:rsidRPr="003A7416">
        <w:rPr>
          <w:rFonts w:ascii="Arial" w:hAnsi="Arial" w:cs="Arial"/>
          <w:sz w:val="24"/>
          <w:szCs w:val="24"/>
        </w:rPr>
        <w:t>: El dashboard debe mostrar al menos 3 conjuntos de datos con la opción de filtrarlos por año y tipo de actividad.</w:t>
      </w:r>
    </w:p>
    <w:p w:rsidR="003A7416" w:rsidRPr="003A7416" w:rsidRDefault="003A7416" w:rsidP="003A7416">
      <w:pPr>
        <w:numPr>
          <w:ilvl w:val="0"/>
          <w:numId w:val="6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Alcanzable</w:t>
      </w:r>
      <w:r w:rsidRPr="003A7416">
        <w:rPr>
          <w:rFonts w:ascii="Arial" w:hAnsi="Arial" w:cs="Arial"/>
          <w:sz w:val="24"/>
          <w:szCs w:val="24"/>
        </w:rPr>
        <w:t>: Acceder a fuentes de datos abiertos y procesarlos para integrarlos en la plataforma es factible dentro del plazo propuesto.</w:t>
      </w:r>
    </w:p>
    <w:p w:rsidR="003A7416" w:rsidRPr="003A7416" w:rsidRDefault="003A7416" w:rsidP="003A7416">
      <w:pPr>
        <w:numPr>
          <w:ilvl w:val="0"/>
          <w:numId w:val="6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Relevante</w:t>
      </w:r>
      <w:r w:rsidRPr="003A7416">
        <w:rPr>
          <w:rFonts w:ascii="Arial" w:hAnsi="Arial" w:cs="Arial"/>
          <w:sz w:val="24"/>
          <w:szCs w:val="24"/>
        </w:rPr>
        <w:t>: Esta funcionalidad es relevante porque permite a los usuarios visualizar datos históricos que podrían ayudar a motivar e informar decisiones emprendedoras.</w:t>
      </w:r>
    </w:p>
    <w:p w:rsidR="003A7416" w:rsidRDefault="003A7416" w:rsidP="003A7416">
      <w:pPr>
        <w:numPr>
          <w:ilvl w:val="0"/>
          <w:numId w:val="6"/>
        </w:numPr>
        <w:tabs>
          <w:tab w:val="left" w:pos="1950"/>
        </w:tabs>
        <w:rPr>
          <w:rFonts w:ascii="Arial" w:hAnsi="Arial" w:cs="Arial"/>
          <w:sz w:val="24"/>
          <w:szCs w:val="24"/>
        </w:rPr>
      </w:pPr>
      <w:r w:rsidRPr="003A7416">
        <w:rPr>
          <w:rFonts w:ascii="Arial" w:hAnsi="Arial" w:cs="Arial"/>
          <w:b/>
          <w:bCs/>
          <w:sz w:val="24"/>
          <w:szCs w:val="24"/>
        </w:rPr>
        <w:t>Tiempo definido</w:t>
      </w:r>
      <w:r w:rsidRPr="003A7416">
        <w:rPr>
          <w:rFonts w:ascii="Arial" w:hAnsi="Arial" w:cs="Arial"/>
          <w:sz w:val="24"/>
          <w:szCs w:val="24"/>
        </w:rPr>
        <w:t>: El dashboard debe estar listo y funcional dentro de 2 meses.</w:t>
      </w:r>
    </w:p>
    <w:p w:rsid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3A7416" w:rsidRDefault="003A7416" w:rsidP="003A7416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3A7416" w:rsidRDefault="003A7416" w:rsidP="003A7416">
      <w:pPr>
        <w:tabs>
          <w:tab w:val="left" w:pos="1950"/>
        </w:tabs>
        <w:rPr>
          <w:rFonts w:ascii="Arial" w:hAnsi="Arial" w:cs="Arial"/>
          <w:b/>
          <w:sz w:val="24"/>
          <w:szCs w:val="24"/>
        </w:rPr>
      </w:pPr>
      <w:r w:rsidRPr="003A7416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29C88E">
            <wp:simplePos x="0" y="0"/>
            <wp:positionH relativeFrom="column">
              <wp:posOffset>-137160</wp:posOffset>
            </wp:positionH>
            <wp:positionV relativeFrom="paragraph">
              <wp:posOffset>335280</wp:posOffset>
            </wp:positionV>
            <wp:extent cx="6263005" cy="4664710"/>
            <wp:effectExtent l="0" t="0" r="444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16">
        <w:rPr>
          <w:rFonts w:ascii="Arial" w:hAnsi="Arial" w:cs="Arial"/>
          <w:b/>
          <w:sz w:val="24"/>
          <w:szCs w:val="24"/>
        </w:rPr>
        <w:t>4: DIAGRAMA DE FLUJO.</w:t>
      </w:r>
    </w:p>
    <w:p w:rsidR="003A7416" w:rsidRDefault="003A7416" w:rsidP="003A7416">
      <w:pPr>
        <w:tabs>
          <w:tab w:val="left" w:pos="1950"/>
        </w:tabs>
        <w:rPr>
          <w:rFonts w:ascii="Arial" w:hAnsi="Arial" w:cs="Arial"/>
          <w:b/>
          <w:sz w:val="24"/>
          <w:szCs w:val="24"/>
        </w:rPr>
      </w:pPr>
    </w:p>
    <w:p w:rsidR="003A7416" w:rsidRPr="003A7416" w:rsidRDefault="003A7416" w:rsidP="003A7416">
      <w:pPr>
        <w:tabs>
          <w:tab w:val="left" w:pos="1950"/>
        </w:tabs>
        <w:rPr>
          <w:rFonts w:ascii="Arial" w:hAnsi="Arial" w:cs="Arial"/>
          <w:b/>
          <w:sz w:val="24"/>
          <w:szCs w:val="24"/>
        </w:rPr>
      </w:pPr>
    </w:p>
    <w:p w:rsidR="003A7416" w:rsidRPr="003A7416" w:rsidRDefault="003A7416" w:rsidP="007F525C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p w:rsidR="006704B2" w:rsidRPr="003A7416" w:rsidRDefault="006704B2" w:rsidP="007F525C">
      <w:pPr>
        <w:tabs>
          <w:tab w:val="left" w:pos="1950"/>
        </w:tabs>
        <w:rPr>
          <w:rFonts w:ascii="Arial" w:hAnsi="Arial" w:cs="Arial"/>
          <w:sz w:val="24"/>
          <w:szCs w:val="24"/>
        </w:rPr>
      </w:pPr>
    </w:p>
    <w:sectPr w:rsidR="006704B2" w:rsidRPr="003A7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718F"/>
    <w:multiLevelType w:val="multilevel"/>
    <w:tmpl w:val="971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5072A"/>
    <w:multiLevelType w:val="multilevel"/>
    <w:tmpl w:val="08F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03932"/>
    <w:multiLevelType w:val="multilevel"/>
    <w:tmpl w:val="C022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B02B5"/>
    <w:multiLevelType w:val="multilevel"/>
    <w:tmpl w:val="F98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20601"/>
    <w:multiLevelType w:val="multilevel"/>
    <w:tmpl w:val="29B4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D6699"/>
    <w:multiLevelType w:val="multilevel"/>
    <w:tmpl w:val="92B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C"/>
    <w:rsid w:val="003A7416"/>
    <w:rsid w:val="006704B2"/>
    <w:rsid w:val="007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A73A"/>
  <w15:chartTrackingRefBased/>
  <w15:docId w15:val="{CFE79995-67D3-48FA-A4B0-43F7D97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2024-11-22T16:00:00Z</dcterms:created>
  <dcterms:modified xsi:type="dcterms:W3CDTF">2024-11-22T16:26:00Z</dcterms:modified>
</cp:coreProperties>
</file>