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52D9029" w14:textId="0CD32737" w:rsidR="002115AC" w:rsidRDefault="005E5DED">
      <w:pPr>
        <w:pStyle w:val="Ttulo"/>
      </w:pPr>
      <w:bookmarkStart w:id="0" w:name="_ofajbui8iy9b" w:colFirst="0" w:colLast="0"/>
      <w:bookmarkEnd w:id="0"/>
      <w:r>
        <w:t>Descripción de Caso de Uso (</w:t>
      </w:r>
      <w:r w:rsidR="004E6C57" w:rsidRPr="004E6C57">
        <w:t>Gestión De Asignación De Rol A Usuarios</w:t>
      </w:r>
      <w:r>
        <w:t>)</w:t>
      </w:r>
    </w:p>
    <w:p w14:paraId="60004717" w14:textId="77777777" w:rsidR="002115AC" w:rsidRPr="006B3AB6" w:rsidRDefault="002115AC">
      <w:pPr>
        <w:rPr>
          <w:u w:val="single"/>
        </w:rPr>
      </w:pPr>
    </w:p>
    <w:tbl>
      <w:tblPr>
        <w:tblStyle w:val="a"/>
        <w:tblW w:w="111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2115AC" w14:paraId="583DB097" w14:textId="77777777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4212A" w14:textId="77777777" w:rsidR="002115AC" w:rsidRDefault="005E5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[Identificador]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8F9A2" w14:textId="2B32825B" w:rsidR="002115AC" w:rsidRDefault="004E6C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4E6C57">
              <w:rPr>
                <w:b/>
              </w:rPr>
              <w:t>Gestión De Asignación De Rol A Usuarios</w:t>
            </w:r>
            <w:r>
              <w:rPr>
                <w:b/>
              </w:rPr>
              <w:t xml:space="preserve"> (</w:t>
            </w:r>
            <w:r w:rsidR="001578F1" w:rsidRPr="001578F1">
              <w:rPr>
                <w:b/>
              </w:rPr>
              <w:t>UC08</w:t>
            </w:r>
            <w:r>
              <w:rPr>
                <w:b/>
              </w:rPr>
              <w:t>)</w:t>
            </w:r>
          </w:p>
        </w:tc>
      </w:tr>
      <w:tr w:rsidR="002115AC" w14:paraId="793AE8D9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C6A8B" w14:textId="77777777" w:rsidR="002115AC" w:rsidRDefault="005E5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04098" w14:textId="2181E898" w:rsidR="002115AC" w:rsidRDefault="00157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1578F1">
              <w:t>Permite al Administrador modificar el rol de seguridad asignado a un empleado existente, controlando así los permisos de acceso y las funcionalidades que dicho usuario puede utilizar dentro del sistema.</w:t>
            </w:r>
          </w:p>
        </w:tc>
      </w:tr>
      <w:tr w:rsidR="002115AC" w14:paraId="3E8AADB9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3C0AB" w14:textId="77777777" w:rsidR="002115AC" w:rsidRDefault="005E5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3596D" w14:textId="3251FE8E" w:rsidR="002115AC" w:rsidRDefault="00410E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10EF3">
              <w:t>Administrador</w:t>
            </w:r>
          </w:p>
        </w:tc>
      </w:tr>
      <w:tr w:rsidR="002115AC" w14:paraId="7B7BAADB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76740" w14:textId="77777777" w:rsidR="002115AC" w:rsidRDefault="005E5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0D80E250" w14:textId="77777777" w:rsidR="002115AC" w:rsidRDefault="005E5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6C54C" w14:textId="3412FFC0" w:rsidR="002115AC" w:rsidRDefault="00157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1578F1">
              <w:t>El Administrador debe haber iniciado sesión y tener los permisos de "Administración de Roles". Los roles de seguridad deben estar previamente definidos y cargados en el sistema.</w:t>
            </w:r>
          </w:p>
        </w:tc>
      </w:tr>
      <w:tr w:rsidR="002115AC" w14:paraId="67152B67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680E1" w14:textId="77777777" w:rsidR="002115AC" w:rsidRDefault="005E5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B122D" w14:textId="290D332B" w:rsidR="00221238" w:rsidRDefault="001578F1">
            <w:pPr>
              <w:widowControl w:val="0"/>
              <w:spacing w:line="240" w:lineRule="auto"/>
            </w:pPr>
            <w:r w:rsidRPr="001578F1">
              <w:t>El nuevo rol queda asociado al registro del empleado en la base de datos. Se registran los detalles del cambio (rol anterior, nuevo rol, administrador) en el módulo de auditoría.</w:t>
            </w:r>
          </w:p>
        </w:tc>
      </w:tr>
      <w:tr w:rsidR="00E52B05" w14:paraId="06CA00F0" w14:textId="77777777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EED34" w14:textId="77777777" w:rsidR="00E52B05" w:rsidRDefault="00E52B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EB51D" w14:textId="77777777" w:rsidR="00E52B05" w:rsidRDefault="00E52B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6EF7A" w14:textId="0C85EB17" w:rsidR="00E52B05" w:rsidRDefault="00E52B05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</w:t>
            </w:r>
            <w:r w:rsidR="007F135D">
              <w:rPr>
                <w:b/>
              </w:rPr>
              <w:t>actor</w:t>
            </w:r>
            <w:r>
              <w:rPr>
                <w:b/>
              </w:rPr>
              <w:t>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E0245" w14:textId="77777777" w:rsidR="00E52B05" w:rsidRDefault="00E52B05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E52B05" w14:paraId="071A98E8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303AD" w14:textId="77777777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0CF3A" w14:textId="4FF31295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AB391" w14:textId="6A6F76FA" w:rsidR="00E52B05" w:rsidRDefault="00A319BF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319BF">
              <w:t>Inicia la tarea de asignación de rol.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7B729" w14:textId="5B78DA9B" w:rsidR="00E52B05" w:rsidRDefault="00A319BF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319BF">
              <w:t>Ejecuta el caso de uso</w:t>
            </w:r>
            <w:r w:rsidR="009073A8">
              <w:t xml:space="preserve"> </w:t>
            </w:r>
            <w:r w:rsidRPr="00A319BF">
              <w:t>Consultar/Buscar Usuarios (UC05).</w:t>
            </w:r>
          </w:p>
        </w:tc>
      </w:tr>
      <w:tr w:rsidR="00E52B05" w14:paraId="25EDA45B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2B1EF" w14:textId="77777777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0E0E3" w14:textId="4267D8EC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02DBE" w14:textId="33546BCC" w:rsidR="00E52B05" w:rsidRDefault="00A319BF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319BF">
              <w:t>Selecciona el empleado a modificar.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7C497" w14:textId="33B726AC" w:rsidR="00E52B05" w:rsidRDefault="00996B73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96B73">
              <w:t>Muestra el perfil del usuario con el rol actual.</w:t>
            </w:r>
          </w:p>
        </w:tc>
      </w:tr>
      <w:tr w:rsidR="00E52B05" w14:paraId="6E931672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7062F" w14:textId="77777777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50BB8" w14:textId="57699CE1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F7918" w14:textId="48DBBF74" w:rsidR="00E52B05" w:rsidRDefault="00996B73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96B73">
              <w:t>Selecciona el nuevo rol de un listado (desplegable) y presiona "Guardar Rol".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A0D5C" w14:textId="77777777" w:rsidR="00E52B05" w:rsidRDefault="00996B73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96B73">
              <w:t>Valida que el rol seleccionado sea un rol activo y que el Administrador tenga permiso para asignarlo.</w:t>
            </w:r>
          </w:p>
          <w:p w14:paraId="3CDC2475" w14:textId="2D54D4F6" w:rsidR="00536087" w:rsidRDefault="00536087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31. </w:t>
            </w:r>
            <w:r w:rsidRPr="00536087">
              <w:t>Ejecuta el caso de uso</w:t>
            </w:r>
            <w:r w:rsidR="009073A8">
              <w:t xml:space="preserve"> </w:t>
            </w:r>
            <w:r w:rsidRPr="00536087">
              <w:t>Registrar Evento de Auditoría (Guarda el cambio de rol).</w:t>
            </w:r>
          </w:p>
          <w:p w14:paraId="05357340" w14:textId="1A3A9F5A" w:rsidR="00536087" w:rsidRDefault="00536087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3.2.</w:t>
            </w:r>
            <w:r w:rsidRPr="00536087">
              <w:t xml:space="preserve"> Actualiza el rol del empleado en la base de datos.</w:t>
            </w:r>
          </w:p>
        </w:tc>
      </w:tr>
      <w:tr w:rsidR="00E52B05" w14:paraId="36BAD8BA" w14:textId="77777777" w:rsidTr="00BA429B">
        <w:trPr>
          <w:trHeight w:val="546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0F619" w14:textId="77777777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DD91A" w14:textId="6428537C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307B0" w14:textId="41BC5EF5" w:rsidR="00E52B05" w:rsidRDefault="00E52B05" w:rsidP="005D3376">
            <w:pPr>
              <w:widowControl w:val="0"/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50483" w14:textId="6112E082" w:rsidR="00E52B05" w:rsidRDefault="00536087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36087">
              <w:t>Muestra un mensaje de confirmación: "El rol del empleado [Nombre] ha sido actualizado a [Nuevo Rol]".</w:t>
            </w:r>
          </w:p>
        </w:tc>
      </w:tr>
      <w:tr w:rsidR="00E52B05" w14:paraId="50D79988" w14:textId="77777777" w:rsidTr="005D3376">
        <w:trPr>
          <w:trHeight w:val="420"/>
        </w:trPr>
        <w:tc>
          <w:tcPr>
            <w:tcW w:w="1770" w:type="dxa"/>
            <w:vMerge w:val="restart"/>
            <w:tcBorders>
              <w:top w:val="single" w:sz="4" w:space="0" w:color="auto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5FBFC" w14:textId="74685CF1" w:rsidR="00E52B05" w:rsidRPr="00306F94" w:rsidRDefault="00E52B05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306F94">
              <w:rPr>
                <w:b/>
                <w:bCs/>
              </w:rPr>
              <w:t>Secuencia Alterna</w:t>
            </w:r>
          </w:p>
        </w:tc>
        <w:tc>
          <w:tcPr>
            <w:tcW w:w="450" w:type="dxa"/>
            <w:shd w:val="clear" w:color="auto" w:fill="EAF1DD" w:themeFill="accent3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0ABDF" w14:textId="71C66B21" w:rsidR="00E52B05" w:rsidRDefault="00E52B05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EAF1DD" w:themeFill="accent3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E3BC4" w14:textId="76E0E238" w:rsidR="00E52B05" w:rsidRDefault="00E52B05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Acción (</w:t>
            </w:r>
            <w:r w:rsidR="00410EF3">
              <w:rPr>
                <w:b/>
              </w:rPr>
              <w:t>actor</w:t>
            </w:r>
            <w:r>
              <w:rPr>
                <w:b/>
              </w:rPr>
              <w:t>)</w:t>
            </w:r>
          </w:p>
        </w:tc>
        <w:tc>
          <w:tcPr>
            <w:tcW w:w="4680" w:type="dxa"/>
            <w:shd w:val="clear" w:color="auto" w:fill="EAF1DD" w:themeFill="accent3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7990F" w14:textId="42312C68" w:rsidR="00E52B05" w:rsidRDefault="00E52B05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Reacción (sistema)</w:t>
            </w:r>
          </w:p>
        </w:tc>
      </w:tr>
      <w:tr w:rsidR="00E52B05" w14:paraId="317DDBE2" w14:textId="77777777" w:rsidTr="00306F94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10612" w14:textId="77777777" w:rsidR="00E52B05" w:rsidRPr="00306F94" w:rsidRDefault="00E52B05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45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2B62E" w14:textId="50E7F771" w:rsidR="00E52B05" w:rsidRPr="00306F94" w:rsidRDefault="00E52B05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42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3F427" w14:textId="54209B5F" w:rsidR="00E52B05" w:rsidRPr="00306F94" w:rsidRDefault="000E7B80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0E7B80">
              <w:rPr>
                <w:bCs/>
              </w:rPr>
              <w:t>Intención de Asignación sin Permiso:</w:t>
            </w:r>
          </w:p>
        </w:tc>
        <w:tc>
          <w:tcPr>
            <w:tcW w:w="468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08130" w14:textId="77777777" w:rsidR="00E52B05" w:rsidRDefault="003E2661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3E2661">
              <w:rPr>
                <w:bCs/>
              </w:rPr>
              <w:t>Detecta que el Administrador no tiene autoridad para asignar el rol específico (ej. un Rol de Nivel Superior).</w:t>
            </w:r>
          </w:p>
          <w:p w14:paraId="71EC3233" w14:textId="4B1C6021" w:rsidR="000B4082" w:rsidRDefault="000B4082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1.2.</w:t>
            </w:r>
            <w:r w:rsidRPr="000B4082">
              <w:t xml:space="preserve"> </w:t>
            </w:r>
            <w:r w:rsidRPr="000B4082">
              <w:rPr>
                <w:bCs/>
              </w:rPr>
              <w:t>Muestra un mensaje de error: "Permiso denegado: No puede asignar este rol de alto nivel".</w:t>
            </w:r>
          </w:p>
          <w:p w14:paraId="536A564E" w14:textId="1DE4AEAB" w:rsidR="000E7B80" w:rsidRPr="00306F94" w:rsidRDefault="000E7B80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1.3.</w:t>
            </w:r>
            <w:r w:rsidRPr="000E7B80">
              <w:t xml:space="preserve"> </w:t>
            </w:r>
            <w:r w:rsidRPr="000E7B80">
              <w:rPr>
                <w:bCs/>
              </w:rPr>
              <w:t>Mantiene la interfaz de selección de rol y revierte la acción.</w:t>
            </w:r>
          </w:p>
        </w:tc>
      </w:tr>
      <w:tr w:rsidR="00E52B05" w14:paraId="311AADF4" w14:textId="77777777"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AB91D" w14:textId="77777777" w:rsidR="00E52B05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C89EA" w14:textId="77777777" w:rsidR="00E52B05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3C3EE" w14:textId="77777777" w:rsidR="00E52B05" w:rsidRDefault="00E52B05" w:rsidP="00DD77D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046D9" w14:textId="77777777" w:rsidR="00E52B05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E52B05" w14:paraId="569A9899" w14:textId="77777777"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0292D" w14:textId="77777777" w:rsidR="00E52B05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8A4C0" w14:textId="78FF7E15" w:rsidR="00E52B05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527D4" w14:textId="2537E7E3" w:rsidR="00E52B05" w:rsidRDefault="000B4082" w:rsidP="00DD77D3">
            <w:pPr>
              <w:widowControl w:val="0"/>
              <w:spacing w:line="240" w:lineRule="auto"/>
            </w:pPr>
            <w:r w:rsidRPr="000B4082">
              <w:t xml:space="preserve">Fallo de Integridad: El sistema intenta asignar un ID de rol que no existe en la </w:t>
            </w:r>
            <w:r w:rsidRPr="000B4082">
              <w:lastRenderedPageBreak/>
              <w:t>tabla de Roles.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5ADD4" w14:textId="101341F3" w:rsidR="00E52B05" w:rsidRDefault="000B4082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B4082">
              <w:lastRenderedPageBreak/>
              <w:t xml:space="preserve">Muestra una alerta de "Error de Integridad de Datos. Contacte a soporte." El proceso se </w:t>
            </w:r>
            <w:r w:rsidRPr="000B4082">
              <w:lastRenderedPageBreak/>
              <w:t>detiene.</w:t>
            </w:r>
          </w:p>
        </w:tc>
      </w:tr>
      <w:tr w:rsidR="00E52B05" w14:paraId="22CBF4DE" w14:textId="77777777" w:rsidTr="00E52B05">
        <w:trPr>
          <w:trHeight w:val="726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D05B8" w14:textId="77777777" w:rsidR="00E52B05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1190B" w14:textId="7C94E3E3" w:rsidR="00E52B05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A937C" w14:textId="272B9A41" w:rsidR="00E52B05" w:rsidRDefault="00616E4E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16E4E">
              <w:t>Fallo de Auditoría: El sistema no puede registrar el evento de auditoría.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8E9BE" w14:textId="76791883" w:rsidR="00E52B05" w:rsidRDefault="00616E4E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16E4E">
              <w:t>Muestra una alerta crítica: "Error de Seguridad. La asignación de rol ha sido cancelada por fallo en el registro de auditoría."</w:t>
            </w:r>
          </w:p>
        </w:tc>
      </w:tr>
      <w:tr w:rsidR="00DD77D3" w14:paraId="28FDB4C1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4D226" w14:textId="77777777" w:rsidR="00DD77D3" w:rsidRDefault="00DD77D3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EECC2" w14:textId="6193C11B" w:rsidR="00E52B05" w:rsidRDefault="00616E4E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16E4E">
              <w:t xml:space="preserve">La actualización del rol debe ser casi instantánea, completándose en menos de </w:t>
            </w:r>
            <w:r w:rsidRPr="00616E4E">
              <w:rPr>
                <w:b/>
                <w:bCs/>
              </w:rPr>
              <w:t>1 segundo</w:t>
            </w:r>
            <w:r w:rsidRPr="00616E4E">
              <w:t xml:space="preserve"> debido a la importancia de los permisos.</w:t>
            </w:r>
          </w:p>
        </w:tc>
      </w:tr>
      <w:tr w:rsidR="00DD77D3" w14:paraId="78DFCED7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C27A2" w14:textId="77777777" w:rsidR="00DD77D3" w:rsidRDefault="00DD77D3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92B52" w14:textId="4D5072A4" w:rsidR="00E52B05" w:rsidRDefault="002A5962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A5962">
              <w:t>Baja a Moderada (depende de los cambios organizacionales internos).</w:t>
            </w:r>
          </w:p>
        </w:tc>
      </w:tr>
      <w:tr w:rsidR="00DD77D3" w14:paraId="6F739572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EF73B" w14:textId="77777777" w:rsidR="00DD77D3" w:rsidRDefault="00DD77D3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F6648" w14:textId="1B16DCBC" w:rsidR="00DD77D3" w:rsidRDefault="002A5962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A5962">
              <w:t>Crítica (impacta directamente en la seguridad, los permisos y la funcionalidad del sistema).</w:t>
            </w:r>
          </w:p>
        </w:tc>
      </w:tr>
      <w:tr w:rsidR="00DD77D3" w14:paraId="2A8B08A0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92696" w14:textId="77777777" w:rsidR="00DD77D3" w:rsidRDefault="00DD77D3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A0FBF" w14:textId="1DCDDACC" w:rsidR="00DD77D3" w:rsidRDefault="002A5962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A5962">
              <w:t>Inmediatamente (el cambio debe ser efectivo de inmediato).</w:t>
            </w:r>
          </w:p>
        </w:tc>
      </w:tr>
      <w:tr w:rsidR="00DD77D3" w14:paraId="5DC6B95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6ADE1" w14:textId="77777777" w:rsidR="00DD77D3" w:rsidRDefault="00DD77D3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95CB7" w14:textId="09AB3142" w:rsidR="00DD77D3" w:rsidRDefault="002A5962" w:rsidP="00410EF3">
            <w:r w:rsidRPr="002A5962">
              <w:t>El sistema debe invalidar la sesión actual del usuario modificado si el cambio de rol implica una pérdida de acceso a la funcionalidad que esté utilizando en ese momento.</w:t>
            </w:r>
          </w:p>
        </w:tc>
      </w:tr>
    </w:tbl>
    <w:p w14:paraId="2BC1F961" w14:textId="77777777" w:rsidR="002115AC" w:rsidRDefault="002115AC"/>
    <w:sectPr w:rsidR="002115AC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5E728D"/>
    <w:multiLevelType w:val="multilevel"/>
    <w:tmpl w:val="AAEE1D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84994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5AC"/>
    <w:rsid w:val="00080BE6"/>
    <w:rsid w:val="000B4082"/>
    <w:rsid w:val="000E7B80"/>
    <w:rsid w:val="001112FB"/>
    <w:rsid w:val="001578F1"/>
    <w:rsid w:val="002115AC"/>
    <w:rsid w:val="00221238"/>
    <w:rsid w:val="002A5962"/>
    <w:rsid w:val="00306F94"/>
    <w:rsid w:val="00333039"/>
    <w:rsid w:val="003E2661"/>
    <w:rsid w:val="00410EF3"/>
    <w:rsid w:val="004E6C57"/>
    <w:rsid w:val="00536087"/>
    <w:rsid w:val="005C3A1C"/>
    <w:rsid w:val="005D3376"/>
    <w:rsid w:val="005E5DED"/>
    <w:rsid w:val="00616E4E"/>
    <w:rsid w:val="006B3AB6"/>
    <w:rsid w:val="007178A5"/>
    <w:rsid w:val="007F135D"/>
    <w:rsid w:val="009073A8"/>
    <w:rsid w:val="00996B73"/>
    <w:rsid w:val="00A319BF"/>
    <w:rsid w:val="00BA429B"/>
    <w:rsid w:val="00DD77D3"/>
    <w:rsid w:val="00E52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0A427"/>
  <w15:docId w15:val="{A83D3434-ACB1-4F5C-87C2-B37E04E91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ED0D83-5752-4394-BB43-31AC496C26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437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Julian Vesga</dc:creator>
  <cp:lastModifiedBy>Julian Vesga</cp:lastModifiedBy>
  <cp:revision>14</cp:revision>
  <dcterms:created xsi:type="dcterms:W3CDTF">2025-11-24T01:40:00Z</dcterms:created>
  <dcterms:modified xsi:type="dcterms:W3CDTF">2026-04-16T00:38:00Z</dcterms:modified>
</cp:coreProperties>
</file>