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52D9029" w14:textId="0DCAE274" w:rsidR="002115AC" w:rsidRDefault="005E5DED">
      <w:pPr>
        <w:pStyle w:val="Ttulo"/>
      </w:pPr>
      <w:bookmarkStart w:id="0" w:name="_ofajbui8iy9b" w:colFirst="0" w:colLast="0"/>
      <w:bookmarkEnd w:id="0"/>
      <w:r>
        <w:t>Descripción de Caso de Uso (</w:t>
      </w:r>
      <w:r w:rsidR="006B3AB6" w:rsidRPr="006B3AB6">
        <w:t>Gestión De Usuarios</w:t>
      </w:r>
      <w:r>
        <w:t>)</w:t>
      </w:r>
    </w:p>
    <w:p w14:paraId="60004717" w14:textId="77777777" w:rsidR="002115AC" w:rsidRPr="006B3AB6" w:rsidRDefault="002115AC">
      <w:pPr>
        <w:rPr>
          <w:u w:val="single"/>
        </w:rPr>
      </w:pPr>
    </w:p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2115AC" w14:paraId="583DB097" w14:textId="77777777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4212A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8F9A2" w14:textId="3AD74294" w:rsidR="002115AC" w:rsidRDefault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bookmarkStart w:id="1" w:name="_Hlk214822890"/>
            <w:r>
              <w:rPr>
                <w:b/>
              </w:rPr>
              <w:t xml:space="preserve">Gestión </w:t>
            </w:r>
            <w:r w:rsidR="006B3AB6">
              <w:rPr>
                <w:b/>
              </w:rPr>
              <w:t>De Usuarios</w:t>
            </w:r>
            <w:bookmarkEnd w:id="1"/>
            <w:r w:rsidR="00501B38">
              <w:rPr>
                <w:b/>
              </w:rPr>
              <w:t xml:space="preserve"> (</w:t>
            </w:r>
            <w:r w:rsidR="00501B38" w:rsidRPr="006151D3">
              <w:rPr>
                <w:b/>
              </w:rPr>
              <w:t>UC0</w:t>
            </w:r>
            <w:r w:rsidR="00501B38">
              <w:rPr>
                <w:b/>
              </w:rPr>
              <w:t>4)</w:t>
            </w:r>
          </w:p>
        </w:tc>
      </w:tr>
      <w:tr w:rsidR="002115AC" w14:paraId="793AE8D9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C6A8B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04098" w14:textId="36670F2B" w:rsidR="002115AC" w:rsidRDefault="00410E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10EF3">
              <w:t xml:space="preserve">Permite al Administrador crear una nueva cuenta de empleado en el sistema, ingresando sus datos personales (nombre, correo) y configurando sus permisos de acceso mediante la asignación de un </w:t>
            </w:r>
            <w:proofErr w:type="gramStart"/>
            <w:r w:rsidRPr="00410EF3">
              <w:t>Rol .</w:t>
            </w:r>
            <w:proofErr w:type="gramEnd"/>
          </w:p>
        </w:tc>
      </w:tr>
      <w:tr w:rsidR="002115AC" w14:paraId="3E8AADB9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3C0AB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3596D" w14:textId="3251FE8E" w:rsidR="002115AC" w:rsidRDefault="00410E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10EF3">
              <w:t>Administrador</w:t>
            </w:r>
          </w:p>
        </w:tc>
      </w:tr>
      <w:tr w:rsidR="002115AC" w14:paraId="7B7BAADB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76740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0D80E250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6C54C" w14:textId="2393D752" w:rsidR="002115AC" w:rsidRDefault="00410E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10EF3">
              <w:t>El Administrador debe haber iniciado sesión y tener los permisos de acceso y creación en el módulo de "Gestión de Usuarios".</w:t>
            </w:r>
          </w:p>
        </w:tc>
      </w:tr>
      <w:tr w:rsidR="002115AC" w14:paraId="67152B67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680E1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B122D" w14:textId="685D8E1A" w:rsidR="00221238" w:rsidRDefault="00410EF3">
            <w:pPr>
              <w:widowControl w:val="0"/>
              <w:spacing w:line="240" w:lineRule="auto"/>
            </w:pPr>
            <w:r w:rsidRPr="00410EF3">
              <w:t>La cuenta del nuevo empleado queda registrada y activa en la base de datos. Se le envía un correo de bienvenida con sus credenciales iniciales.</w:t>
            </w:r>
          </w:p>
        </w:tc>
      </w:tr>
      <w:tr w:rsidR="00E52B05" w14:paraId="06CA00F0" w14:textId="77777777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EED34" w14:textId="77777777" w:rsidR="00E52B05" w:rsidRDefault="00E52B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EB51D" w14:textId="77777777" w:rsidR="00E52B05" w:rsidRDefault="00E52B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6EF7A" w14:textId="0C85EB17" w:rsidR="00E52B05" w:rsidRDefault="00E52B0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</w:t>
            </w:r>
            <w:r w:rsidR="007F135D">
              <w:rPr>
                <w:b/>
              </w:rPr>
              <w:t>actor</w:t>
            </w:r>
            <w:r>
              <w:rPr>
                <w:b/>
              </w:rPr>
              <w:t>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E0245" w14:textId="77777777" w:rsidR="00E52B05" w:rsidRDefault="00E52B0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E52B05" w14:paraId="071A98E8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303AD" w14:textId="77777777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0CF3A" w14:textId="4FF31295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AB391" w14:textId="48B5265C" w:rsidR="00E52B05" w:rsidRDefault="00410EF3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10EF3">
              <w:t xml:space="preserve">Selecciona la opción "Registrar Usuario". </w:t>
            </w:r>
            <w:r w:rsidRPr="00410EF3">
              <w:rPr>
                <w:b/>
                <w:bCs/>
              </w:rPr>
              <w:t>Sistema:</w:t>
            </w:r>
            <w:r w:rsidRPr="00410EF3">
              <w:t xml:space="preserve"> Muestra el formulario vacío de registro.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7B729" w14:textId="3E277581" w:rsidR="00E52B05" w:rsidRDefault="00410EF3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10EF3">
              <w:t>Ejecuta el caso de uso</w:t>
            </w:r>
            <w:r w:rsidR="007A698C">
              <w:t xml:space="preserve"> </w:t>
            </w:r>
            <w:r w:rsidRPr="00410EF3">
              <w:t>Validar Datos de Usuario (Verifica formato, unicidad de correo, campos obligatorios, etc.).</w:t>
            </w:r>
          </w:p>
        </w:tc>
      </w:tr>
      <w:tr w:rsidR="00E52B05" w14:paraId="25EDA45B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2B1EF" w14:textId="77777777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0E0E3" w14:textId="4267D8EC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02DBE" w14:textId="6CE6CF02" w:rsidR="00E52B05" w:rsidRDefault="00410EF3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10EF3">
              <w:t>Ingresa datos personales (Nombre, Correo), selecciona el Rol y establece credenciales iniciales (opcional).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7C497" w14:textId="108B2FA0" w:rsidR="00E52B05" w:rsidRDefault="00410EF3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10EF3">
              <w:t>Persiste los datos en la base de datos y crea la cuenta del empleado.</w:t>
            </w:r>
          </w:p>
        </w:tc>
      </w:tr>
      <w:tr w:rsidR="00E52B05" w14:paraId="6E931672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7062F" w14:textId="77777777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50BB8" w14:textId="57699CE1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F7918" w14:textId="6FA9D46A" w:rsidR="00E52B05" w:rsidRDefault="00410EF3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10EF3">
              <w:t>Presiona el botón "Guardar Registro".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57340" w14:textId="76FCB311" w:rsidR="00E52B05" w:rsidRDefault="00410EF3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10EF3">
              <w:t>Ejecuta el caso de uso</w:t>
            </w:r>
            <w:r w:rsidR="007A698C">
              <w:t xml:space="preserve"> </w:t>
            </w:r>
            <w:r w:rsidRPr="00410EF3">
              <w:t>Notificar al Nuevo Empleado (Envía credenciales de bienvenida).</w:t>
            </w:r>
          </w:p>
        </w:tc>
      </w:tr>
      <w:tr w:rsidR="00E52B05" w14:paraId="36BAD8BA" w14:textId="77777777" w:rsidTr="00BA429B">
        <w:trPr>
          <w:trHeight w:val="546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0F619" w14:textId="77777777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DD91A" w14:textId="6428537C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307B0" w14:textId="41BC5EF5" w:rsidR="00E52B05" w:rsidRDefault="00E52B05" w:rsidP="005D3376">
            <w:pPr>
              <w:widowControl w:val="0"/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50483" w14:textId="48F5E0A7" w:rsidR="00E52B05" w:rsidRDefault="00410EF3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10EF3">
              <w:t>Muestra un mensaje de éxito: "Nuevo empleado registrado: [Nombre]".</w:t>
            </w:r>
          </w:p>
        </w:tc>
      </w:tr>
      <w:tr w:rsidR="00E52B05" w14:paraId="50D79988" w14:textId="77777777" w:rsidTr="005D3376">
        <w:trPr>
          <w:trHeight w:val="420"/>
        </w:trPr>
        <w:tc>
          <w:tcPr>
            <w:tcW w:w="1770" w:type="dxa"/>
            <w:vMerge w:val="restart"/>
            <w:tcBorders>
              <w:top w:val="single" w:sz="4" w:space="0" w:color="auto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5FBFC" w14:textId="74685CF1" w:rsidR="00E52B05" w:rsidRPr="00306F94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306F94">
              <w:rPr>
                <w:b/>
                <w:bCs/>
              </w:rPr>
              <w:t>Secuencia Alterna</w:t>
            </w:r>
          </w:p>
        </w:tc>
        <w:tc>
          <w:tcPr>
            <w:tcW w:w="450" w:type="dxa"/>
            <w:shd w:val="clear" w:color="auto" w:fill="EAF1DD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0ABDF" w14:textId="71C66B21" w:rsidR="00E52B05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EAF1DD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E3BC4" w14:textId="76E0E238" w:rsidR="00E52B05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Acción (</w:t>
            </w:r>
            <w:r w:rsidR="00410EF3">
              <w:rPr>
                <w:b/>
              </w:rPr>
              <w:t>actor</w:t>
            </w:r>
            <w:r>
              <w:rPr>
                <w:b/>
              </w:rPr>
              <w:t>)</w:t>
            </w:r>
          </w:p>
        </w:tc>
        <w:tc>
          <w:tcPr>
            <w:tcW w:w="4680" w:type="dxa"/>
            <w:shd w:val="clear" w:color="auto" w:fill="EAF1DD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7990F" w14:textId="42312C68" w:rsidR="00E52B05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Reacción (sistema)</w:t>
            </w:r>
          </w:p>
        </w:tc>
      </w:tr>
      <w:tr w:rsidR="00E52B05" w14:paraId="317DDBE2" w14:textId="77777777" w:rsidTr="00306F94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10612" w14:textId="77777777" w:rsidR="00E52B05" w:rsidRPr="00306F94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45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2B62E" w14:textId="50E7F771" w:rsidR="00E52B05" w:rsidRPr="00306F94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42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3F427" w14:textId="3E47EC6F" w:rsidR="00E52B05" w:rsidRPr="00306F94" w:rsidRDefault="00410EF3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Empleado</w:t>
            </w:r>
            <w:r w:rsidR="00E52B05">
              <w:rPr>
                <w:bCs/>
              </w:rPr>
              <w:t xml:space="preserve"> digita usuario o contraseña incorrecta</w:t>
            </w:r>
          </w:p>
        </w:tc>
        <w:tc>
          <w:tcPr>
            <w:tcW w:w="468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564E" w14:textId="59A5716A" w:rsidR="00E52B05" w:rsidRPr="00306F94" w:rsidRDefault="00410EF3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10EF3">
              <w:rPr>
                <w:bCs/>
              </w:rPr>
              <w:t>El caso de uso Validar Datos de Usuario detecta que el correo ya está en uso o el Rol seleccionado es inválido.</w:t>
            </w:r>
          </w:p>
        </w:tc>
      </w:tr>
      <w:tr w:rsidR="00E52B05" w14:paraId="01216E9E" w14:textId="77777777" w:rsidTr="00DD77D3">
        <w:trPr>
          <w:trHeight w:val="735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066AC" w14:textId="77777777" w:rsidR="00E52B05" w:rsidRPr="00306F94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45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FB8D1" w14:textId="0CA3FFA7" w:rsidR="00E52B05" w:rsidRPr="00306F94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42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1E5B9" w14:textId="3AFCCE38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</w:p>
        </w:tc>
        <w:tc>
          <w:tcPr>
            <w:tcW w:w="468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69BBC" w14:textId="741CEF67" w:rsidR="00E52B05" w:rsidRDefault="00410EF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10EF3">
              <w:rPr>
                <w:bCs/>
              </w:rPr>
              <w:t>Muestra un mensaje de error específico (ej. "El correo electrónico ya se encuentra registrado").</w:t>
            </w:r>
          </w:p>
        </w:tc>
      </w:tr>
      <w:tr w:rsidR="00E52B05" w14:paraId="4B997F0F" w14:textId="77777777" w:rsidTr="00306F94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92E4C" w14:textId="77777777" w:rsidR="00E52B05" w:rsidRPr="00306F94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45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1F733" w14:textId="77777777" w:rsidR="00E52B05" w:rsidRPr="00306F94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</w:p>
        </w:tc>
        <w:tc>
          <w:tcPr>
            <w:tcW w:w="42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50DFB" w14:textId="77777777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</w:p>
        </w:tc>
        <w:tc>
          <w:tcPr>
            <w:tcW w:w="468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647B4" w14:textId="1C3703CF" w:rsidR="00E52B05" w:rsidRDefault="00410EF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410EF3">
              <w:rPr>
                <w:bCs/>
              </w:rPr>
              <w:t>Mantiene al Administrador en el formulario para que corrija la información y vuelva a enviar.</w:t>
            </w:r>
          </w:p>
        </w:tc>
      </w:tr>
      <w:tr w:rsidR="00E52B05" w14:paraId="311AADF4" w14:textId="77777777"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AB91D" w14:textId="77777777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C89EA" w14:textId="77777777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3C3EE" w14:textId="77777777" w:rsidR="00E52B05" w:rsidRDefault="00E52B05" w:rsidP="00DD77D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046D9" w14:textId="77777777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E52B05" w14:paraId="569A9899" w14:textId="77777777"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0292D" w14:textId="77777777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8A4C0" w14:textId="78FF7E15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527D4" w14:textId="0C0E035C" w:rsidR="00E52B05" w:rsidRDefault="00410EF3" w:rsidP="00DD77D3">
            <w:pPr>
              <w:widowControl w:val="0"/>
              <w:spacing w:line="240" w:lineRule="auto"/>
            </w:pPr>
            <w:r w:rsidRPr="00410EF3">
              <w:t>Fallo de Conexión a DB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5ADD4" w14:textId="3D25D790" w:rsidR="00E52B05" w:rsidRDefault="00410EF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10EF3">
              <w:t>El sistema no puede conectarse a la base de datos en el momento de guardar.</w:t>
            </w:r>
            <w:r>
              <w:br/>
            </w:r>
            <w:r w:rsidRPr="00410EF3">
              <w:lastRenderedPageBreak/>
              <w:t>Muestra una alerta de "Error de Conexión. Intento de nuevo más tarde".</w:t>
            </w:r>
          </w:p>
        </w:tc>
      </w:tr>
      <w:tr w:rsidR="00E52B05" w14:paraId="22CBF4DE" w14:textId="77777777" w:rsidTr="00E52B05">
        <w:trPr>
          <w:trHeight w:val="726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D05B8" w14:textId="77777777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1190B" w14:textId="7C94E3E3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A937C" w14:textId="3A90A1D3" w:rsidR="00E52B05" w:rsidRDefault="00410EF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10EF3">
              <w:t>Error de Rol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8E9BE" w14:textId="2D1C6890" w:rsidR="00E52B05" w:rsidRDefault="00410EF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10EF3">
              <w:t xml:space="preserve">Se intenta asignar un Rol que no existe o que está deshabilitado. </w:t>
            </w:r>
            <w:r w:rsidRPr="00410EF3">
              <w:rPr>
                <w:b/>
                <w:bCs/>
              </w:rPr>
              <w:t>Sistema:</w:t>
            </w:r>
            <w:r w:rsidRPr="00410EF3">
              <w:t xml:space="preserve"> Cancela el proceso y muestra un mensaje de error interno al Administrador.</w:t>
            </w:r>
          </w:p>
        </w:tc>
      </w:tr>
      <w:tr w:rsidR="00DD77D3" w14:paraId="28FDB4C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4D226" w14:textId="77777777" w:rsidR="00DD77D3" w:rsidRDefault="00DD77D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EECC2" w14:textId="35E53FF7" w:rsidR="00E52B05" w:rsidRDefault="00410EF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10EF3">
              <w:t xml:space="preserve">El tiempo de respuesta del sistema desde el clic en "Guardar" hasta el mensaje de confirmación debe ser inferior a 5 segundos. El envío de notificación debe ser inmediato </w:t>
            </w:r>
            <w:proofErr w:type="gramStart"/>
            <w:r w:rsidRPr="00410EF3">
              <w:t>( 5</w:t>
            </w:r>
            <w:proofErr w:type="gramEnd"/>
            <w:r w:rsidRPr="00410EF3">
              <w:t xml:space="preserve"> segundos ).</w:t>
            </w:r>
          </w:p>
        </w:tc>
      </w:tr>
      <w:tr w:rsidR="00DD77D3" w14:paraId="78DFCED7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C27A2" w14:textId="77777777" w:rsidR="00DD77D3" w:rsidRDefault="00DD77D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2B52" w14:textId="14670440" w:rsidR="00E52B05" w:rsidRDefault="00410EF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10EF3">
              <w:t>Se estipula una frecuencia baja/moderada (dependiendo de la rotación personal, quizás 1 a 5 veces por semana).</w:t>
            </w:r>
          </w:p>
        </w:tc>
      </w:tr>
      <w:tr w:rsidR="00DD77D3" w14:paraId="6F739572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EF73B" w14:textId="77777777" w:rsidR="00DD77D3" w:rsidRDefault="00DD77D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F6648" w14:textId="4A565C41" w:rsidR="00DD77D3" w:rsidRDefault="00410EF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10EF3">
              <w:t>Importante (Es un requisito fundamental para la operación de la empresa).</w:t>
            </w:r>
          </w:p>
        </w:tc>
      </w:tr>
      <w:tr w:rsidR="00DD77D3" w14:paraId="2A8B08A0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92696" w14:textId="77777777" w:rsidR="00DD77D3" w:rsidRDefault="00DD77D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A0FBF" w14:textId="3F6B720E" w:rsidR="00DD77D3" w:rsidRDefault="005E5DED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Inmediatamente</w:t>
            </w:r>
          </w:p>
        </w:tc>
      </w:tr>
      <w:tr w:rsidR="00DD77D3" w14:paraId="5DC6B95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6ADE1" w14:textId="77777777" w:rsidR="00DD77D3" w:rsidRDefault="00DD77D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95CB7" w14:textId="66C06DC0" w:rsidR="00DD77D3" w:rsidRDefault="00410EF3" w:rsidP="00410EF3">
            <w:r>
              <w:t>El sistema debe utilizar una contraseña inicial generada de forma segura o un mecanismo de contraseña temporal que obliga al usuario a cambiarla en el primer inicio de sesión.</w:t>
            </w:r>
          </w:p>
        </w:tc>
      </w:tr>
    </w:tbl>
    <w:p w14:paraId="2BC1F961" w14:textId="77777777" w:rsidR="002115AC" w:rsidRDefault="002115AC"/>
    <w:sectPr w:rsidR="002115AC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E728D"/>
    <w:multiLevelType w:val="multilevel"/>
    <w:tmpl w:val="AAEE1D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84994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5AC"/>
    <w:rsid w:val="001112FB"/>
    <w:rsid w:val="002115AC"/>
    <w:rsid w:val="00221238"/>
    <w:rsid w:val="00306F94"/>
    <w:rsid w:val="00333039"/>
    <w:rsid w:val="00410EF3"/>
    <w:rsid w:val="004B7F55"/>
    <w:rsid w:val="00501B38"/>
    <w:rsid w:val="005C3A1C"/>
    <w:rsid w:val="005D3376"/>
    <w:rsid w:val="005E5DED"/>
    <w:rsid w:val="006B3AB6"/>
    <w:rsid w:val="007A698C"/>
    <w:rsid w:val="007F135D"/>
    <w:rsid w:val="00945C6C"/>
    <w:rsid w:val="00BA429B"/>
    <w:rsid w:val="00DD77D3"/>
    <w:rsid w:val="00E52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0A427"/>
  <w15:docId w15:val="{A83D3434-ACB1-4F5C-87C2-B37E04E91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ED0D83-5752-4394-BB43-31AC496C2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417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 Vesga</dc:creator>
  <cp:lastModifiedBy>Julian Vesga</cp:lastModifiedBy>
  <cp:revision>5</cp:revision>
  <dcterms:created xsi:type="dcterms:W3CDTF">2025-11-24T01:40:00Z</dcterms:created>
  <dcterms:modified xsi:type="dcterms:W3CDTF">2026-04-16T00:46:00Z</dcterms:modified>
</cp:coreProperties>
</file>