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DB5F" w14:textId="4C393296" w:rsidR="002F0143" w:rsidRPr="00884EE1" w:rsidRDefault="002F0143" w:rsidP="00460A53">
      <w:pPr>
        <w:jc w:val="center"/>
        <w:rPr>
          <w:rFonts w:ascii="Arial" w:hAnsi="Arial" w:cs="Arial"/>
          <w:b/>
          <w:bCs/>
          <w:sz w:val="24"/>
          <w:szCs w:val="24"/>
        </w:rPr>
      </w:pPr>
      <w:r w:rsidRPr="00884EE1">
        <w:rPr>
          <w:rFonts w:ascii="Arial" w:hAnsi="Arial" w:cs="Arial"/>
          <w:b/>
          <w:bCs/>
          <w:sz w:val="24"/>
          <w:szCs w:val="24"/>
        </w:rPr>
        <w:t>REQUERMIENTO TÉCNICOS:</w:t>
      </w:r>
    </w:p>
    <w:p w14:paraId="16CECDD4" w14:textId="77777777" w:rsidR="002F0143" w:rsidRPr="00884EE1" w:rsidRDefault="002F0143" w:rsidP="00460A53">
      <w:pPr>
        <w:rPr>
          <w:rFonts w:ascii="Arial" w:hAnsi="Arial" w:cs="Arial"/>
          <w:sz w:val="24"/>
          <w:szCs w:val="24"/>
        </w:rPr>
      </w:pPr>
    </w:p>
    <w:p w14:paraId="526B6121" w14:textId="23FEED0F" w:rsidR="002F0143" w:rsidRPr="00884EE1" w:rsidRDefault="002F0143" w:rsidP="00460A53">
      <w:pPr>
        <w:pStyle w:val="Prrafodelista"/>
        <w:numPr>
          <w:ilvl w:val="0"/>
          <w:numId w:val="4"/>
        </w:numPr>
        <w:rPr>
          <w:rFonts w:ascii="Arial" w:hAnsi="Arial" w:cs="Arial"/>
          <w:sz w:val="24"/>
          <w:szCs w:val="24"/>
        </w:rPr>
      </w:pPr>
      <w:r w:rsidRPr="00884EE1">
        <w:rPr>
          <w:rFonts w:ascii="Arial" w:hAnsi="Arial" w:cs="Arial"/>
          <w:sz w:val="24"/>
          <w:szCs w:val="24"/>
        </w:rPr>
        <w:t>LENGUAGE_BACKEN</w:t>
      </w:r>
      <w:r w:rsidR="00460A53" w:rsidRPr="00884EE1">
        <w:rPr>
          <w:rFonts w:ascii="Arial" w:hAnsi="Arial" w:cs="Arial"/>
          <w:sz w:val="24"/>
          <w:szCs w:val="24"/>
        </w:rPr>
        <w:t>D</w:t>
      </w:r>
    </w:p>
    <w:p w14:paraId="15B3E575" w14:textId="63FE73FD" w:rsidR="002F0143" w:rsidRPr="00884EE1" w:rsidRDefault="002F0143" w:rsidP="00460A53">
      <w:pPr>
        <w:rPr>
          <w:rFonts w:ascii="Arial" w:hAnsi="Arial" w:cs="Arial"/>
          <w:sz w:val="24"/>
          <w:szCs w:val="24"/>
        </w:rPr>
      </w:pPr>
      <w:r w:rsidRPr="00884EE1">
        <w:rPr>
          <w:rFonts w:ascii="Arial" w:hAnsi="Arial" w:cs="Arial"/>
          <w:sz w:val="24"/>
          <w:szCs w:val="24"/>
        </w:rPr>
        <w:t>JAVA</w:t>
      </w:r>
      <w:r w:rsidR="00F438A5" w:rsidRPr="00884EE1">
        <w:rPr>
          <w:rFonts w:ascii="Arial" w:hAnsi="Arial" w:cs="Arial"/>
          <w:sz w:val="24"/>
          <w:szCs w:val="24"/>
        </w:rPr>
        <w:t xml:space="preserve"> </w:t>
      </w:r>
      <w:r w:rsidR="00460A53" w:rsidRPr="00884EE1">
        <w:rPr>
          <w:rFonts w:ascii="Arial" w:hAnsi="Arial" w:cs="Arial"/>
          <w:sz w:val="24"/>
          <w:szCs w:val="24"/>
        </w:rPr>
        <w:t>=&gt;</w:t>
      </w:r>
      <w:r w:rsidR="00F438A5" w:rsidRPr="00884EE1">
        <w:rPr>
          <w:rFonts w:ascii="Arial" w:hAnsi="Arial" w:cs="Arial"/>
          <w:sz w:val="24"/>
          <w:szCs w:val="24"/>
        </w:rPr>
        <w:t xml:space="preserve"> </w:t>
      </w:r>
      <w:r w:rsidR="00460A53" w:rsidRPr="00884EE1">
        <w:rPr>
          <w:rFonts w:ascii="Arial" w:hAnsi="Arial" w:cs="Arial"/>
          <w:sz w:val="24"/>
          <w:szCs w:val="24"/>
        </w:rPr>
        <w:t xml:space="preserve">Versión </w:t>
      </w:r>
      <w:r w:rsidR="00F438A5" w:rsidRPr="00884EE1">
        <w:rPr>
          <w:rFonts w:ascii="Arial" w:hAnsi="Arial" w:cs="Arial"/>
          <w:sz w:val="24"/>
          <w:szCs w:val="24"/>
        </w:rPr>
        <w:t>8.</w:t>
      </w:r>
    </w:p>
    <w:p w14:paraId="7C7A1A35" w14:textId="22995FCA" w:rsidR="002F0143" w:rsidRPr="00884EE1" w:rsidRDefault="002F0143" w:rsidP="00460A53">
      <w:pPr>
        <w:pStyle w:val="Prrafodelista"/>
        <w:numPr>
          <w:ilvl w:val="0"/>
          <w:numId w:val="4"/>
        </w:numPr>
        <w:rPr>
          <w:rFonts w:ascii="Arial" w:hAnsi="Arial" w:cs="Arial"/>
          <w:sz w:val="24"/>
          <w:szCs w:val="24"/>
          <w:lang w:val="en-AU"/>
        </w:rPr>
      </w:pPr>
      <w:r w:rsidRPr="00884EE1">
        <w:rPr>
          <w:rFonts w:ascii="Arial" w:hAnsi="Arial" w:cs="Arial"/>
          <w:sz w:val="24"/>
          <w:szCs w:val="24"/>
          <w:lang w:val="en-AU"/>
        </w:rPr>
        <w:t xml:space="preserve">FRAMEWORK_BACKEND </w:t>
      </w:r>
    </w:p>
    <w:p w14:paraId="03B58EFF" w14:textId="3F5B9653" w:rsidR="00F438A5" w:rsidRPr="00884EE1" w:rsidRDefault="00F438A5" w:rsidP="00460A53">
      <w:pPr>
        <w:rPr>
          <w:rFonts w:ascii="Arial" w:hAnsi="Arial" w:cs="Arial"/>
          <w:sz w:val="24"/>
          <w:szCs w:val="24"/>
        </w:rPr>
      </w:pPr>
      <w:r w:rsidRPr="00884EE1">
        <w:rPr>
          <w:rFonts w:ascii="Arial" w:hAnsi="Arial" w:cs="Arial"/>
          <w:sz w:val="24"/>
          <w:szCs w:val="24"/>
        </w:rPr>
        <w:t xml:space="preserve">SPRINGBOOT </w:t>
      </w:r>
      <w:r w:rsidR="00460A53" w:rsidRPr="00884EE1">
        <w:rPr>
          <w:rFonts w:ascii="Arial" w:hAnsi="Arial" w:cs="Arial"/>
          <w:sz w:val="24"/>
          <w:szCs w:val="24"/>
        </w:rPr>
        <w:t>=&gt; V</w:t>
      </w:r>
      <w:r w:rsidRPr="00884EE1">
        <w:rPr>
          <w:rFonts w:ascii="Arial" w:hAnsi="Arial" w:cs="Arial"/>
          <w:sz w:val="24"/>
          <w:szCs w:val="24"/>
        </w:rPr>
        <w:t>ersión 2.6.4</w:t>
      </w:r>
    </w:p>
    <w:p w14:paraId="2F387AE9" w14:textId="28392D75" w:rsidR="006448F8" w:rsidRPr="00884EE1" w:rsidRDefault="002F0143" w:rsidP="00460A53">
      <w:pPr>
        <w:pStyle w:val="Prrafodelista"/>
        <w:numPr>
          <w:ilvl w:val="0"/>
          <w:numId w:val="4"/>
        </w:numPr>
        <w:rPr>
          <w:rFonts w:ascii="Arial" w:hAnsi="Arial" w:cs="Arial"/>
          <w:sz w:val="24"/>
          <w:szCs w:val="24"/>
        </w:rPr>
      </w:pPr>
      <w:r w:rsidRPr="00884EE1">
        <w:rPr>
          <w:rFonts w:ascii="Arial" w:hAnsi="Arial" w:cs="Arial"/>
          <w:sz w:val="24"/>
          <w:szCs w:val="24"/>
        </w:rPr>
        <w:t xml:space="preserve">IDE </w:t>
      </w:r>
    </w:p>
    <w:p w14:paraId="4D0DDABF" w14:textId="5375C7B7" w:rsidR="006448F8" w:rsidRPr="00884EE1" w:rsidRDefault="006448F8" w:rsidP="00460A53">
      <w:pPr>
        <w:rPr>
          <w:rFonts w:ascii="Arial" w:hAnsi="Arial" w:cs="Arial"/>
          <w:sz w:val="24"/>
          <w:szCs w:val="24"/>
        </w:rPr>
      </w:pPr>
      <w:r w:rsidRPr="00884EE1">
        <w:rPr>
          <w:rFonts w:ascii="Arial" w:hAnsi="Arial" w:cs="Arial"/>
          <w:sz w:val="24"/>
          <w:szCs w:val="24"/>
        </w:rPr>
        <w:t>E</w:t>
      </w:r>
      <w:r w:rsidR="00DB4B80" w:rsidRPr="00884EE1">
        <w:rPr>
          <w:rFonts w:ascii="Arial" w:hAnsi="Arial" w:cs="Arial"/>
          <w:sz w:val="24"/>
          <w:szCs w:val="24"/>
        </w:rPr>
        <w:t>CLIPSE</w:t>
      </w:r>
      <w:r w:rsidRPr="00884EE1">
        <w:rPr>
          <w:rFonts w:ascii="Arial" w:hAnsi="Arial" w:cs="Arial"/>
          <w:sz w:val="24"/>
          <w:szCs w:val="24"/>
        </w:rPr>
        <w:t xml:space="preserve"> IDE =&gt; Versión 2023-03 (4.27.0)</w:t>
      </w:r>
    </w:p>
    <w:p w14:paraId="0F9358C8" w14:textId="4FA645BE" w:rsidR="006448F8" w:rsidRPr="00884EE1" w:rsidRDefault="006448F8" w:rsidP="00460A53">
      <w:pPr>
        <w:rPr>
          <w:rFonts w:ascii="Arial" w:hAnsi="Arial" w:cs="Arial"/>
          <w:sz w:val="24"/>
          <w:szCs w:val="24"/>
        </w:rPr>
      </w:pPr>
      <w:r w:rsidRPr="00884EE1">
        <w:rPr>
          <w:rFonts w:ascii="Arial" w:hAnsi="Arial" w:cs="Arial"/>
          <w:sz w:val="24"/>
          <w:szCs w:val="24"/>
        </w:rPr>
        <w:t>V</w:t>
      </w:r>
      <w:r w:rsidR="00DB4B80" w:rsidRPr="00884EE1">
        <w:rPr>
          <w:rFonts w:ascii="Arial" w:hAnsi="Arial" w:cs="Arial"/>
          <w:sz w:val="24"/>
          <w:szCs w:val="24"/>
        </w:rPr>
        <w:t>ISUAL STUDIO CODE</w:t>
      </w:r>
      <w:r w:rsidRPr="00884EE1">
        <w:rPr>
          <w:rFonts w:ascii="Arial" w:hAnsi="Arial" w:cs="Arial"/>
          <w:sz w:val="24"/>
          <w:szCs w:val="24"/>
        </w:rPr>
        <w:t xml:space="preserve"> =&gt; Versión 1.77.3</w:t>
      </w:r>
    </w:p>
    <w:p w14:paraId="521C3B46" w14:textId="77777777" w:rsidR="00460A53" w:rsidRPr="00884EE1" w:rsidRDefault="002F0143" w:rsidP="00460A53">
      <w:pPr>
        <w:pStyle w:val="Prrafodelista"/>
        <w:numPr>
          <w:ilvl w:val="0"/>
          <w:numId w:val="4"/>
        </w:numPr>
        <w:rPr>
          <w:rFonts w:ascii="Arial" w:hAnsi="Arial" w:cs="Arial"/>
          <w:sz w:val="24"/>
          <w:szCs w:val="24"/>
        </w:rPr>
      </w:pPr>
      <w:r w:rsidRPr="00884EE1">
        <w:rPr>
          <w:rFonts w:ascii="Arial" w:hAnsi="Arial" w:cs="Arial"/>
          <w:sz w:val="24"/>
          <w:szCs w:val="24"/>
        </w:rPr>
        <w:t xml:space="preserve">BASE_DE_DATOS </w:t>
      </w:r>
    </w:p>
    <w:p w14:paraId="6377707B" w14:textId="74241DA8" w:rsidR="006448F8" w:rsidRPr="00884EE1" w:rsidRDefault="002F0143" w:rsidP="00460A53">
      <w:pPr>
        <w:rPr>
          <w:rFonts w:ascii="Arial" w:hAnsi="Arial" w:cs="Arial"/>
          <w:sz w:val="24"/>
          <w:szCs w:val="24"/>
        </w:rPr>
      </w:pPr>
      <w:r w:rsidRPr="00884EE1">
        <w:rPr>
          <w:rFonts w:ascii="Arial" w:hAnsi="Arial" w:cs="Arial"/>
          <w:sz w:val="24"/>
          <w:szCs w:val="24"/>
        </w:rPr>
        <w:t>ORACLE SQL DEVELOPER</w:t>
      </w:r>
      <w:r w:rsidR="00460A53" w:rsidRPr="00884EE1">
        <w:rPr>
          <w:rFonts w:ascii="Arial" w:hAnsi="Arial" w:cs="Arial"/>
          <w:sz w:val="24"/>
          <w:szCs w:val="24"/>
        </w:rPr>
        <w:t xml:space="preserve"> =&gt; </w:t>
      </w:r>
      <w:r w:rsidR="006448F8" w:rsidRPr="00884EE1">
        <w:rPr>
          <w:rFonts w:ascii="Arial" w:hAnsi="Arial" w:cs="Arial"/>
          <w:sz w:val="24"/>
          <w:szCs w:val="24"/>
        </w:rPr>
        <w:t>Versión 22.2.1.234</w:t>
      </w:r>
    </w:p>
    <w:p w14:paraId="315E6843" w14:textId="126A15CD" w:rsidR="00460A53" w:rsidRPr="00884EE1" w:rsidRDefault="002F0143" w:rsidP="00460A53">
      <w:pPr>
        <w:pStyle w:val="Prrafodelista"/>
        <w:numPr>
          <w:ilvl w:val="0"/>
          <w:numId w:val="4"/>
        </w:numPr>
        <w:rPr>
          <w:rFonts w:ascii="Arial" w:hAnsi="Arial" w:cs="Arial"/>
          <w:sz w:val="24"/>
          <w:szCs w:val="24"/>
        </w:rPr>
      </w:pPr>
      <w:r w:rsidRPr="00884EE1">
        <w:rPr>
          <w:rFonts w:ascii="Arial" w:hAnsi="Arial" w:cs="Arial"/>
          <w:sz w:val="24"/>
          <w:szCs w:val="24"/>
        </w:rPr>
        <w:t xml:space="preserve">FRAMEWORK_FRONTEND </w:t>
      </w:r>
    </w:p>
    <w:p w14:paraId="044BE5AD" w14:textId="752AAB3B" w:rsidR="006448F8" w:rsidRPr="00884EE1" w:rsidRDefault="002F0143" w:rsidP="00460A53">
      <w:pPr>
        <w:rPr>
          <w:rFonts w:ascii="Arial" w:hAnsi="Arial" w:cs="Arial"/>
          <w:sz w:val="24"/>
          <w:szCs w:val="24"/>
        </w:rPr>
      </w:pPr>
      <w:r w:rsidRPr="00884EE1">
        <w:rPr>
          <w:rFonts w:ascii="Arial" w:hAnsi="Arial" w:cs="Arial"/>
          <w:sz w:val="24"/>
          <w:szCs w:val="24"/>
        </w:rPr>
        <w:t>BOOTSTRAP</w:t>
      </w:r>
      <w:r w:rsidR="00460A53" w:rsidRPr="00884EE1">
        <w:rPr>
          <w:rFonts w:ascii="Arial" w:hAnsi="Arial" w:cs="Arial"/>
          <w:sz w:val="24"/>
          <w:szCs w:val="24"/>
        </w:rPr>
        <w:t xml:space="preserve"> =&gt; </w:t>
      </w:r>
      <w:r w:rsidR="00DB4B80" w:rsidRPr="00884EE1">
        <w:rPr>
          <w:rFonts w:ascii="Arial" w:hAnsi="Arial" w:cs="Arial"/>
          <w:sz w:val="24"/>
          <w:szCs w:val="24"/>
        </w:rPr>
        <w:t xml:space="preserve">Versión </w:t>
      </w:r>
      <w:r w:rsidR="006448F8" w:rsidRPr="00884EE1">
        <w:rPr>
          <w:rFonts w:ascii="Arial" w:hAnsi="Arial" w:cs="Arial"/>
          <w:sz w:val="24"/>
          <w:szCs w:val="24"/>
        </w:rPr>
        <w:t>4.0.0</w:t>
      </w:r>
    </w:p>
    <w:p w14:paraId="6C1187F0" w14:textId="7EB4433D" w:rsidR="00460A53" w:rsidRPr="00884EE1" w:rsidRDefault="002F0143" w:rsidP="00460A53">
      <w:pPr>
        <w:pStyle w:val="Prrafodelista"/>
        <w:numPr>
          <w:ilvl w:val="0"/>
          <w:numId w:val="4"/>
        </w:numPr>
        <w:rPr>
          <w:rFonts w:ascii="Arial" w:hAnsi="Arial" w:cs="Arial"/>
          <w:sz w:val="24"/>
          <w:szCs w:val="24"/>
        </w:rPr>
      </w:pPr>
      <w:r w:rsidRPr="00884EE1">
        <w:rPr>
          <w:rFonts w:ascii="Arial" w:hAnsi="Arial" w:cs="Arial"/>
          <w:sz w:val="24"/>
          <w:szCs w:val="24"/>
        </w:rPr>
        <w:t xml:space="preserve">GIT </w:t>
      </w:r>
    </w:p>
    <w:p w14:paraId="432E9163" w14:textId="6F6CE47A" w:rsidR="00460A53" w:rsidRPr="00884EE1" w:rsidRDefault="00460A53" w:rsidP="00460A53">
      <w:pPr>
        <w:rPr>
          <w:rFonts w:ascii="Arial" w:hAnsi="Arial" w:cs="Arial"/>
          <w:sz w:val="24"/>
          <w:szCs w:val="24"/>
        </w:rPr>
      </w:pPr>
      <w:r w:rsidRPr="00884EE1">
        <w:rPr>
          <w:rFonts w:ascii="Arial" w:hAnsi="Arial" w:cs="Arial"/>
          <w:kern w:val="0"/>
          <w:sz w:val="24"/>
          <w:szCs w:val="24"/>
        </w:rPr>
        <w:t xml:space="preserve">Git =&gt; </w:t>
      </w:r>
      <w:r w:rsidR="00DB4B80" w:rsidRPr="00884EE1">
        <w:rPr>
          <w:rFonts w:ascii="Arial" w:hAnsi="Arial" w:cs="Arial"/>
          <w:kern w:val="0"/>
          <w:sz w:val="24"/>
          <w:szCs w:val="24"/>
        </w:rPr>
        <w:t>Ve</w:t>
      </w:r>
      <w:r w:rsidRPr="00884EE1">
        <w:rPr>
          <w:rFonts w:ascii="Arial" w:hAnsi="Arial" w:cs="Arial"/>
          <w:kern w:val="0"/>
          <w:sz w:val="24"/>
          <w:szCs w:val="24"/>
        </w:rPr>
        <w:t>rs</w:t>
      </w:r>
      <w:r w:rsidR="00DB4B80" w:rsidRPr="00884EE1">
        <w:rPr>
          <w:rFonts w:ascii="Arial" w:hAnsi="Arial" w:cs="Arial"/>
          <w:kern w:val="0"/>
          <w:sz w:val="24"/>
          <w:szCs w:val="24"/>
        </w:rPr>
        <w:t>ió</w:t>
      </w:r>
      <w:r w:rsidRPr="00884EE1">
        <w:rPr>
          <w:rFonts w:ascii="Arial" w:hAnsi="Arial" w:cs="Arial"/>
          <w:kern w:val="0"/>
          <w:sz w:val="24"/>
          <w:szCs w:val="24"/>
        </w:rPr>
        <w:t>n 2.37.</w:t>
      </w:r>
      <w:proofErr w:type="gramStart"/>
      <w:r w:rsidRPr="00884EE1">
        <w:rPr>
          <w:rFonts w:ascii="Arial" w:hAnsi="Arial" w:cs="Arial"/>
          <w:kern w:val="0"/>
          <w:sz w:val="24"/>
          <w:szCs w:val="24"/>
        </w:rPr>
        <w:t>2.windows</w:t>
      </w:r>
      <w:proofErr w:type="gramEnd"/>
      <w:r w:rsidRPr="00884EE1">
        <w:rPr>
          <w:rFonts w:ascii="Arial" w:hAnsi="Arial" w:cs="Arial"/>
          <w:kern w:val="0"/>
          <w:sz w:val="24"/>
          <w:szCs w:val="24"/>
        </w:rPr>
        <w:t>.2</w:t>
      </w:r>
    </w:p>
    <w:p w14:paraId="275DBD5F" w14:textId="559F4733" w:rsidR="002F0143" w:rsidRPr="00884EE1" w:rsidRDefault="002F0143" w:rsidP="00460A53">
      <w:pPr>
        <w:jc w:val="center"/>
        <w:rPr>
          <w:rFonts w:ascii="Arial" w:hAnsi="Arial" w:cs="Arial"/>
          <w:b/>
          <w:bCs/>
          <w:sz w:val="24"/>
          <w:szCs w:val="24"/>
        </w:rPr>
      </w:pPr>
      <w:r w:rsidRPr="00884EE1">
        <w:rPr>
          <w:rFonts w:ascii="Arial" w:hAnsi="Arial" w:cs="Arial"/>
          <w:b/>
          <w:bCs/>
          <w:sz w:val="24"/>
          <w:szCs w:val="24"/>
        </w:rPr>
        <w:t>DEPENDENCIAS:</w:t>
      </w:r>
    </w:p>
    <w:p w14:paraId="480287F9" w14:textId="6B6546E5" w:rsidR="00D30B16" w:rsidRPr="00884EE1" w:rsidRDefault="00D30B16" w:rsidP="002F0143">
      <w:pPr>
        <w:jc w:val="both"/>
        <w:rPr>
          <w:rFonts w:ascii="Arial" w:hAnsi="Arial" w:cs="Arial"/>
          <w:sz w:val="24"/>
          <w:szCs w:val="24"/>
        </w:rPr>
      </w:pPr>
      <w:r w:rsidRPr="00884EE1">
        <w:rPr>
          <w:rFonts w:ascii="Arial" w:hAnsi="Arial" w:cs="Arial"/>
          <w:sz w:val="24"/>
          <w:szCs w:val="24"/>
        </w:rPr>
        <w:t>Para la inicialización del proyecto contemplo el uso de las siguientes dependencias para el proyecto en Spring Boot:</w:t>
      </w:r>
    </w:p>
    <w:p w14:paraId="0F907225" w14:textId="506C34FF" w:rsidR="00D30B16" w:rsidRPr="00884EE1" w:rsidRDefault="00D30B16" w:rsidP="002F0143">
      <w:pPr>
        <w:pStyle w:val="Prrafodelista"/>
        <w:numPr>
          <w:ilvl w:val="0"/>
          <w:numId w:val="1"/>
        </w:numPr>
        <w:jc w:val="both"/>
        <w:rPr>
          <w:rFonts w:ascii="Arial" w:hAnsi="Arial" w:cs="Arial"/>
          <w:sz w:val="24"/>
          <w:szCs w:val="24"/>
          <w:lang w:val="en-AU"/>
        </w:rPr>
      </w:pPr>
      <w:r w:rsidRPr="00884EE1">
        <w:rPr>
          <w:rFonts w:ascii="Arial" w:hAnsi="Arial" w:cs="Arial"/>
          <w:sz w:val="24"/>
          <w:szCs w:val="24"/>
          <w:lang w:val="en-AU"/>
        </w:rPr>
        <w:t>Spring Boot DevTools -&gt; Provides fast application restarts, LiveReload, and configurations for enhanced development experience.</w:t>
      </w:r>
    </w:p>
    <w:p w14:paraId="58FD2AB4" w14:textId="54079C30" w:rsidR="00D30B16" w:rsidRPr="00884EE1" w:rsidRDefault="00D30B16" w:rsidP="002F0143">
      <w:pPr>
        <w:pStyle w:val="Prrafodelista"/>
        <w:numPr>
          <w:ilvl w:val="0"/>
          <w:numId w:val="1"/>
        </w:numPr>
        <w:jc w:val="both"/>
        <w:rPr>
          <w:rFonts w:ascii="Arial" w:hAnsi="Arial" w:cs="Arial"/>
          <w:sz w:val="24"/>
          <w:szCs w:val="24"/>
          <w:lang w:val="en-AU"/>
        </w:rPr>
      </w:pPr>
      <w:r w:rsidRPr="00884EE1">
        <w:rPr>
          <w:rFonts w:ascii="Arial" w:hAnsi="Arial" w:cs="Arial"/>
          <w:sz w:val="24"/>
          <w:szCs w:val="24"/>
          <w:lang w:val="en-AU"/>
        </w:rPr>
        <w:t>Validation - &gt; Bean Validation with Hibernate validator.</w:t>
      </w:r>
    </w:p>
    <w:p w14:paraId="6A65AB16" w14:textId="337CEFD9" w:rsidR="00D30B16" w:rsidRPr="00884EE1" w:rsidRDefault="00D30B16" w:rsidP="002F0143">
      <w:pPr>
        <w:pStyle w:val="Prrafodelista"/>
        <w:numPr>
          <w:ilvl w:val="0"/>
          <w:numId w:val="1"/>
        </w:numPr>
        <w:jc w:val="both"/>
        <w:rPr>
          <w:rFonts w:ascii="Arial" w:hAnsi="Arial" w:cs="Arial"/>
          <w:sz w:val="24"/>
          <w:szCs w:val="24"/>
          <w:lang w:val="en-AU"/>
        </w:rPr>
      </w:pPr>
      <w:r w:rsidRPr="00884EE1">
        <w:rPr>
          <w:rFonts w:ascii="Arial" w:hAnsi="Arial" w:cs="Arial"/>
          <w:sz w:val="24"/>
          <w:szCs w:val="24"/>
          <w:lang w:val="en-AU"/>
        </w:rPr>
        <w:t>Spring Data JPA -&gt; Persist data in SQL stores with Java Persistence API using Spring Data and Hibernate.</w:t>
      </w:r>
    </w:p>
    <w:p w14:paraId="58F4B867" w14:textId="3C454B30" w:rsidR="00D30B16" w:rsidRPr="00884EE1" w:rsidRDefault="00D30B16" w:rsidP="002F0143">
      <w:pPr>
        <w:pStyle w:val="Prrafodelista"/>
        <w:numPr>
          <w:ilvl w:val="0"/>
          <w:numId w:val="1"/>
        </w:numPr>
        <w:jc w:val="both"/>
        <w:rPr>
          <w:rFonts w:ascii="Arial" w:hAnsi="Arial" w:cs="Arial"/>
          <w:sz w:val="24"/>
          <w:szCs w:val="24"/>
          <w:lang w:val="en-AU"/>
        </w:rPr>
      </w:pPr>
      <w:r w:rsidRPr="00884EE1">
        <w:rPr>
          <w:rFonts w:ascii="Arial" w:hAnsi="Arial" w:cs="Arial"/>
          <w:sz w:val="24"/>
          <w:szCs w:val="24"/>
          <w:lang w:val="en-AU"/>
        </w:rPr>
        <w:t>Sprig Data JDBC -&gt; Persist data in SQL stores with plain JDBC using Spring Data.</w:t>
      </w:r>
    </w:p>
    <w:p w14:paraId="5C8BA329" w14:textId="4D9BD39A" w:rsidR="00D30B16" w:rsidRPr="00884EE1" w:rsidRDefault="00D30B16" w:rsidP="002F0143">
      <w:pPr>
        <w:pStyle w:val="Prrafodelista"/>
        <w:numPr>
          <w:ilvl w:val="0"/>
          <w:numId w:val="1"/>
        </w:numPr>
        <w:jc w:val="both"/>
        <w:rPr>
          <w:rFonts w:ascii="Arial" w:hAnsi="Arial" w:cs="Arial"/>
          <w:sz w:val="24"/>
          <w:szCs w:val="24"/>
          <w:lang w:val="en-AU"/>
        </w:rPr>
      </w:pPr>
      <w:r w:rsidRPr="00884EE1">
        <w:rPr>
          <w:rFonts w:ascii="Arial" w:hAnsi="Arial" w:cs="Arial"/>
          <w:sz w:val="24"/>
          <w:szCs w:val="24"/>
          <w:lang w:val="en-AU"/>
        </w:rPr>
        <w:t>Thyme leaf -&gt; A modern server-side Java template engine for both web and standalone environments. Allows HTML to be correctly displayed in browsers and as static prototypes.</w:t>
      </w:r>
    </w:p>
    <w:p w14:paraId="64DA98B0" w14:textId="7CDA5A31" w:rsidR="006839CE" w:rsidRPr="00884EE1" w:rsidRDefault="006839CE" w:rsidP="002F0143">
      <w:pPr>
        <w:pStyle w:val="Prrafodelista"/>
        <w:numPr>
          <w:ilvl w:val="0"/>
          <w:numId w:val="1"/>
        </w:numPr>
        <w:jc w:val="both"/>
        <w:rPr>
          <w:rFonts w:ascii="Arial" w:hAnsi="Arial" w:cs="Arial"/>
          <w:sz w:val="24"/>
          <w:szCs w:val="24"/>
          <w:lang w:val="en-AU"/>
        </w:rPr>
      </w:pPr>
      <w:r w:rsidRPr="00884EE1">
        <w:rPr>
          <w:rFonts w:ascii="Arial" w:hAnsi="Arial" w:cs="Arial"/>
          <w:sz w:val="24"/>
          <w:szCs w:val="24"/>
          <w:lang w:val="en-AU"/>
        </w:rPr>
        <w:t>Thymeleaf-extras-springsecurity5 -&gt; A modern server-side Java template engine for both web and standalone environments. Allows HTML to be correctly displayed in browsers and as static prototypes.</w:t>
      </w:r>
    </w:p>
    <w:p w14:paraId="240EF5D4" w14:textId="16AEF150" w:rsidR="006839CE" w:rsidRPr="00884EE1" w:rsidRDefault="006839CE" w:rsidP="002F0143">
      <w:pPr>
        <w:pStyle w:val="Prrafodelista"/>
        <w:numPr>
          <w:ilvl w:val="0"/>
          <w:numId w:val="1"/>
        </w:numPr>
        <w:jc w:val="both"/>
        <w:rPr>
          <w:rFonts w:ascii="Arial" w:hAnsi="Arial" w:cs="Arial"/>
          <w:sz w:val="24"/>
          <w:szCs w:val="24"/>
          <w:lang w:val="en-AU"/>
        </w:rPr>
      </w:pPr>
      <w:r w:rsidRPr="00884EE1">
        <w:rPr>
          <w:rFonts w:ascii="Arial" w:hAnsi="Arial" w:cs="Arial"/>
          <w:sz w:val="24"/>
          <w:szCs w:val="24"/>
          <w:lang w:val="en-AU"/>
        </w:rPr>
        <w:t>Spring Web -&gt; Build web, including RESTful, applications using Spring MVC. Uses Apache Tomcat as the default embedded container.</w:t>
      </w:r>
    </w:p>
    <w:p w14:paraId="307C8C87" w14:textId="23ABE47C" w:rsidR="00D30B16" w:rsidRPr="00884EE1" w:rsidRDefault="002F0143" w:rsidP="00460A53">
      <w:pPr>
        <w:jc w:val="center"/>
        <w:rPr>
          <w:rFonts w:ascii="Arial" w:hAnsi="Arial" w:cs="Arial"/>
          <w:b/>
          <w:bCs/>
          <w:sz w:val="24"/>
          <w:szCs w:val="24"/>
          <w:lang w:val="en-AU"/>
        </w:rPr>
      </w:pPr>
      <w:r w:rsidRPr="00884EE1">
        <w:rPr>
          <w:rFonts w:ascii="Arial" w:hAnsi="Arial" w:cs="Arial"/>
          <w:b/>
          <w:bCs/>
          <w:sz w:val="24"/>
          <w:szCs w:val="24"/>
          <w:lang w:val="en-AU"/>
        </w:rPr>
        <w:lastRenderedPageBreak/>
        <w:t>PROYECTO:</w:t>
      </w:r>
    </w:p>
    <w:p w14:paraId="207DA696" w14:textId="3B7F771E" w:rsidR="002F0143" w:rsidRPr="00884EE1" w:rsidRDefault="00151E4C" w:rsidP="002F0143">
      <w:pPr>
        <w:jc w:val="both"/>
        <w:rPr>
          <w:rFonts w:ascii="Arial" w:hAnsi="Arial" w:cs="Arial"/>
          <w:sz w:val="24"/>
          <w:szCs w:val="24"/>
        </w:rPr>
      </w:pPr>
      <w:r w:rsidRPr="00884EE1">
        <w:rPr>
          <w:rFonts w:ascii="Arial" w:hAnsi="Arial" w:cs="Arial"/>
          <w:sz w:val="24"/>
          <w:szCs w:val="24"/>
        </w:rPr>
        <w:t>El</w:t>
      </w:r>
      <w:r w:rsidR="002F0143" w:rsidRPr="00884EE1">
        <w:rPr>
          <w:rFonts w:ascii="Arial" w:hAnsi="Arial" w:cs="Arial"/>
          <w:sz w:val="24"/>
          <w:szCs w:val="24"/>
        </w:rPr>
        <w:t xml:space="preserve"> proyecto se trabajó orientado </w:t>
      </w:r>
      <w:r w:rsidRPr="00884EE1">
        <w:rPr>
          <w:rFonts w:ascii="Arial" w:hAnsi="Arial" w:cs="Arial"/>
          <w:sz w:val="24"/>
          <w:szCs w:val="24"/>
        </w:rPr>
        <w:t xml:space="preserve">en </w:t>
      </w:r>
      <w:r w:rsidR="002F0143" w:rsidRPr="00884EE1">
        <w:rPr>
          <w:rFonts w:ascii="Arial" w:hAnsi="Arial" w:cs="Arial"/>
          <w:sz w:val="24"/>
          <w:szCs w:val="24"/>
        </w:rPr>
        <w:t xml:space="preserve">un MVC = Modelo – Vista – Controlador = Model – View – Controller </w:t>
      </w:r>
    </w:p>
    <w:p w14:paraId="0B3D125E" w14:textId="3780242C" w:rsidR="00461807" w:rsidRPr="00884EE1" w:rsidRDefault="00461807" w:rsidP="00461807">
      <w:pPr>
        <w:jc w:val="center"/>
        <w:rPr>
          <w:rFonts w:ascii="Arial" w:hAnsi="Arial" w:cs="Arial"/>
          <w:b/>
          <w:bCs/>
          <w:sz w:val="24"/>
          <w:szCs w:val="24"/>
        </w:rPr>
      </w:pPr>
      <w:r w:rsidRPr="00884EE1">
        <w:rPr>
          <w:rFonts w:ascii="Arial" w:hAnsi="Arial" w:cs="Arial"/>
          <w:b/>
          <w:bCs/>
          <w:sz w:val="24"/>
          <w:szCs w:val="24"/>
        </w:rPr>
        <w:t>CONTROLADORES</w:t>
      </w:r>
    </w:p>
    <w:p w14:paraId="6D2F72E2" w14:textId="3178BCBB" w:rsidR="00151E4C" w:rsidRPr="00884EE1" w:rsidRDefault="00151E4C" w:rsidP="00151E4C">
      <w:pPr>
        <w:jc w:val="center"/>
        <w:rPr>
          <w:rFonts w:ascii="Arial" w:hAnsi="Arial" w:cs="Arial"/>
          <w:sz w:val="24"/>
          <w:szCs w:val="24"/>
        </w:rPr>
      </w:pPr>
      <w:r w:rsidRPr="00884EE1">
        <w:rPr>
          <w:rFonts w:ascii="Arial" w:hAnsi="Arial" w:cs="Arial"/>
          <w:sz w:val="24"/>
          <w:szCs w:val="24"/>
        </w:rPr>
        <w:drawing>
          <wp:inline distT="0" distB="0" distL="0" distR="0" wp14:anchorId="7FED172A" wp14:editId="18BC6EB3">
            <wp:extent cx="2628900" cy="2606040"/>
            <wp:effectExtent l="0" t="0" r="0" b="3810"/>
            <wp:docPr id="901993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93715" name=""/>
                    <pic:cNvPicPr/>
                  </pic:nvPicPr>
                  <pic:blipFill rotWithShape="1">
                    <a:blip r:embed="rId5"/>
                    <a:srcRect b="51558"/>
                    <a:stretch/>
                  </pic:blipFill>
                  <pic:spPr bwMode="auto">
                    <a:xfrm>
                      <a:off x="0" y="0"/>
                      <a:ext cx="2629128" cy="2606266"/>
                    </a:xfrm>
                    <a:prstGeom prst="rect">
                      <a:avLst/>
                    </a:prstGeom>
                    <a:ln>
                      <a:noFill/>
                    </a:ln>
                    <a:extLst>
                      <a:ext uri="{53640926-AAD7-44D8-BBD7-CCE9431645EC}">
                        <a14:shadowObscured xmlns:a14="http://schemas.microsoft.com/office/drawing/2010/main"/>
                      </a:ext>
                    </a:extLst>
                  </pic:spPr>
                </pic:pic>
              </a:graphicData>
            </a:graphic>
          </wp:inline>
        </w:drawing>
      </w:r>
    </w:p>
    <w:p w14:paraId="713C7E93" w14:textId="220C03C3" w:rsidR="00151E4C" w:rsidRPr="00884EE1" w:rsidRDefault="00151E4C" w:rsidP="002F0143">
      <w:pPr>
        <w:jc w:val="both"/>
        <w:rPr>
          <w:rFonts w:ascii="Arial" w:hAnsi="Arial" w:cs="Arial"/>
          <w:sz w:val="24"/>
          <w:szCs w:val="24"/>
        </w:rPr>
      </w:pPr>
      <w:r w:rsidRPr="00884EE1">
        <w:rPr>
          <w:rFonts w:ascii="Arial" w:hAnsi="Arial" w:cs="Arial"/>
          <w:sz w:val="24"/>
          <w:szCs w:val="24"/>
        </w:rPr>
        <w:t xml:space="preserve">En el cual se trabajaron los siguientes, 3 controladores, uno para Alumno, Curso y Profesor, en los cuales se configuraron para cada uno sus respectivos </w:t>
      </w:r>
      <w:r w:rsidRPr="00884EE1">
        <w:rPr>
          <w:rFonts w:ascii="Arial" w:hAnsi="Arial" w:cs="Arial"/>
          <w:b/>
          <w:bCs/>
          <w:sz w:val="24"/>
          <w:szCs w:val="24"/>
        </w:rPr>
        <w:t>@RequestMapping</w:t>
      </w:r>
      <w:r w:rsidRPr="00884EE1">
        <w:rPr>
          <w:rFonts w:ascii="Arial" w:hAnsi="Arial" w:cs="Arial"/>
          <w:sz w:val="24"/>
          <w:szCs w:val="24"/>
        </w:rPr>
        <w:t xml:space="preserve"> para acceder a las rutas “url” y designarles una función en específico para controlar la información respecto a los verbos </w:t>
      </w:r>
      <w:r w:rsidRPr="00884EE1">
        <w:rPr>
          <w:rFonts w:ascii="Arial" w:hAnsi="Arial" w:cs="Arial"/>
          <w:b/>
          <w:bCs/>
          <w:sz w:val="24"/>
          <w:szCs w:val="24"/>
        </w:rPr>
        <w:t>REST(GET, POST,PUT,DELTE),</w:t>
      </w:r>
      <w:r w:rsidRPr="00884EE1">
        <w:rPr>
          <w:rFonts w:ascii="Arial" w:hAnsi="Arial" w:cs="Arial"/>
          <w:sz w:val="24"/>
          <w:szCs w:val="24"/>
        </w:rPr>
        <w:t xml:space="preserve"> marcando también como </w:t>
      </w:r>
      <w:r w:rsidRPr="00884EE1">
        <w:rPr>
          <w:rFonts w:ascii="Arial" w:hAnsi="Arial" w:cs="Arial"/>
          <w:b/>
          <w:bCs/>
          <w:sz w:val="24"/>
          <w:szCs w:val="24"/>
        </w:rPr>
        <w:t>@Controller</w:t>
      </w:r>
      <w:r w:rsidRPr="00884EE1">
        <w:rPr>
          <w:rFonts w:ascii="Arial" w:hAnsi="Arial" w:cs="Arial"/>
          <w:sz w:val="24"/>
          <w:szCs w:val="24"/>
        </w:rPr>
        <w:t>,</w:t>
      </w:r>
      <w:r w:rsidR="00461807" w:rsidRPr="00884EE1">
        <w:rPr>
          <w:rFonts w:ascii="Arial" w:hAnsi="Arial" w:cs="Arial"/>
          <w:sz w:val="24"/>
          <w:szCs w:val="24"/>
        </w:rPr>
        <w:t xml:space="preserve"> y una </w:t>
      </w:r>
      <w:r w:rsidR="00461807" w:rsidRPr="00884EE1">
        <w:rPr>
          <w:rFonts w:ascii="Arial" w:hAnsi="Arial" w:cs="Arial"/>
          <w:sz w:val="24"/>
          <w:szCs w:val="24"/>
        </w:rPr>
        <w:t xml:space="preserve">anotación </w:t>
      </w:r>
      <w:r w:rsidR="00461807" w:rsidRPr="00884EE1">
        <w:rPr>
          <w:rFonts w:ascii="Arial" w:hAnsi="Arial" w:cs="Arial"/>
          <w:b/>
          <w:bCs/>
          <w:sz w:val="24"/>
          <w:szCs w:val="24"/>
        </w:rPr>
        <w:t>@Autowired</w:t>
      </w:r>
      <w:r w:rsidR="00461807" w:rsidRPr="00884EE1">
        <w:rPr>
          <w:rFonts w:ascii="Arial" w:hAnsi="Arial" w:cs="Arial"/>
          <w:sz w:val="24"/>
          <w:szCs w:val="24"/>
        </w:rPr>
        <w:t xml:space="preserve">, </w:t>
      </w:r>
      <w:r w:rsidR="00461807" w:rsidRPr="00884EE1">
        <w:rPr>
          <w:rFonts w:ascii="Arial" w:hAnsi="Arial" w:cs="Arial"/>
          <w:sz w:val="24"/>
          <w:szCs w:val="24"/>
        </w:rPr>
        <w:t>que</w:t>
      </w:r>
      <w:r w:rsidR="00461807" w:rsidRPr="00884EE1">
        <w:rPr>
          <w:rFonts w:ascii="Arial" w:hAnsi="Arial" w:cs="Arial"/>
          <w:sz w:val="24"/>
          <w:szCs w:val="24"/>
        </w:rPr>
        <w:t xml:space="preserve"> se encarga de inyectar automáticamente una instancia del servicio de cursos en la clase controlador cuando se necesita</w:t>
      </w:r>
      <w:r w:rsidRPr="00884EE1">
        <w:rPr>
          <w:rFonts w:ascii="Arial" w:hAnsi="Arial" w:cs="Arial"/>
          <w:sz w:val="24"/>
          <w:szCs w:val="24"/>
        </w:rPr>
        <w:t xml:space="preserve"> de la siguiente manera:</w:t>
      </w:r>
    </w:p>
    <w:p w14:paraId="18BD82F4" w14:textId="4DA769B6" w:rsidR="00151E4C" w:rsidRPr="00884EE1" w:rsidRDefault="00151E4C" w:rsidP="00151E4C">
      <w:pPr>
        <w:jc w:val="center"/>
        <w:rPr>
          <w:rFonts w:ascii="Arial" w:hAnsi="Arial" w:cs="Arial"/>
          <w:sz w:val="24"/>
          <w:szCs w:val="24"/>
        </w:rPr>
      </w:pPr>
      <w:r w:rsidRPr="00884EE1">
        <w:rPr>
          <w:rFonts w:ascii="Arial" w:hAnsi="Arial" w:cs="Arial"/>
          <w:sz w:val="24"/>
          <w:szCs w:val="24"/>
        </w:rPr>
        <w:drawing>
          <wp:inline distT="0" distB="0" distL="0" distR="0" wp14:anchorId="2A8F5943" wp14:editId="32EB3FF6">
            <wp:extent cx="3413760" cy="2683343"/>
            <wp:effectExtent l="0" t="0" r="0" b="3175"/>
            <wp:docPr id="14050303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30375" name="Imagen 1" descr="Texto&#10;&#10;Descripción generada automáticamente"/>
                    <pic:cNvPicPr/>
                  </pic:nvPicPr>
                  <pic:blipFill>
                    <a:blip r:embed="rId6"/>
                    <a:stretch>
                      <a:fillRect/>
                    </a:stretch>
                  </pic:blipFill>
                  <pic:spPr>
                    <a:xfrm>
                      <a:off x="0" y="0"/>
                      <a:ext cx="3416193" cy="2685255"/>
                    </a:xfrm>
                    <a:prstGeom prst="rect">
                      <a:avLst/>
                    </a:prstGeom>
                  </pic:spPr>
                </pic:pic>
              </a:graphicData>
            </a:graphic>
          </wp:inline>
        </w:drawing>
      </w:r>
    </w:p>
    <w:p w14:paraId="370A26A3" w14:textId="21219538" w:rsidR="00D30B16" w:rsidRPr="00884EE1" w:rsidRDefault="00461807" w:rsidP="00461807">
      <w:pPr>
        <w:jc w:val="center"/>
        <w:rPr>
          <w:rFonts w:ascii="Arial" w:hAnsi="Arial" w:cs="Arial"/>
          <w:b/>
          <w:bCs/>
          <w:sz w:val="24"/>
          <w:szCs w:val="24"/>
        </w:rPr>
      </w:pPr>
      <w:r w:rsidRPr="00884EE1">
        <w:rPr>
          <w:rFonts w:ascii="Arial" w:hAnsi="Arial" w:cs="Arial"/>
          <w:b/>
          <w:bCs/>
          <w:sz w:val="24"/>
          <w:szCs w:val="24"/>
        </w:rPr>
        <w:lastRenderedPageBreak/>
        <w:t>ENTIDADES – MODELOS</w:t>
      </w:r>
    </w:p>
    <w:p w14:paraId="5CB47C63" w14:textId="156D6EC3" w:rsidR="00461807" w:rsidRPr="00884EE1" w:rsidRDefault="00461807" w:rsidP="00461807">
      <w:pPr>
        <w:rPr>
          <w:rFonts w:ascii="Arial" w:hAnsi="Arial" w:cs="Arial"/>
          <w:sz w:val="24"/>
          <w:szCs w:val="24"/>
        </w:rPr>
      </w:pPr>
      <w:r w:rsidRPr="00884EE1">
        <w:rPr>
          <w:rFonts w:ascii="Arial" w:hAnsi="Arial" w:cs="Arial"/>
          <w:sz w:val="24"/>
          <w:szCs w:val="24"/>
        </w:rPr>
        <w:t>En cuanto a los modelos se realizó lo siguiente, se crearon 3 modelos, ya que era necesario 1 para Alumnos, Cursos y Profesores.</w:t>
      </w:r>
    </w:p>
    <w:p w14:paraId="3F9AFEFE" w14:textId="60BF142C" w:rsidR="00461807" w:rsidRPr="00884EE1" w:rsidRDefault="00461807" w:rsidP="00461807">
      <w:pPr>
        <w:jc w:val="center"/>
        <w:rPr>
          <w:rFonts w:ascii="Arial" w:hAnsi="Arial" w:cs="Arial"/>
          <w:sz w:val="24"/>
          <w:szCs w:val="24"/>
        </w:rPr>
      </w:pPr>
      <w:r w:rsidRPr="00884EE1">
        <w:rPr>
          <w:rFonts w:ascii="Arial" w:hAnsi="Arial" w:cs="Arial"/>
          <w:sz w:val="24"/>
          <w:szCs w:val="24"/>
        </w:rPr>
        <w:drawing>
          <wp:inline distT="0" distB="0" distL="0" distR="0" wp14:anchorId="1D75D7B2" wp14:editId="4CE076DE">
            <wp:extent cx="1737511" cy="883997"/>
            <wp:effectExtent l="0" t="0" r="0" b="0"/>
            <wp:docPr id="168253330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33308" name="Imagen 1" descr="Texto&#10;&#10;Descripción generada automáticamente con confianza media"/>
                    <pic:cNvPicPr/>
                  </pic:nvPicPr>
                  <pic:blipFill>
                    <a:blip r:embed="rId7"/>
                    <a:stretch>
                      <a:fillRect/>
                    </a:stretch>
                  </pic:blipFill>
                  <pic:spPr>
                    <a:xfrm>
                      <a:off x="0" y="0"/>
                      <a:ext cx="1737511" cy="883997"/>
                    </a:xfrm>
                    <a:prstGeom prst="rect">
                      <a:avLst/>
                    </a:prstGeom>
                  </pic:spPr>
                </pic:pic>
              </a:graphicData>
            </a:graphic>
          </wp:inline>
        </w:drawing>
      </w:r>
    </w:p>
    <w:p w14:paraId="2C3FF2C6" w14:textId="151744DB" w:rsidR="006448F8" w:rsidRPr="00884EE1" w:rsidRDefault="00461807" w:rsidP="00884EE1">
      <w:pPr>
        <w:jc w:val="both"/>
        <w:rPr>
          <w:rFonts w:ascii="Arial" w:hAnsi="Arial" w:cs="Arial"/>
          <w:sz w:val="24"/>
          <w:szCs w:val="24"/>
        </w:rPr>
      </w:pPr>
      <w:r w:rsidRPr="00884EE1">
        <w:rPr>
          <w:rFonts w:ascii="Arial" w:hAnsi="Arial" w:cs="Arial"/>
          <w:sz w:val="24"/>
          <w:szCs w:val="24"/>
        </w:rPr>
        <w:t xml:space="preserve">Como la carpeta de Modelo-Entidades es una carpeta en la cual se inicializa una clase con la que se toma como estructuración de las tablas de la base de datos por medio HIBERNATE se debe configurar los atributos de la siguiente manera: </w:t>
      </w:r>
    </w:p>
    <w:p w14:paraId="3F26D6F3" w14:textId="22F8795C" w:rsidR="00461807" w:rsidRPr="00884EE1" w:rsidRDefault="00461807" w:rsidP="00884EE1">
      <w:pPr>
        <w:jc w:val="both"/>
        <w:rPr>
          <w:rFonts w:ascii="Arial" w:hAnsi="Arial" w:cs="Arial"/>
          <w:sz w:val="24"/>
          <w:szCs w:val="24"/>
        </w:rPr>
      </w:pPr>
      <w:r w:rsidRPr="00884EE1">
        <w:rPr>
          <w:rFonts w:ascii="Arial" w:hAnsi="Arial" w:cs="Arial"/>
          <w:sz w:val="24"/>
          <w:szCs w:val="24"/>
        </w:rPr>
        <w:t xml:space="preserve">Se le </w:t>
      </w:r>
      <w:r w:rsidR="00904BE1" w:rsidRPr="00884EE1">
        <w:rPr>
          <w:rFonts w:ascii="Arial" w:hAnsi="Arial" w:cs="Arial"/>
          <w:sz w:val="24"/>
          <w:szCs w:val="24"/>
        </w:rPr>
        <w:t>designa</w:t>
      </w:r>
      <w:r w:rsidRPr="00884EE1">
        <w:rPr>
          <w:rFonts w:ascii="Arial" w:hAnsi="Arial" w:cs="Arial"/>
          <w:sz w:val="24"/>
          <w:szCs w:val="24"/>
        </w:rPr>
        <w:t xml:space="preserve"> como tipo </w:t>
      </w:r>
      <w:r w:rsidRPr="00884EE1">
        <w:rPr>
          <w:rFonts w:ascii="Arial" w:hAnsi="Arial" w:cs="Arial"/>
          <w:b/>
          <w:bCs/>
          <w:sz w:val="24"/>
          <w:szCs w:val="24"/>
        </w:rPr>
        <w:t xml:space="preserve">@Entity </w:t>
      </w:r>
      <w:r w:rsidRPr="00884EE1">
        <w:rPr>
          <w:rFonts w:ascii="Arial" w:hAnsi="Arial" w:cs="Arial"/>
          <w:sz w:val="24"/>
          <w:szCs w:val="24"/>
        </w:rPr>
        <w:t xml:space="preserve">para trabajar con la Base de Datos deseada, y se le añade </w:t>
      </w:r>
      <w:r w:rsidRPr="00884EE1">
        <w:rPr>
          <w:rFonts w:ascii="Arial" w:hAnsi="Arial" w:cs="Arial"/>
          <w:b/>
          <w:bCs/>
          <w:sz w:val="24"/>
          <w:szCs w:val="24"/>
        </w:rPr>
        <w:t>@</w:t>
      </w:r>
      <w:proofErr w:type="gramStart"/>
      <w:r w:rsidRPr="00884EE1">
        <w:rPr>
          <w:rFonts w:ascii="Arial" w:hAnsi="Arial" w:cs="Arial"/>
          <w:b/>
          <w:bCs/>
          <w:sz w:val="24"/>
          <w:szCs w:val="24"/>
        </w:rPr>
        <w:t>Table(</w:t>
      </w:r>
      <w:proofErr w:type="gramEnd"/>
      <w:r w:rsidRPr="00884EE1">
        <w:rPr>
          <w:rFonts w:ascii="Arial" w:hAnsi="Arial" w:cs="Arial"/>
          <w:b/>
          <w:bCs/>
          <w:sz w:val="24"/>
          <w:szCs w:val="24"/>
        </w:rPr>
        <w:t>name = “</w:t>
      </w:r>
      <w:r w:rsidR="00904BE1" w:rsidRPr="00884EE1">
        <w:rPr>
          <w:rFonts w:ascii="Arial" w:hAnsi="Arial" w:cs="Arial"/>
          <w:b/>
          <w:bCs/>
          <w:sz w:val="24"/>
          <w:szCs w:val="24"/>
        </w:rPr>
        <w:t xml:space="preserve"> </w:t>
      </w:r>
      <w:r w:rsidRPr="00884EE1">
        <w:rPr>
          <w:rFonts w:ascii="Arial" w:hAnsi="Arial" w:cs="Arial"/>
          <w:b/>
          <w:bCs/>
          <w:sz w:val="24"/>
          <w:szCs w:val="24"/>
        </w:rPr>
        <w:t>”)</w:t>
      </w:r>
      <w:r w:rsidRPr="00884EE1">
        <w:rPr>
          <w:rFonts w:ascii="Arial" w:hAnsi="Arial" w:cs="Arial"/>
          <w:sz w:val="24"/>
          <w:szCs w:val="24"/>
        </w:rPr>
        <w:t xml:space="preserve"> para que tome los atributos</w:t>
      </w:r>
      <w:r w:rsidR="00904BE1" w:rsidRPr="00884EE1">
        <w:rPr>
          <w:rFonts w:ascii="Arial" w:hAnsi="Arial" w:cs="Arial"/>
          <w:sz w:val="24"/>
          <w:szCs w:val="24"/>
        </w:rPr>
        <w:t xml:space="preserve">, </w:t>
      </w:r>
      <w:r w:rsidRPr="00884EE1">
        <w:rPr>
          <w:rFonts w:ascii="Arial" w:hAnsi="Arial" w:cs="Arial"/>
          <w:sz w:val="24"/>
          <w:szCs w:val="24"/>
        </w:rPr>
        <w:t xml:space="preserve">el </w:t>
      </w:r>
      <w:r w:rsidR="00904BE1" w:rsidRPr="00884EE1">
        <w:rPr>
          <w:rFonts w:ascii="Arial" w:hAnsi="Arial" w:cs="Arial"/>
          <w:sz w:val="24"/>
          <w:szCs w:val="24"/>
        </w:rPr>
        <w:t>constructor</w:t>
      </w:r>
      <w:r w:rsidRPr="00884EE1">
        <w:rPr>
          <w:rFonts w:ascii="Arial" w:hAnsi="Arial" w:cs="Arial"/>
          <w:sz w:val="24"/>
          <w:szCs w:val="24"/>
        </w:rPr>
        <w:t xml:space="preserve"> de la clase</w:t>
      </w:r>
      <w:r w:rsidR="00904BE1" w:rsidRPr="00884EE1">
        <w:rPr>
          <w:rFonts w:ascii="Arial" w:hAnsi="Arial" w:cs="Arial"/>
          <w:sz w:val="24"/>
          <w:szCs w:val="24"/>
        </w:rPr>
        <w:t xml:space="preserve"> y pueda crear las respectivas tablas en la base de datos. </w:t>
      </w:r>
    </w:p>
    <w:p w14:paraId="360731D9" w14:textId="6EF42032" w:rsidR="00461807" w:rsidRPr="00884EE1" w:rsidRDefault="00461807" w:rsidP="00461807">
      <w:pPr>
        <w:jc w:val="center"/>
        <w:rPr>
          <w:rFonts w:ascii="Arial" w:hAnsi="Arial" w:cs="Arial"/>
          <w:sz w:val="24"/>
          <w:szCs w:val="24"/>
        </w:rPr>
      </w:pPr>
      <w:r w:rsidRPr="00884EE1">
        <w:rPr>
          <w:rFonts w:ascii="Arial" w:hAnsi="Arial" w:cs="Arial"/>
          <w:sz w:val="24"/>
          <w:szCs w:val="24"/>
        </w:rPr>
        <w:drawing>
          <wp:inline distT="0" distB="0" distL="0" distR="0" wp14:anchorId="26840C3C" wp14:editId="4D414B9D">
            <wp:extent cx="3479883" cy="3779520"/>
            <wp:effectExtent l="0" t="0" r="6350" b="0"/>
            <wp:docPr id="970840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40849" name=""/>
                    <pic:cNvPicPr/>
                  </pic:nvPicPr>
                  <pic:blipFill>
                    <a:blip r:embed="rId8"/>
                    <a:stretch>
                      <a:fillRect/>
                    </a:stretch>
                  </pic:blipFill>
                  <pic:spPr>
                    <a:xfrm>
                      <a:off x="0" y="0"/>
                      <a:ext cx="3483052" cy="3782962"/>
                    </a:xfrm>
                    <a:prstGeom prst="rect">
                      <a:avLst/>
                    </a:prstGeom>
                  </pic:spPr>
                </pic:pic>
              </a:graphicData>
            </a:graphic>
          </wp:inline>
        </w:drawing>
      </w:r>
    </w:p>
    <w:p w14:paraId="2A4E6591" w14:textId="77777777" w:rsidR="00884EE1" w:rsidRPr="00884EE1" w:rsidRDefault="00461807" w:rsidP="00884EE1">
      <w:pPr>
        <w:jc w:val="both"/>
        <w:rPr>
          <w:rFonts w:ascii="Arial" w:hAnsi="Arial" w:cs="Arial"/>
          <w:sz w:val="24"/>
          <w:szCs w:val="24"/>
        </w:rPr>
      </w:pPr>
      <w:r w:rsidRPr="00884EE1">
        <w:rPr>
          <w:rFonts w:ascii="Arial" w:hAnsi="Arial" w:cs="Arial"/>
          <w:sz w:val="24"/>
          <w:szCs w:val="24"/>
        </w:rPr>
        <w:t xml:space="preserve">Donde al primer atributo que será el “Id” se le designa como </w:t>
      </w:r>
      <w:r w:rsidRPr="00884EE1">
        <w:rPr>
          <w:rFonts w:ascii="Arial" w:hAnsi="Arial" w:cs="Arial"/>
          <w:b/>
          <w:bCs/>
          <w:sz w:val="24"/>
          <w:szCs w:val="24"/>
        </w:rPr>
        <w:t>@Id</w:t>
      </w:r>
      <w:r w:rsidR="00904BE1" w:rsidRPr="00884EE1">
        <w:rPr>
          <w:rFonts w:ascii="Arial" w:hAnsi="Arial" w:cs="Arial"/>
          <w:sz w:val="24"/>
          <w:szCs w:val="24"/>
        </w:rPr>
        <w:t xml:space="preserve"> para que sea tomado como “Primary Key” de la tabla, seguidamente de agrega un </w:t>
      </w:r>
      <w:r w:rsidR="00904BE1" w:rsidRPr="00884EE1">
        <w:rPr>
          <w:rFonts w:ascii="Arial" w:hAnsi="Arial" w:cs="Arial"/>
          <w:b/>
          <w:bCs/>
          <w:sz w:val="24"/>
          <w:szCs w:val="24"/>
        </w:rPr>
        <w:t>@GeneratedValue(strategy = GenerationType.IDENTITY)</w:t>
      </w:r>
      <w:r w:rsidR="00904BE1" w:rsidRPr="00884EE1">
        <w:rPr>
          <w:rFonts w:ascii="Arial" w:hAnsi="Arial" w:cs="Arial"/>
          <w:sz w:val="24"/>
          <w:szCs w:val="24"/>
        </w:rPr>
        <w:t xml:space="preserve"> para autoincrementar el valor del “Id”, seguidamente de la configuración de cada atributo con el </w:t>
      </w:r>
      <w:r w:rsidR="00904BE1" w:rsidRPr="00884EE1">
        <w:rPr>
          <w:rFonts w:ascii="Arial" w:hAnsi="Arial" w:cs="Arial"/>
          <w:b/>
          <w:bCs/>
          <w:sz w:val="24"/>
          <w:szCs w:val="24"/>
        </w:rPr>
        <w:t>@Column()</w:t>
      </w:r>
      <w:r w:rsidR="00904BE1" w:rsidRPr="00884EE1">
        <w:rPr>
          <w:rFonts w:ascii="Arial" w:hAnsi="Arial" w:cs="Arial"/>
          <w:sz w:val="24"/>
          <w:szCs w:val="24"/>
        </w:rPr>
        <w:t xml:space="preserve"> con el cual se puede designar los nombres de las columnas y algunas características al gusto del creador o petición del cliente.</w:t>
      </w:r>
    </w:p>
    <w:p w14:paraId="46F55B62" w14:textId="1C9B40F2" w:rsidR="006448F8" w:rsidRPr="00884EE1" w:rsidRDefault="00904BE1" w:rsidP="00884EE1">
      <w:pPr>
        <w:jc w:val="center"/>
        <w:rPr>
          <w:rFonts w:ascii="Arial" w:hAnsi="Arial" w:cs="Arial"/>
          <w:sz w:val="24"/>
          <w:szCs w:val="24"/>
        </w:rPr>
      </w:pPr>
      <w:r w:rsidRPr="00884EE1">
        <w:rPr>
          <w:rFonts w:ascii="Arial" w:hAnsi="Arial" w:cs="Arial"/>
          <w:sz w:val="24"/>
          <w:szCs w:val="24"/>
        </w:rPr>
        <w:lastRenderedPageBreak/>
        <w:drawing>
          <wp:inline distT="0" distB="0" distL="0" distR="0" wp14:anchorId="2135F04E" wp14:editId="14BD7B95">
            <wp:extent cx="3108960" cy="3224341"/>
            <wp:effectExtent l="0" t="0" r="0" b="0"/>
            <wp:docPr id="13925585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58546" name="Imagen 1" descr="Texto&#10;&#10;Descripción generada automáticamente"/>
                    <pic:cNvPicPr/>
                  </pic:nvPicPr>
                  <pic:blipFill>
                    <a:blip r:embed="rId9"/>
                    <a:stretch>
                      <a:fillRect/>
                    </a:stretch>
                  </pic:blipFill>
                  <pic:spPr>
                    <a:xfrm>
                      <a:off x="0" y="0"/>
                      <a:ext cx="3111860" cy="3227348"/>
                    </a:xfrm>
                    <a:prstGeom prst="rect">
                      <a:avLst/>
                    </a:prstGeom>
                  </pic:spPr>
                </pic:pic>
              </a:graphicData>
            </a:graphic>
          </wp:inline>
        </w:drawing>
      </w:r>
    </w:p>
    <w:p w14:paraId="01462A34" w14:textId="37F82DE6" w:rsidR="00904BE1" w:rsidRDefault="00904BE1" w:rsidP="00904BE1">
      <w:pPr>
        <w:jc w:val="center"/>
        <w:rPr>
          <w:rFonts w:ascii="Arial" w:hAnsi="Arial" w:cs="Arial"/>
          <w:sz w:val="24"/>
          <w:szCs w:val="24"/>
        </w:rPr>
      </w:pPr>
      <w:r w:rsidRPr="00884EE1">
        <w:rPr>
          <w:rFonts w:ascii="Arial" w:hAnsi="Arial" w:cs="Arial"/>
          <w:sz w:val="24"/>
          <w:szCs w:val="24"/>
        </w:rPr>
        <w:t xml:space="preserve">Sin olvidar la puesta de los debidos </w:t>
      </w:r>
      <w:r w:rsidRPr="00884EE1">
        <w:rPr>
          <w:rFonts w:ascii="Arial" w:hAnsi="Arial" w:cs="Arial"/>
          <w:b/>
          <w:bCs/>
          <w:sz w:val="24"/>
          <w:szCs w:val="24"/>
        </w:rPr>
        <w:t>constructores</w:t>
      </w:r>
      <w:r w:rsidRPr="00884EE1">
        <w:rPr>
          <w:rFonts w:ascii="Arial" w:hAnsi="Arial" w:cs="Arial"/>
          <w:sz w:val="24"/>
          <w:szCs w:val="24"/>
        </w:rPr>
        <w:t xml:space="preserve"> y los </w:t>
      </w:r>
      <w:r w:rsidRPr="00884EE1">
        <w:rPr>
          <w:rFonts w:ascii="Arial" w:hAnsi="Arial" w:cs="Arial"/>
          <w:b/>
          <w:bCs/>
          <w:sz w:val="24"/>
          <w:szCs w:val="24"/>
        </w:rPr>
        <w:t>getters and setters</w:t>
      </w:r>
      <w:r w:rsidRPr="00884EE1">
        <w:rPr>
          <w:rFonts w:ascii="Arial" w:hAnsi="Arial" w:cs="Arial"/>
          <w:sz w:val="24"/>
          <w:szCs w:val="24"/>
        </w:rPr>
        <w:t>.</w:t>
      </w:r>
    </w:p>
    <w:p w14:paraId="7B5A54C7" w14:textId="77777777" w:rsidR="005C0938" w:rsidRDefault="005C0938" w:rsidP="00904BE1">
      <w:pPr>
        <w:jc w:val="center"/>
        <w:rPr>
          <w:rFonts w:ascii="Arial" w:hAnsi="Arial" w:cs="Arial"/>
          <w:sz w:val="24"/>
          <w:szCs w:val="24"/>
        </w:rPr>
      </w:pPr>
    </w:p>
    <w:p w14:paraId="0782BDA7" w14:textId="5F7D2EE4" w:rsidR="005C0938" w:rsidRPr="005C0938" w:rsidRDefault="005C0938" w:rsidP="00904BE1">
      <w:pPr>
        <w:jc w:val="center"/>
        <w:rPr>
          <w:rFonts w:ascii="Arial" w:hAnsi="Arial" w:cs="Arial"/>
          <w:b/>
          <w:bCs/>
          <w:sz w:val="24"/>
          <w:szCs w:val="24"/>
        </w:rPr>
      </w:pPr>
      <w:r w:rsidRPr="005C0938">
        <w:rPr>
          <w:rFonts w:ascii="Arial" w:hAnsi="Arial" w:cs="Arial"/>
          <w:b/>
          <w:bCs/>
          <w:sz w:val="24"/>
          <w:szCs w:val="24"/>
        </w:rPr>
        <w:t>REPOSITORIOS</w:t>
      </w:r>
    </w:p>
    <w:p w14:paraId="517B8604" w14:textId="0B069D22" w:rsidR="005C0938" w:rsidRDefault="005C0938" w:rsidP="005C0938">
      <w:pPr>
        <w:jc w:val="both"/>
        <w:rPr>
          <w:rFonts w:ascii="Arial" w:hAnsi="Arial" w:cs="Arial"/>
          <w:sz w:val="24"/>
          <w:szCs w:val="24"/>
        </w:rPr>
      </w:pPr>
      <w:r>
        <w:rPr>
          <w:rFonts w:ascii="Arial" w:hAnsi="Arial" w:cs="Arial"/>
          <w:sz w:val="24"/>
          <w:szCs w:val="24"/>
        </w:rPr>
        <w:t>Para lo que son los repositorios de códigos deben crease interfaces que hereden de una clase predeterminada llamada (</w:t>
      </w:r>
      <w:r w:rsidRPr="005C0938">
        <w:rPr>
          <w:rFonts w:ascii="Arial" w:hAnsi="Arial" w:cs="Arial"/>
          <w:b/>
          <w:bCs/>
          <w:sz w:val="24"/>
          <w:szCs w:val="24"/>
        </w:rPr>
        <w:t>JpaRepository&lt;,&gt;)</w:t>
      </w:r>
    </w:p>
    <w:p w14:paraId="2F6781A1" w14:textId="3989CA03" w:rsidR="005C0938" w:rsidRDefault="005C0938" w:rsidP="005C0938">
      <w:pPr>
        <w:jc w:val="center"/>
        <w:rPr>
          <w:rFonts w:ascii="Arial" w:hAnsi="Arial" w:cs="Arial"/>
          <w:sz w:val="24"/>
          <w:szCs w:val="24"/>
        </w:rPr>
      </w:pPr>
      <w:r w:rsidRPr="005C0938">
        <w:rPr>
          <w:rFonts w:ascii="Arial" w:hAnsi="Arial" w:cs="Arial"/>
          <w:sz w:val="24"/>
          <w:szCs w:val="24"/>
        </w:rPr>
        <w:drawing>
          <wp:inline distT="0" distB="0" distL="0" distR="0" wp14:anchorId="7617B8E4" wp14:editId="071D00F0">
            <wp:extent cx="2263336" cy="967824"/>
            <wp:effectExtent l="0" t="0" r="3810" b="3810"/>
            <wp:docPr id="5275028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0286" name="Imagen 1" descr="Interfaz de usuario gráfica, Texto, Aplicación, Correo electrónico&#10;&#10;Descripción generada automáticamente"/>
                    <pic:cNvPicPr/>
                  </pic:nvPicPr>
                  <pic:blipFill>
                    <a:blip r:embed="rId10"/>
                    <a:stretch>
                      <a:fillRect/>
                    </a:stretch>
                  </pic:blipFill>
                  <pic:spPr>
                    <a:xfrm>
                      <a:off x="0" y="0"/>
                      <a:ext cx="2263336" cy="967824"/>
                    </a:xfrm>
                    <a:prstGeom prst="rect">
                      <a:avLst/>
                    </a:prstGeom>
                  </pic:spPr>
                </pic:pic>
              </a:graphicData>
            </a:graphic>
          </wp:inline>
        </w:drawing>
      </w:r>
    </w:p>
    <w:p w14:paraId="438627AD" w14:textId="3F33A0F0" w:rsidR="005C0938" w:rsidRDefault="005C0938" w:rsidP="005C0938">
      <w:pPr>
        <w:jc w:val="both"/>
        <w:rPr>
          <w:rFonts w:ascii="Arial" w:hAnsi="Arial" w:cs="Arial"/>
          <w:sz w:val="24"/>
          <w:szCs w:val="24"/>
        </w:rPr>
      </w:pPr>
      <w:r>
        <w:rPr>
          <w:rFonts w:ascii="Arial" w:hAnsi="Arial" w:cs="Arial"/>
          <w:sz w:val="24"/>
          <w:szCs w:val="24"/>
        </w:rPr>
        <w:t xml:space="preserve">Aquí dentro de la interfaz se deben colocar los </w:t>
      </w:r>
      <w:r w:rsidRPr="005C0938">
        <w:rPr>
          <w:rFonts w:ascii="Arial" w:hAnsi="Arial" w:cs="Arial"/>
          <w:b/>
          <w:bCs/>
          <w:sz w:val="24"/>
          <w:szCs w:val="24"/>
        </w:rPr>
        <w:t>@Query</w:t>
      </w:r>
      <w:r>
        <w:rPr>
          <w:rFonts w:ascii="Arial" w:hAnsi="Arial" w:cs="Arial"/>
          <w:sz w:val="24"/>
          <w:szCs w:val="24"/>
        </w:rPr>
        <w:t xml:space="preserve"> que se vayan a trabajar, pero cada solicitud debe ser escrita como si se estuviera manejando los objetos creados dentro del proyecto, no funciona si la consulta se hace en las denominaciones con las que se manejan las instancias en la base de datos, pues si es trabajo de esa manera no da ningún resultado y genera error, es por esto por lo que el </w:t>
      </w:r>
      <w:r w:rsidRPr="005C0938">
        <w:rPr>
          <w:rFonts w:ascii="Arial" w:hAnsi="Arial" w:cs="Arial"/>
          <w:b/>
          <w:bCs/>
          <w:sz w:val="24"/>
          <w:szCs w:val="24"/>
        </w:rPr>
        <w:t>@Query</w:t>
      </w:r>
      <w:r>
        <w:rPr>
          <w:rFonts w:ascii="Arial" w:hAnsi="Arial" w:cs="Arial"/>
          <w:sz w:val="24"/>
          <w:szCs w:val="24"/>
        </w:rPr>
        <w:t xml:space="preserve"> debe ser escrito como objetos así: </w:t>
      </w:r>
    </w:p>
    <w:p w14:paraId="7CD98963" w14:textId="602DDA0A" w:rsidR="005C0938" w:rsidRDefault="005C0938">
      <w:pPr>
        <w:rPr>
          <w:rFonts w:ascii="Arial" w:hAnsi="Arial" w:cs="Arial"/>
          <w:sz w:val="24"/>
          <w:szCs w:val="24"/>
        </w:rPr>
      </w:pPr>
      <w:r w:rsidRPr="005C0938">
        <w:rPr>
          <w:rFonts w:ascii="Arial" w:hAnsi="Arial" w:cs="Arial"/>
          <w:sz w:val="24"/>
          <w:szCs w:val="24"/>
        </w:rPr>
        <w:drawing>
          <wp:inline distT="0" distB="0" distL="0" distR="0" wp14:anchorId="5A128C85" wp14:editId="0001A2A7">
            <wp:extent cx="5612130" cy="1131570"/>
            <wp:effectExtent l="0" t="0" r="7620" b="0"/>
            <wp:docPr id="1404036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653" name="Imagen 1" descr="Texto&#10;&#10;Descripción generada automáticamente"/>
                    <pic:cNvPicPr/>
                  </pic:nvPicPr>
                  <pic:blipFill>
                    <a:blip r:embed="rId11"/>
                    <a:stretch>
                      <a:fillRect/>
                    </a:stretch>
                  </pic:blipFill>
                  <pic:spPr>
                    <a:xfrm>
                      <a:off x="0" y="0"/>
                      <a:ext cx="5612130" cy="1131570"/>
                    </a:xfrm>
                    <a:prstGeom prst="rect">
                      <a:avLst/>
                    </a:prstGeom>
                  </pic:spPr>
                </pic:pic>
              </a:graphicData>
            </a:graphic>
          </wp:inline>
        </w:drawing>
      </w:r>
    </w:p>
    <w:p w14:paraId="54988C52" w14:textId="4137CA23" w:rsidR="005C0938" w:rsidRDefault="005C0938" w:rsidP="005C0938">
      <w:pPr>
        <w:jc w:val="center"/>
        <w:rPr>
          <w:rFonts w:ascii="Arial" w:hAnsi="Arial" w:cs="Arial"/>
          <w:b/>
          <w:bCs/>
          <w:sz w:val="24"/>
          <w:szCs w:val="24"/>
        </w:rPr>
      </w:pPr>
      <w:r w:rsidRPr="005C0938">
        <w:rPr>
          <w:rFonts w:ascii="Arial" w:hAnsi="Arial" w:cs="Arial"/>
          <w:b/>
          <w:bCs/>
          <w:sz w:val="24"/>
          <w:szCs w:val="24"/>
        </w:rPr>
        <w:lastRenderedPageBreak/>
        <w:t>SERVICIOS</w:t>
      </w:r>
    </w:p>
    <w:p w14:paraId="3931E268" w14:textId="10902B84" w:rsidR="005C0938" w:rsidRDefault="005C0938" w:rsidP="005C0938">
      <w:pPr>
        <w:jc w:val="center"/>
        <w:rPr>
          <w:rFonts w:ascii="Arial" w:hAnsi="Arial" w:cs="Arial"/>
          <w:sz w:val="24"/>
          <w:szCs w:val="24"/>
        </w:rPr>
      </w:pPr>
      <w:r>
        <w:rPr>
          <w:rFonts w:ascii="Arial" w:hAnsi="Arial" w:cs="Arial"/>
          <w:sz w:val="24"/>
          <w:szCs w:val="24"/>
        </w:rPr>
        <w:t xml:space="preserve">En cuanto a los servicios, en esta sección se introducen las funciones que le dan estructuración a un CRUD = Create – Read – Update – Delete </w:t>
      </w:r>
    </w:p>
    <w:p w14:paraId="58A2F21A" w14:textId="1355960D" w:rsidR="008B4DDE" w:rsidRDefault="008B4DDE" w:rsidP="005C0938">
      <w:pPr>
        <w:jc w:val="center"/>
        <w:rPr>
          <w:rFonts w:ascii="Arial" w:hAnsi="Arial" w:cs="Arial"/>
          <w:sz w:val="24"/>
          <w:szCs w:val="24"/>
        </w:rPr>
      </w:pPr>
      <w:r w:rsidRPr="008B4DDE">
        <w:rPr>
          <w:rFonts w:ascii="Arial" w:hAnsi="Arial" w:cs="Arial"/>
          <w:sz w:val="24"/>
          <w:szCs w:val="24"/>
        </w:rPr>
        <w:drawing>
          <wp:inline distT="0" distB="0" distL="0" distR="0" wp14:anchorId="556A2852" wp14:editId="6499A316">
            <wp:extent cx="2309060" cy="899238"/>
            <wp:effectExtent l="0" t="0" r="0" b="0"/>
            <wp:docPr id="90762090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20904" name="Imagen 1" descr="Interfaz de usuario gráfica, Texto&#10;&#10;Descripción generada automáticamente"/>
                    <pic:cNvPicPr/>
                  </pic:nvPicPr>
                  <pic:blipFill>
                    <a:blip r:embed="rId12"/>
                    <a:stretch>
                      <a:fillRect/>
                    </a:stretch>
                  </pic:blipFill>
                  <pic:spPr>
                    <a:xfrm>
                      <a:off x="0" y="0"/>
                      <a:ext cx="2309060" cy="899238"/>
                    </a:xfrm>
                    <a:prstGeom prst="rect">
                      <a:avLst/>
                    </a:prstGeom>
                  </pic:spPr>
                </pic:pic>
              </a:graphicData>
            </a:graphic>
          </wp:inline>
        </w:drawing>
      </w:r>
    </w:p>
    <w:p w14:paraId="5CF603BF" w14:textId="71DC8E5D" w:rsidR="008B4DDE" w:rsidRPr="005C0938" w:rsidRDefault="008B4DDE" w:rsidP="008B4DDE">
      <w:pPr>
        <w:jc w:val="both"/>
        <w:rPr>
          <w:rFonts w:ascii="Arial" w:hAnsi="Arial" w:cs="Arial"/>
          <w:sz w:val="24"/>
          <w:szCs w:val="24"/>
        </w:rPr>
      </w:pPr>
      <w:r w:rsidRPr="008B4DDE">
        <w:rPr>
          <w:rFonts w:ascii="Arial" w:hAnsi="Arial" w:cs="Arial"/>
          <w:sz w:val="24"/>
          <w:szCs w:val="24"/>
        </w:rPr>
        <w:t>@Service es una anotación que se utiliza para marcar una clase como un componente de servicio en una aplicación.</w:t>
      </w:r>
      <w:r>
        <w:rPr>
          <w:rFonts w:ascii="Arial" w:hAnsi="Arial" w:cs="Arial"/>
          <w:sz w:val="24"/>
          <w:szCs w:val="24"/>
        </w:rPr>
        <w:t xml:space="preserve"> Escribiendo las siguientes que dan las estructura al CRUD de la siguiente manera: </w:t>
      </w:r>
    </w:p>
    <w:p w14:paraId="37EFC9F0" w14:textId="77777777" w:rsidR="006448F8" w:rsidRPr="00884EE1" w:rsidRDefault="006448F8">
      <w:pPr>
        <w:rPr>
          <w:rFonts w:ascii="Arial" w:hAnsi="Arial" w:cs="Arial"/>
          <w:sz w:val="24"/>
          <w:szCs w:val="24"/>
        </w:rPr>
      </w:pPr>
    </w:p>
    <w:p w14:paraId="225774CA" w14:textId="19F7E7F6" w:rsidR="006448F8" w:rsidRDefault="008B4DDE" w:rsidP="008B4DDE">
      <w:pPr>
        <w:jc w:val="center"/>
        <w:rPr>
          <w:rFonts w:ascii="Arial" w:hAnsi="Arial" w:cs="Arial"/>
          <w:sz w:val="24"/>
          <w:szCs w:val="24"/>
        </w:rPr>
      </w:pPr>
      <w:r w:rsidRPr="008B4DDE">
        <w:rPr>
          <w:rFonts w:ascii="Arial" w:hAnsi="Arial" w:cs="Arial"/>
          <w:sz w:val="24"/>
          <w:szCs w:val="24"/>
        </w:rPr>
        <w:drawing>
          <wp:inline distT="0" distB="0" distL="0" distR="0" wp14:anchorId="568A868E" wp14:editId="31AA0E80">
            <wp:extent cx="2800064" cy="3261360"/>
            <wp:effectExtent l="0" t="0" r="635" b="0"/>
            <wp:docPr id="7889053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05383" name="Imagen 1" descr="Texto&#10;&#10;Descripción generada automáticamente"/>
                    <pic:cNvPicPr/>
                  </pic:nvPicPr>
                  <pic:blipFill>
                    <a:blip r:embed="rId13"/>
                    <a:stretch>
                      <a:fillRect/>
                    </a:stretch>
                  </pic:blipFill>
                  <pic:spPr>
                    <a:xfrm>
                      <a:off x="0" y="0"/>
                      <a:ext cx="2807082" cy="3269534"/>
                    </a:xfrm>
                    <a:prstGeom prst="rect">
                      <a:avLst/>
                    </a:prstGeom>
                  </pic:spPr>
                </pic:pic>
              </a:graphicData>
            </a:graphic>
          </wp:inline>
        </w:drawing>
      </w:r>
    </w:p>
    <w:p w14:paraId="333AE79E" w14:textId="05A2B3D2" w:rsidR="008B4DDE" w:rsidRDefault="00125AC2" w:rsidP="008B4DDE">
      <w:pPr>
        <w:jc w:val="center"/>
        <w:rPr>
          <w:rFonts w:ascii="Arial" w:hAnsi="Arial" w:cs="Arial"/>
          <w:b/>
          <w:bCs/>
          <w:sz w:val="24"/>
          <w:szCs w:val="24"/>
        </w:rPr>
      </w:pPr>
      <w:r w:rsidRPr="00125AC2">
        <w:rPr>
          <w:rFonts w:ascii="Arial" w:hAnsi="Arial" w:cs="Arial"/>
          <w:b/>
          <w:bCs/>
          <w:sz w:val="24"/>
          <w:szCs w:val="24"/>
        </w:rPr>
        <w:t>METODOS ADICIONALES</w:t>
      </w:r>
    </w:p>
    <w:p w14:paraId="1E94B0DD" w14:textId="3CC6B58F" w:rsidR="00125AC2" w:rsidRDefault="00125AC2" w:rsidP="008B4DDE">
      <w:pPr>
        <w:jc w:val="center"/>
        <w:rPr>
          <w:rFonts w:ascii="Arial" w:hAnsi="Arial" w:cs="Arial"/>
          <w:b/>
          <w:bCs/>
          <w:sz w:val="24"/>
          <w:szCs w:val="24"/>
        </w:rPr>
      </w:pPr>
      <w:r w:rsidRPr="00125AC2">
        <w:rPr>
          <w:rFonts w:ascii="Arial" w:hAnsi="Arial" w:cs="Arial"/>
          <w:b/>
          <w:bCs/>
          <w:sz w:val="24"/>
          <w:szCs w:val="24"/>
        </w:rPr>
        <w:drawing>
          <wp:inline distT="0" distB="0" distL="0" distR="0" wp14:anchorId="2E300E2F" wp14:editId="049CF5BF">
            <wp:extent cx="2377646" cy="784928"/>
            <wp:effectExtent l="0" t="0" r="3810" b="0"/>
            <wp:docPr id="21210165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16582" name="Imagen 1" descr="Texto&#10;&#10;Descripción generada automáticamente"/>
                    <pic:cNvPicPr/>
                  </pic:nvPicPr>
                  <pic:blipFill>
                    <a:blip r:embed="rId14"/>
                    <a:stretch>
                      <a:fillRect/>
                    </a:stretch>
                  </pic:blipFill>
                  <pic:spPr>
                    <a:xfrm>
                      <a:off x="0" y="0"/>
                      <a:ext cx="2377646" cy="784928"/>
                    </a:xfrm>
                    <a:prstGeom prst="rect">
                      <a:avLst/>
                    </a:prstGeom>
                  </pic:spPr>
                </pic:pic>
              </a:graphicData>
            </a:graphic>
          </wp:inline>
        </w:drawing>
      </w:r>
    </w:p>
    <w:p w14:paraId="67EFC624" w14:textId="0DE18509" w:rsidR="00125AC2" w:rsidRDefault="00125AC2" w:rsidP="008B4DDE">
      <w:pPr>
        <w:jc w:val="center"/>
        <w:rPr>
          <w:rFonts w:ascii="Arial" w:hAnsi="Arial" w:cs="Arial"/>
          <w:sz w:val="24"/>
          <w:szCs w:val="24"/>
        </w:rPr>
      </w:pPr>
      <w:r>
        <w:rPr>
          <w:rFonts w:ascii="Arial" w:hAnsi="Arial" w:cs="Arial"/>
          <w:sz w:val="24"/>
          <w:szCs w:val="24"/>
        </w:rPr>
        <w:t>En la clase “GestionProductosApplication” se tiene el método MAIN principal.</w:t>
      </w:r>
    </w:p>
    <w:p w14:paraId="24B3010B" w14:textId="13DC8120" w:rsidR="00125AC2" w:rsidRDefault="00125AC2" w:rsidP="008B4DDE">
      <w:pPr>
        <w:jc w:val="center"/>
        <w:rPr>
          <w:rFonts w:ascii="Arial" w:hAnsi="Arial" w:cs="Arial"/>
          <w:sz w:val="24"/>
          <w:szCs w:val="24"/>
        </w:rPr>
      </w:pPr>
      <w:r w:rsidRPr="00125AC2">
        <w:rPr>
          <w:rFonts w:ascii="Arial" w:hAnsi="Arial" w:cs="Arial"/>
          <w:sz w:val="24"/>
          <w:szCs w:val="24"/>
        </w:rPr>
        <w:lastRenderedPageBreak/>
        <w:drawing>
          <wp:inline distT="0" distB="0" distL="0" distR="0" wp14:anchorId="0D526565" wp14:editId="3A80E6A3">
            <wp:extent cx="3566160" cy="1061213"/>
            <wp:effectExtent l="0" t="0" r="0" b="5715"/>
            <wp:docPr id="1392385791" name="Imagen 1" descr="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85791" name="Imagen 1" descr="Texto, Escala de tiempo&#10;&#10;Descripción generada automáticamente"/>
                    <pic:cNvPicPr/>
                  </pic:nvPicPr>
                  <pic:blipFill>
                    <a:blip r:embed="rId15"/>
                    <a:stretch>
                      <a:fillRect/>
                    </a:stretch>
                  </pic:blipFill>
                  <pic:spPr>
                    <a:xfrm>
                      <a:off x="0" y="0"/>
                      <a:ext cx="3577637" cy="1064628"/>
                    </a:xfrm>
                    <a:prstGeom prst="rect">
                      <a:avLst/>
                    </a:prstGeom>
                  </pic:spPr>
                </pic:pic>
              </a:graphicData>
            </a:graphic>
          </wp:inline>
        </w:drawing>
      </w:r>
    </w:p>
    <w:p w14:paraId="31D8DAC3" w14:textId="7CD5E195" w:rsidR="00125AC2" w:rsidRDefault="00125AC2" w:rsidP="00125AC2">
      <w:pPr>
        <w:jc w:val="both"/>
        <w:rPr>
          <w:rFonts w:ascii="Arial" w:hAnsi="Arial" w:cs="Arial"/>
          <w:sz w:val="24"/>
          <w:szCs w:val="24"/>
        </w:rPr>
      </w:pPr>
      <w:r>
        <w:rPr>
          <w:rFonts w:ascii="Arial" w:hAnsi="Arial" w:cs="Arial"/>
          <w:sz w:val="24"/>
          <w:szCs w:val="24"/>
        </w:rPr>
        <w:t xml:space="preserve">En cuanto a la clase </w:t>
      </w:r>
      <w:proofErr w:type="spellStart"/>
      <w:r w:rsidRPr="00125AC2">
        <w:rPr>
          <w:rFonts w:ascii="Arial" w:hAnsi="Arial" w:cs="Arial"/>
          <w:b/>
          <w:bCs/>
          <w:sz w:val="24"/>
          <w:szCs w:val="24"/>
        </w:rPr>
        <w:t>MvcConfig</w:t>
      </w:r>
      <w:proofErr w:type="spellEnd"/>
      <w:r>
        <w:rPr>
          <w:rFonts w:ascii="Arial" w:hAnsi="Arial" w:cs="Arial"/>
          <w:sz w:val="24"/>
          <w:szCs w:val="24"/>
        </w:rPr>
        <w:t xml:space="preserve"> se debe configurar para que implemente las características de una clase predeterminada llamada </w:t>
      </w:r>
      <w:proofErr w:type="spellStart"/>
      <w:r w:rsidRPr="00125AC2">
        <w:rPr>
          <w:rFonts w:ascii="Arial" w:hAnsi="Arial" w:cs="Arial"/>
          <w:b/>
          <w:bCs/>
          <w:sz w:val="24"/>
          <w:szCs w:val="24"/>
        </w:rPr>
        <w:t>WebMvcConfigurer</w:t>
      </w:r>
      <w:proofErr w:type="spellEnd"/>
      <w:r>
        <w:rPr>
          <w:rFonts w:ascii="Arial" w:hAnsi="Arial" w:cs="Arial"/>
          <w:sz w:val="24"/>
          <w:szCs w:val="24"/>
        </w:rPr>
        <w:t xml:space="preserve"> que le permitirá utilizar funciones de seguridad para una dirección “url” especifica que se le indique, y hacer una validación de usuario. </w:t>
      </w:r>
    </w:p>
    <w:p w14:paraId="26EC73FB" w14:textId="55F8A5B3" w:rsidR="00125AC2" w:rsidRDefault="00125AC2" w:rsidP="008B4DDE">
      <w:pPr>
        <w:jc w:val="center"/>
        <w:rPr>
          <w:rFonts w:ascii="Arial" w:hAnsi="Arial" w:cs="Arial"/>
          <w:sz w:val="24"/>
          <w:szCs w:val="24"/>
        </w:rPr>
      </w:pPr>
      <w:r w:rsidRPr="00125AC2">
        <w:rPr>
          <w:rFonts w:ascii="Arial" w:hAnsi="Arial" w:cs="Arial"/>
          <w:sz w:val="24"/>
          <w:szCs w:val="24"/>
        </w:rPr>
        <w:drawing>
          <wp:inline distT="0" distB="0" distL="0" distR="0" wp14:anchorId="3EF9BA44" wp14:editId="43815BDD">
            <wp:extent cx="5612130" cy="1480820"/>
            <wp:effectExtent l="0" t="0" r="7620" b="5080"/>
            <wp:docPr id="8589354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35423" name="Imagen 1" descr="Texto&#10;&#10;Descripción generada automáticamente"/>
                    <pic:cNvPicPr/>
                  </pic:nvPicPr>
                  <pic:blipFill>
                    <a:blip r:embed="rId16"/>
                    <a:stretch>
                      <a:fillRect/>
                    </a:stretch>
                  </pic:blipFill>
                  <pic:spPr>
                    <a:xfrm>
                      <a:off x="0" y="0"/>
                      <a:ext cx="5612130" cy="1480820"/>
                    </a:xfrm>
                    <a:prstGeom prst="rect">
                      <a:avLst/>
                    </a:prstGeom>
                  </pic:spPr>
                </pic:pic>
              </a:graphicData>
            </a:graphic>
          </wp:inline>
        </w:drawing>
      </w:r>
    </w:p>
    <w:p w14:paraId="1B8256AA" w14:textId="494F8481" w:rsidR="00F27E4B" w:rsidRPr="00F27E4B" w:rsidRDefault="00F27E4B" w:rsidP="00F27E4B">
      <w:pPr>
        <w:jc w:val="both"/>
        <w:rPr>
          <w:rFonts w:ascii="Arial" w:hAnsi="Arial" w:cs="Arial"/>
          <w:sz w:val="24"/>
          <w:szCs w:val="24"/>
        </w:rPr>
      </w:pPr>
      <w:r>
        <w:rPr>
          <w:rFonts w:ascii="Arial" w:hAnsi="Arial" w:cs="Arial"/>
          <w:sz w:val="24"/>
          <w:szCs w:val="24"/>
        </w:rPr>
        <w:t xml:space="preserve">En la clase </w:t>
      </w:r>
      <w:r w:rsidRPr="00F27E4B">
        <w:rPr>
          <w:rFonts w:ascii="Arial" w:hAnsi="Arial" w:cs="Arial"/>
          <w:b/>
          <w:bCs/>
          <w:sz w:val="24"/>
          <w:szCs w:val="24"/>
        </w:rPr>
        <w:t>PasswordGenerator</w:t>
      </w:r>
      <w:r>
        <w:rPr>
          <w:rFonts w:ascii="Arial" w:hAnsi="Arial" w:cs="Arial"/>
          <w:b/>
          <w:bCs/>
          <w:sz w:val="24"/>
          <w:szCs w:val="24"/>
        </w:rPr>
        <w:t xml:space="preserve"> </w:t>
      </w:r>
      <w:r>
        <w:rPr>
          <w:rFonts w:ascii="Arial" w:hAnsi="Arial" w:cs="Arial"/>
          <w:sz w:val="24"/>
          <w:szCs w:val="24"/>
        </w:rPr>
        <w:t xml:space="preserve">Se configura un objeto por medio del cual se encripta la contraseña de caracteres en una </w:t>
      </w:r>
      <w:r w:rsidRPr="00F27E4B">
        <w:rPr>
          <w:rFonts w:ascii="Arial" w:hAnsi="Arial" w:cs="Arial"/>
          <w:b/>
          <w:bCs/>
          <w:sz w:val="24"/>
          <w:szCs w:val="24"/>
        </w:rPr>
        <w:t>String</w:t>
      </w:r>
      <w:r>
        <w:rPr>
          <w:rFonts w:ascii="Arial" w:hAnsi="Arial" w:cs="Arial"/>
          <w:sz w:val="24"/>
          <w:szCs w:val="24"/>
        </w:rPr>
        <w:t xml:space="preserve"> que nosotros le indiquemos, en este caso “</w:t>
      </w:r>
      <w:r w:rsidRPr="00F27E4B">
        <w:rPr>
          <w:rFonts w:ascii="Arial" w:hAnsi="Arial" w:cs="Arial"/>
          <w:b/>
          <w:bCs/>
          <w:sz w:val="24"/>
          <w:szCs w:val="24"/>
        </w:rPr>
        <w:t>123</w:t>
      </w:r>
      <w:r>
        <w:rPr>
          <w:rFonts w:ascii="Arial" w:hAnsi="Arial" w:cs="Arial"/>
          <w:sz w:val="24"/>
          <w:szCs w:val="24"/>
        </w:rPr>
        <w:t>”.</w:t>
      </w:r>
    </w:p>
    <w:p w14:paraId="45FA9FDC" w14:textId="0D8F1C90" w:rsidR="00F27E4B" w:rsidRDefault="00F27E4B" w:rsidP="008B4DDE">
      <w:pPr>
        <w:jc w:val="center"/>
        <w:rPr>
          <w:rFonts w:ascii="Arial" w:hAnsi="Arial" w:cs="Arial"/>
          <w:sz w:val="24"/>
          <w:szCs w:val="24"/>
        </w:rPr>
      </w:pPr>
      <w:r w:rsidRPr="00F27E4B">
        <w:rPr>
          <w:rFonts w:ascii="Arial" w:hAnsi="Arial" w:cs="Arial"/>
          <w:sz w:val="24"/>
          <w:szCs w:val="24"/>
        </w:rPr>
        <w:drawing>
          <wp:inline distT="0" distB="0" distL="0" distR="0" wp14:anchorId="46476853" wp14:editId="3C7A11D8">
            <wp:extent cx="5189670" cy="2263336"/>
            <wp:effectExtent l="0" t="0" r="0" b="3810"/>
            <wp:docPr id="824905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05777" name=""/>
                    <pic:cNvPicPr/>
                  </pic:nvPicPr>
                  <pic:blipFill>
                    <a:blip r:embed="rId17"/>
                    <a:stretch>
                      <a:fillRect/>
                    </a:stretch>
                  </pic:blipFill>
                  <pic:spPr>
                    <a:xfrm>
                      <a:off x="0" y="0"/>
                      <a:ext cx="5189670" cy="2263336"/>
                    </a:xfrm>
                    <a:prstGeom prst="rect">
                      <a:avLst/>
                    </a:prstGeom>
                  </pic:spPr>
                </pic:pic>
              </a:graphicData>
            </a:graphic>
          </wp:inline>
        </w:drawing>
      </w:r>
    </w:p>
    <w:p w14:paraId="2963A413" w14:textId="77777777" w:rsidR="0053160E" w:rsidRDefault="0053160E" w:rsidP="008B4DDE">
      <w:pPr>
        <w:jc w:val="center"/>
        <w:rPr>
          <w:rFonts w:ascii="Arial" w:hAnsi="Arial" w:cs="Arial"/>
          <w:sz w:val="24"/>
          <w:szCs w:val="24"/>
        </w:rPr>
      </w:pPr>
    </w:p>
    <w:p w14:paraId="2CC1796B" w14:textId="77777777" w:rsidR="0053160E" w:rsidRDefault="0053160E" w:rsidP="008B4DDE">
      <w:pPr>
        <w:jc w:val="center"/>
        <w:rPr>
          <w:rFonts w:ascii="Arial" w:hAnsi="Arial" w:cs="Arial"/>
          <w:sz w:val="24"/>
          <w:szCs w:val="24"/>
        </w:rPr>
      </w:pPr>
    </w:p>
    <w:p w14:paraId="7AA6A9E1" w14:textId="77777777" w:rsidR="0053160E" w:rsidRDefault="0053160E" w:rsidP="008B4DDE">
      <w:pPr>
        <w:jc w:val="center"/>
        <w:rPr>
          <w:rFonts w:ascii="Arial" w:hAnsi="Arial" w:cs="Arial"/>
          <w:sz w:val="24"/>
          <w:szCs w:val="24"/>
        </w:rPr>
      </w:pPr>
    </w:p>
    <w:p w14:paraId="57832BDA" w14:textId="77777777" w:rsidR="0053160E" w:rsidRDefault="0053160E" w:rsidP="008B4DDE">
      <w:pPr>
        <w:jc w:val="center"/>
        <w:rPr>
          <w:rFonts w:ascii="Arial" w:hAnsi="Arial" w:cs="Arial"/>
          <w:sz w:val="24"/>
          <w:szCs w:val="24"/>
        </w:rPr>
      </w:pPr>
    </w:p>
    <w:p w14:paraId="5D9B643E" w14:textId="77777777" w:rsidR="0053160E" w:rsidRDefault="0053160E" w:rsidP="008B4DDE">
      <w:pPr>
        <w:jc w:val="center"/>
        <w:rPr>
          <w:rFonts w:ascii="Arial" w:hAnsi="Arial" w:cs="Arial"/>
          <w:sz w:val="24"/>
          <w:szCs w:val="24"/>
        </w:rPr>
      </w:pPr>
    </w:p>
    <w:p w14:paraId="6EECE2E8" w14:textId="6E9A7BD5" w:rsidR="0053160E" w:rsidRDefault="0053160E" w:rsidP="0053160E">
      <w:pPr>
        <w:jc w:val="both"/>
        <w:rPr>
          <w:rFonts w:ascii="Arial" w:hAnsi="Arial" w:cs="Arial"/>
          <w:b/>
          <w:bCs/>
          <w:sz w:val="24"/>
          <w:szCs w:val="24"/>
        </w:rPr>
      </w:pPr>
      <w:r>
        <w:rPr>
          <w:rFonts w:ascii="Arial" w:hAnsi="Arial" w:cs="Arial"/>
          <w:sz w:val="24"/>
          <w:szCs w:val="24"/>
        </w:rPr>
        <w:lastRenderedPageBreak/>
        <w:t xml:space="preserve">Para la clase </w:t>
      </w:r>
      <w:r w:rsidRPr="0053160E">
        <w:rPr>
          <w:rFonts w:ascii="Arial" w:hAnsi="Arial" w:cs="Arial"/>
          <w:b/>
          <w:bCs/>
          <w:sz w:val="24"/>
          <w:szCs w:val="24"/>
        </w:rPr>
        <w:t>WebSecurityConfig</w:t>
      </w:r>
      <w:r>
        <w:rPr>
          <w:rFonts w:ascii="Arial" w:hAnsi="Arial" w:cs="Arial"/>
          <w:sz w:val="24"/>
          <w:szCs w:val="24"/>
        </w:rPr>
        <w:t xml:space="preserve"> se tiene que una clase predeterminada llamada </w:t>
      </w:r>
      <w:r w:rsidRPr="0053160E">
        <w:rPr>
          <w:rFonts w:ascii="Arial" w:hAnsi="Arial" w:cs="Arial"/>
          <w:b/>
          <w:bCs/>
          <w:sz w:val="24"/>
          <w:szCs w:val="24"/>
        </w:rPr>
        <w:t>WebSecurityConfigurerAdapter</w:t>
      </w:r>
      <w:r>
        <w:rPr>
          <w:rFonts w:ascii="Arial" w:hAnsi="Arial" w:cs="Arial"/>
          <w:sz w:val="24"/>
          <w:szCs w:val="24"/>
        </w:rPr>
        <w:t xml:space="preserve"> que le permite a la clase que nosotros creamos acceder a todos los componentes de ella, pudiendo configurar el </w:t>
      </w:r>
      <w:r w:rsidRPr="0053160E">
        <w:rPr>
          <w:rFonts w:ascii="Arial" w:hAnsi="Arial" w:cs="Arial"/>
          <w:b/>
          <w:bCs/>
          <w:sz w:val="24"/>
          <w:szCs w:val="24"/>
        </w:rPr>
        <w:t xml:space="preserve">password </w:t>
      </w:r>
      <w:r>
        <w:rPr>
          <w:rFonts w:ascii="Arial" w:hAnsi="Arial" w:cs="Arial"/>
          <w:sz w:val="24"/>
          <w:szCs w:val="24"/>
        </w:rPr>
        <w:t xml:space="preserve">de los </w:t>
      </w:r>
      <w:r w:rsidRPr="0053160E">
        <w:rPr>
          <w:rFonts w:ascii="Arial" w:hAnsi="Arial" w:cs="Arial"/>
          <w:b/>
          <w:bCs/>
          <w:sz w:val="24"/>
          <w:szCs w:val="24"/>
        </w:rPr>
        <w:t>“roles”</w:t>
      </w:r>
      <w:r>
        <w:rPr>
          <w:rFonts w:ascii="Arial" w:hAnsi="Arial" w:cs="Arial"/>
          <w:sz w:val="24"/>
          <w:szCs w:val="24"/>
        </w:rPr>
        <w:t xml:space="preserve"> que nosotros le indiquemos, en este caso hay dos, el </w:t>
      </w:r>
      <w:r w:rsidRPr="0053160E">
        <w:rPr>
          <w:rFonts w:ascii="Arial" w:hAnsi="Arial" w:cs="Arial"/>
          <w:b/>
          <w:bCs/>
          <w:sz w:val="24"/>
          <w:szCs w:val="24"/>
        </w:rPr>
        <w:t>“rol”</w:t>
      </w:r>
      <w:r>
        <w:rPr>
          <w:rFonts w:ascii="Arial" w:hAnsi="Arial" w:cs="Arial"/>
          <w:sz w:val="24"/>
          <w:szCs w:val="24"/>
        </w:rPr>
        <w:t xml:space="preserve"> de </w:t>
      </w:r>
      <w:r w:rsidRPr="0053160E">
        <w:rPr>
          <w:rFonts w:ascii="Arial" w:hAnsi="Arial" w:cs="Arial"/>
          <w:b/>
          <w:bCs/>
          <w:sz w:val="24"/>
          <w:szCs w:val="24"/>
        </w:rPr>
        <w:t>“admin</w:t>
      </w:r>
      <w:r>
        <w:rPr>
          <w:rFonts w:ascii="Arial" w:hAnsi="Arial" w:cs="Arial"/>
          <w:sz w:val="24"/>
          <w:szCs w:val="24"/>
        </w:rPr>
        <w:t xml:space="preserve">” y el rol de </w:t>
      </w:r>
      <w:r w:rsidRPr="0053160E">
        <w:rPr>
          <w:rFonts w:ascii="Arial" w:hAnsi="Arial" w:cs="Arial"/>
          <w:b/>
          <w:bCs/>
          <w:sz w:val="24"/>
          <w:szCs w:val="24"/>
        </w:rPr>
        <w:t>“usuario”</w:t>
      </w:r>
      <w:r>
        <w:rPr>
          <w:rFonts w:ascii="Arial" w:hAnsi="Arial" w:cs="Arial"/>
          <w:sz w:val="24"/>
          <w:szCs w:val="24"/>
        </w:rPr>
        <w:t xml:space="preserve">, cada uno tiene facultad de hacer acciones dentro del aplicativo, pero el </w:t>
      </w:r>
      <w:r w:rsidRPr="0053160E">
        <w:rPr>
          <w:rFonts w:ascii="Arial" w:hAnsi="Arial" w:cs="Arial"/>
          <w:b/>
          <w:bCs/>
          <w:sz w:val="24"/>
          <w:szCs w:val="24"/>
        </w:rPr>
        <w:t>“admin”</w:t>
      </w:r>
      <w:r>
        <w:rPr>
          <w:rFonts w:ascii="Arial" w:hAnsi="Arial" w:cs="Arial"/>
          <w:sz w:val="24"/>
          <w:szCs w:val="24"/>
        </w:rPr>
        <w:t xml:space="preserve"> tiene mas </w:t>
      </w:r>
      <w:r w:rsidRPr="0053160E">
        <w:rPr>
          <w:rFonts w:ascii="Arial" w:hAnsi="Arial" w:cs="Arial"/>
          <w:b/>
          <w:bCs/>
          <w:sz w:val="24"/>
          <w:szCs w:val="24"/>
        </w:rPr>
        <w:t>“privilegios”</w:t>
      </w:r>
      <w:r>
        <w:rPr>
          <w:rFonts w:ascii="Arial" w:hAnsi="Arial" w:cs="Arial"/>
          <w:sz w:val="24"/>
          <w:szCs w:val="24"/>
        </w:rPr>
        <w:t xml:space="preserve"> que el </w:t>
      </w:r>
      <w:r w:rsidRPr="0053160E">
        <w:rPr>
          <w:rFonts w:ascii="Arial" w:hAnsi="Arial" w:cs="Arial"/>
          <w:b/>
          <w:bCs/>
          <w:sz w:val="24"/>
          <w:szCs w:val="24"/>
        </w:rPr>
        <w:t>“usuario”</w:t>
      </w:r>
      <w:r>
        <w:rPr>
          <w:rFonts w:ascii="Arial" w:hAnsi="Arial" w:cs="Arial"/>
          <w:b/>
          <w:bCs/>
          <w:sz w:val="24"/>
          <w:szCs w:val="24"/>
        </w:rPr>
        <w:t>.</w:t>
      </w:r>
    </w:p>
    <w:p w14:paraId="31B020DA" w14:textId="0EEEBB2C" w:rsidR="00E73BFA" w:rsidRDefault="00E73BFA" w:rsidP="0053160E">
      <w:pPr>
        <w:jc w:val="both"/>
        <w:rPr>
          <w:rFonts w:ascii="Arial" w:hAnsi="Arial" w:cs="Arial"/>
          <w:sz w:val="24"/>
          <w:szCs w:val="24"/>
        </w:rPr>
      </w:pPr>
      <w:r w:rsidRPr="00E73BFA">
        <w:rPr>
          <w:rFonts w:ascii="Arial" w:hAnsi="Arial" w:cs="Arial"/>
          <w:sz w:val="24"/>
          <w:szCs w:val="24"/>
        </w:rPr>
        <w:t xml:space="preserve">La anotación </w:t>
      </w:r>
      <w:r w:rsidRPr="00E73BFA">
        <w:rPr>
          <w:rFonts w:ascii="Arial" w:hAnsi="Arial" w:cs="Arial"/>
          <w:b/>
          <w:bCs/>
          <w:sz w:val="24"/>
          <w:szCs w:val="24"/>
        </w:rPr>
        <w:t xml:space="preserve">@Configuration </w:t>
      </w:r>
      <w:r w:rsidRPr="00E73BFA">
        <w:rPr>
          <w:rFonts w:ascii="Arial" w:hAnsi="Arial" w:cs="Arial"/>
          <w:sz w:val="24"/>
          <w:szCs w:val="24"/>
        </w:rPr>
        <w:t xml:space="preserve">se utiliza junto con otras anotaciones como </w:t>
      </w:r>
      <w:r w:rsidRPr="00E73BFA">
        <w:rPr>
          <w:rFonts w:ascii="Arial" w:hAnsi="Arial" w:cs="Arial"/>
          <w:b/>
          <w:bCs/>
          <w:sz w:val="24"/>
          <w:szCs w:val="24"/>
        </w:rPr>
        <w:t>@Bean</w:t>
      </w:r>
      <w:r w:rsidRPr="00E73BFA">
        <w:rPr>
          <w:rFonts w:ascii="Arial" w:hAnsi="Arial" w:cs="Arial"/>
          <w:sz w:val="24"/>
          <w:szCs w:val="24"/>
        </w:rPr>
        <w:t xml:space="preserve"> para configurar y definir los </w:t>
      </w:r>
      <w:r w:rsidRPr="00E73BFA">
        <w:rPr>
          <w:rFonts w:ascii="Arial" w:hAnsi="Arial" w:cs="Arial"/>
          <w:b/>
          <w:bCs/>
          <w:sz w:val="24"/>
          <w:szCs w:val="24"/>
        </w:rPr>
        <w:t>beans</w:t>
      </w:r>
      <w:r w:rsidRPr="00E73BFA">
        <w:rPr>
          <w:rFonts w:ascii="Arial" w:hAnsi="Arial" w:cs="Arial"/>
          <w:sz w:val="24"/>
          <w:szCs w:val="24"/>
        </w:rPr>
        <w:t xml:space="preserve"> en una aplicación de Spring.</w:t>
      </w:r>
    </w:p>
    <w:p w14:paraId="4969F4CD" w14:textId="220AAF2B" w:rsidR="00E73BFA" w:rsidRDefault="00E73BFA" w:rsidP="0053160E">
      <w:pPr>
        <w:jc w:val="both"/>
        <w:rPr>
          <w:rFonts w:ascii="Arial" w:hAnsi="Arial" w:cs="Arial"/>
          <w:sz w:val="24"/>
          <w:szCs w:val="24"/>
        </w:rPr>
      </w:pPr>
      <w:r w:rsidRPr="00E73BFA">
        <w:rPr>
          <w:rFonts w:ascii="Arial" w:hAnsi="Arial" w:cs="Arial"/>
          <w:b/>
          <w:bCs/>
          <w:sz w:val="24"/>
          <w:szCs w:val="24"/>
        </w:rPr>
        <w:t>@Bean</w:t>
      </w:r>
      <w:r w:rsidRPr="00E73BFA">
        <w:rPr>
          <w:rFonts w:ascii="Arial" w:hAnsi="Arial" w:cs="Arial"/>
          <w:sz w:val="24"/>
          <w:szCs w:val="24"/>
        </w:rPr>
        <w:t xml:space="preserve"> es una anotación</w:t>
      </w:r>
      <w:r>
        <w:rPr>
          <w:rFonts w:ascii="Arial" w:hAnsi="Arial" w:cs="Arial"/>
          <w:sz w:val="24"/>
          <w:szCs w:val="24"/>
        </w:rPr>
        <w:t xml:space="preserve"> </w:t>
      </w:r>
      <w:r w:rsidRPr="00E73BFA">
        <w:rPr>
          <w:rFonts w:ascii="Arial" w:hAnsi="Arial" w:cs="Arial"/>
          <w:sz w:val="24"/>
          <w:szCs w:val="24"/>
        </w:rPr>
        <w:t>que se utiliz</w:t>
      </w:r>
      <w:r>
        <w:rPr>
          <w:rFonts w:ascii="Arial" w:hAnsi="Arial" w:cs="Arial"/>
          <w:sz w:val="24"/>
          <w:szCs w:val="24"/>
        </w:rPr>
        <w:t>a</w:t>
      </w:r>
      <w:r w:rsidRPr="00E73BFA">
        <w:rPr>
          <w:rFonts w:ascii="Arial" w:hAnsi="Arial" w:cs="Arial"/>
          <w:sz w:val="24"/>
          <w:szCs w:val="24"/>
        </w:rPr>
        <w:t xml:space="preserve"> en un método</w:t>
      </w:r>
      <w:r>
        <w:rPr>
          <w:rFonts w:ascii="Arial" w:hAnsi="Arial" w:cs="Arial"/>
          <w:sz w:val="24"/>
          <w:szCs w:val="24"/>
        </w:rPr>
        <w:t xml:space="preserve"> que </w:t>
      </w:r>
      <w:r w:rsidRPr="00E73BFA">
        <w:rPr>
          <w:rFonts w:ascii="Arial" w:hAnsi="Arial" w:cs="Arial"/>
          <w:sz w:val="24"/>
          <w:szCs w:val="24"/>
        </w:rPr>
        <w:t xml:space="preserve">registra el objeto devuelto por ese método como un </w:t>
      </w:r>
      <w:r w:rsidRPr="00E73BFA">
        <w:rPr>
          <w:rFonts w:ascii="Arial" w:hAnsi="Arial" w:cs="Arial"/>
          <w:b/>
          <w:bCs/>
          <w:sz w:val="24"/>
          <w:szCs w:val="24"/>
        </w:rPr>
        <w:t>bean</w:t>
      </w:r>
      <w:r w:rsidRPr="00E73BFA">
        <w:rPr>
          <w:rFonts w:ascii="Arial" w:hAnsi="Arial" w:cs="Arial"/>
          <w:sz w:val="24"/>
          <w:szCs w:val="24"/>
        </w:rPr>
        <w:t xml:space="preserve"> en el contenedor de Spring.</w:t>
      </w:r>
    </w:p>
    <w:p w14:paraId="70325B35" w14:textId="1EDE5BCE" w:rsidR="006448F8" w:rsidRDefault="0053160E" w:rsidP="00F71DA8">
      <w:pPr>
        <w:jc w:val="center"/>
        <w:rPr>
          <w:rFonts w:ascii="Arial" w:hAnsi="Arial" w:cs="Arial"/>
          <w:sz w:val="24"/>
          <w:szCs w:val="24"/>
        </w:rPr>
      </w:pPr>
      <w:r w:rsidRPr="0053160E">
        <w:rPr>
          <w:rFonts w:ascii="Arial" w:hAnsi="Arial" w:cs="Arial"/>
          <w:sz w:val="24"/>
          <w:szCs w:val="24"/>
        </w:rPr>
        <w:drawing>
          <wp:inline distT="0" distB="0" distL="0" distR="0" wp14:anchorId="40121563" wp14:editId="260225B5">
            <wp:extent cx="5612130" cy="5093970"/>
            <wp:effectExtent l="0" t="0" r="7620" b="0"/>
            <wp:docPr id="1319268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8123" name=""/>
                    <pic:cNvPicPr/>
                  </pic:nvPicPr>
                  <pic:blipFill>
                    <a:blip r:embed="rId18"/>
                    <a:stretch>
                      <a:fillRect/>
                    </a:stretch>
                  </pic:blipFill>
                  <pic:spPr>
                    <a:xfrm>
                      <a:off x="0" y="0"/>
                      <a:ext cx="5612130" cy="5093970"/>
                    </a:xfrm>
                    <a:prstGeom prst="rect">
                      <a:avLst/>
                    </a:prstGeom>
                  </pic:spPr>
                </pic:pic>
              </a:graphicData>
            </a:graphic>
          </wp:inline>
        </w:drawing>
      </w:r>
    </w:p>
    <w:p w14:paraId="3C93E947" w14:textId="46620C11" w:rsidR="00F71DA8" w:rsidRDefault="00F71DA8" w:rsidP="00F71DA8">
      <w:pPr>
        <w:jc w:val="center"/>
        <w:rPr>
          <w:rFonts w:ascii="Arial" w:hAnsi="Arial" w:cs="Arial"/>
          <w:b/>
          <w:bCs/>
          <w:sz w:val="24"/>
          <w:szCs w:val="24"/>
        </w:rPr>
      </w:pPr>
      <w:r w:rsidRPr="00F71DA8">
        <w:rPr>
          <w:rFonts w:ascii="Arial" w:hAnsi="Arial" w:cs="Arial"/>
          <w:b/>
          <w:bCs/>
          <w:sz w:val="24"/>
          <w:szCs w:val="24"/>
        </w:rPr>
        <w:t>VISTA</w:t>
      </w:r>
    </w:p>
    <w:p w14:paraId="547B2FC9" w14:textId="286FC5AE" w:rsidR="00F71DA8" w:rsidRDefault="00F71DA8" w:rsidP="00650541">
      <w:pPr>
        <w:jc w:val="both"/>
        <w:rPr>
          <w:rFonts w:ascii="Arial" w:hAnsi="Arial" w:cs="Arial"/>
          <w:sz w:val="24"/>
          <w:szCs w:val="24"/>
        </w:rPr>
      </w:pPr>
      <w:r>
        <w:rPr>
          <w:rFonts w:ascii="Arial" w:hAnsi="Arial" w:cs="Arial"/>
          <w:sz w:val="24"/>
          <w:szCs w:val="24"/>
        </w:rPr>
        <w:t>Para la vista se trabajaron varios archivos.html para dar funcionalidad los verbos (GET,</w:t>
      </w:r>
      <w:r w:rsidR="00650541">
        <w:rPr>
          <w:rFonts w:ascii="Arial" w:hAnsi="Arial" w:cs="Arial"/>
          <w:sz w:val="24"/>
          <w:szCs w:val="24"/>
        </w:rPr>
        <w:t xml:space="preserve"> </w:t>
      </w:r>
      <w:r>
        <w:rPr>
          <w:rFonts w:ascii="Arial" w:hAnsi="Arial" w:cs="Arial"/>
          <w:sz w:val="24"/>
          <w:szCs w:val="24"/>
        </w:rPr>
        <w:t>PUT,</w:t>
      </w:r>
      <w:r w:rsidR="00650541">
        <w:rPr>
          <w:rFonts w:ascii="Arial" w:hAnsi="Arial" w:cs="Arial"/>
          <w:sz w:val="24"/>
          <w:szCs w:val="24"/>
        </w:rPr>
        <w:t xml:space="preserve"> </w:t>
      </w:r>
      <w:r>
        <w:rPr>
          <w:rFonts w:ascii="Arial" w:hAnsi="Arial" w:cs="Arial"/>
          <w:sz w:val="24"/>
          <w:szCs w:val="24"/>
        </w:rPr>
        <w:t>POST,</w:t>
      </w:r>
      <w:r w:rsidR="00650541">
        <w:rPr>
          <w:rFonts w:ascii="Arial" w:hAnsi="Arial" w:cs="Arial"/>
          <w:sz w:val="24"/>
          <w:szCs w:val="24"/>
        </w:rPr>
        <w:t xml:space="preserve"> </w:t>
      </w:r>
      <w:r>
        <w:rPr>
          <w:rFonts w:ascii="Arial" w:hAnsi="Arial" w:cs="Arial"/>
          <w:sz w:val="24"/>
          <w:szCs w:val="24"/>
        </w:rPr>
        <w:t>DELETE) determinados en el controlador</w:t>
      </w:r>
      <w:r w:rsidR="00650541">
        <w:rPr>
          <w:rFonts w:ascii="Arial" w:hAnsi="Arial" w:cs="Arial"/>
          <w:sz w:val="24"/>
          <w:szCs w:val="24"/>
        </w:rPr>
        <w:t xml:space="preserve">, también el archivo con </w:t>
      </w:r>
      <w:proofErr w:type="spellStart"/>
      <w:r w:rsidR="00650541" w:rsidRPr="00650541">
        <w:rPr>
          <w:rFonts w:ascii="Arial" w:hAnsi="Arial" w:cs="Arial"/>
          <w:b/>
          <w:bCs/>
          <w:sz w:val="24"/>
          <w:szCs w:val="24"/>
        </w:rPr>
        <w:t>layout</w:t>
      </w:r>
      <w:proofErr w:type="spellEnd"/>
      <w:r w:rsidR="00650541">
        <w:rPr>
          <w:rFonts w:ascii="Arial" w:hAnsi="Arial" w:cs="Arial"/>
          <w:sz w:val="24"/>
          <w:szCs w:val="24"/>
        </w:rPr>
        <w:t xml:space="preserve"> e</w:t>
      </w:r>
      <w:r w:rsidR="00650541" w:rsidRPr="00650541">
        <w:rPr>
          <w:rFonts w:ascii="Arial" w:hAnsi="Arial" w:cs="Arial"/>
          <w:sz w:val="24"/>
          <w:szCs w:val="24"/>
        </w:rPr>
        <w:t xml:space="preserve">n el patrón de arquitectura Modelo-Vista-Controlador, se utiliza para definir </w:t>
      </w:r>
      <w:r w:rsidR="00650541" w:rsidRPr="00650541">
        <w:rPr>
          <w:rFonts w:ascii="Arial" w:hAnsi="Arial" w:cs="Arial"/>
          <w:sz w:val="24"/>
          <w:szCs w:val="24"/>
        </w:rPr>
        <w:lastRenderedPageBreak/>
        <w:t xml:space="preserve">cómo se visualiza la Vista en la aplicación web. En otras palabras, el </w:t>
      </w:r>
      <w:proofErr w:type="spellStart"/>
      <w:r w:rsidR="00650541" w:rsidRPr="00650541">
        <w:rPr>
          <w:rFonts w:ascii="Arial" w:hAnsi="Arial" w:cs="Arial"/>
          <w:b/>
          <w:bCs/>
          <w:sz w:val="24"/>
          <w:szCs w:val="24"/>
        </w:rPr>
        <w:t>layout</w:t>
      </w:r>
      <w:proofErr w:type="spellEnd"/>
      <w:r w:rsidR="00650541" w:rsidRPr="00650541">
        <w:rPr>
          <w:rFonts w:ascii="Arial" w:hAnsi="Arial" w:cs="Arial"/>
          <w:sz w:val="24"/>
          <w:szCs w:val="24"/>
        </w:rPr>
        <w:t xml:space="preserve"> define la estructura y el estilo general de la página que se muestra al usuario.</w:t>
      </w:r>
      <w:r>
        <w:rPr>
          <w:rFonts w:ascii="Arial" w:hAnsi="Arial" w:cs="Arial"/>
          <w:sz w:val="24"/>
          <w:szCs w:val="24"/>
        </w:rPr>
        <w:t xml:space="preserve"> </w:t>
      </w:r>
      <w:r w:rsidR="00650541">
        <w:rPr>
          <w:rFonts w:ascii="Arial" w:hAnsi="Arial" w:cs="Arial"/>
          <w:sz w:val="24"/>
          <w:szCs w:val="24"/>
        </w:rPr>
        <w:t>Denominado</w:t>
      </w:r>
      <w:r>
        <w:rPr>
          <w:rFonts w:ascii="Arial" w:hAnsi="Arial" w:cs="Arial"/>
          <w:sz w:val="24"/>
          <w:szCs w:val="24"/>
        </w:rPr>
        <w:t xml:space="preserve"> los siguientes: </w:t>
      </w:r>
    </w:p>
    <w:p w14:paraId="246BB37E" w14:textId="341C0749" w:rsidR="00650541" w:rsidRPr="00F71DA8" w:rsidRDefault="00650541" w:rsidP="00F71DA8">
      <w:pPr>
        <w:jc w:val="center"/>
        <w:rPr>
          <w:rFonts w:ascii="Arial" w:hAnsi="Arial" w:cs="Arial"/>
          <w:sz w:val="24"/>
          <w:szCs w:val="24"/>
        </w:rPr>
      </w:pPr>
      <w:r w:rsidRPr="00650541">
        <w:rPr>
          <w:rFonts w:ascii="Arial" w:hAnsi="Arial" w:cs="Arial"/>
          <w:sz w:val="24"/>
          <w:szCs w:val="24"/>
        </w:rPr>
        <w:drawing>
          <wp:inline distT="0" distB="0" distL="0" distR="0" wp14:anchorId="32504A6C" wp14:editId="4D43CEFA">
            <wp:extent cx="2339543" cy="3215919"/>
            <wp:effectExtent l="0" t="0" r="3810" b="3810"/>
            <wp:docPr id="785025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25798" name=""/>
                    <pic:cNvPicPr/>
                  </pic:nvPicPr>
                  <pic:blipFill>
                    <a:blip r:embed="rId19"/>
                    <a:stretch>
                      <a:fillRect/>
                    </a:stretch>
                  </pic:blipFill>
                  <pic:spPr>
                    <a:xfrm>
                      <a:off x="0" y="0"/>
                      <a:ext cx="2339543" cy="3215919"/>
                    </a:xfrm>
                    <a:prstGeom prst="rect">
                      <a:avLst/>
                    </a:prstGeom>
                  </pic:spPr>
                </pic:pic>
              </a:graphicData>
            </a:graphic>
          </wp:inline>
        </w:drawing>
      </w:r>
    </w:p>
    <w:p w14:paraId="37A59556" w14:textId="5354079D" w:rsidR="006448F8" w:rsidRDefault="00650541" w:rsidP="00650541">
      <w:pPr>
        <w:jc w:val="both"/>
        <w:rPr>
          <w:rFonts w:ascii="Arial" w:hAnsi="Arial" w:cs="Arial"/>
          <w:b/>
          <w:bCs/>
          <w:sz w:val="24"/>
          <w:szCs w:val="24"/>
        </w:rPr>
      </w:pPr>
      <w:r>
        <w:rPr>
          <w:rFonts w:ascii="Arial" w:hAnsi="Arial" w:cs="Arial"/>
          <w:sz w:val="24"/>
          <w:szCs w:val="24"/>
        </w:rPr>
        <w:t xml:space="preserve">En el archivo </w:t>
      </w:r>
      <w:r w:rsidRPr="00650541">
        <w:rPr>
          <w:rFonts w:ascii="Arial" w:hAnsi="Arial" w:cs="Arial"/>
          <w:b/>
          <w:bCs/>
          <w:sz w:val="24"/>
          <w:szCs w:val="24"/>
        </w:rPr>
        <w:t>index.html</w:t>
      </w:r>
      <w:r>
        <w:rPr>
          <w:rFonts w:ascii="Arial" w:hAnsi="Arial" w:cs="Arial"/>
          <w:sz w:val="24"/>
          <w:szCs w:val="24"/>
        </w:rPr>
        <w:t xml:space="preserve">, se definió la vista principal, y los respetivos </w:t>
      </w:r>
      <w:r w:rsidRPr="00650541">
        <w:rPr>
          <w:rFonts w:ascii="Arial" w:hAnsi="Arial" w:cs="Arial"/>
          <w:b/>
          <w:bCs/>
          <w:sz w:val="24"/>
          <w:szCs w:val="24"/>
        </w:rPr>
        <w:t xml:space="preserve">nuevos, detalles y editar </w:t>
      </w:r>
      <w:r>
        <w:rPr>
          <w:rFonts w:ascii="Arial" w:hAnsi="Arial" w:cs="Arial"/>
          <w:sz w:val="24"/>
          <w:szCs w:val="24"/>
        </w:rPr>
        <w:t xml:space="preserve">de cada objeto, y un archivo llamado </w:t>
      </w:r>
      <w:r w:rsidRPr="00650541">
        <w:rPr>
          <w:rFonts w:ascii="Arial" w:hAnsi="Arial" w:cs="Arial"/>
          <w:b/>
          <w:bCs/>
          <w:sz w:val="24"/>
          <w:szCs w:val="24"/>
        </w:rPr>
        <w:t>login.html</w:t>
      </w:r>
      <w:r>
        <w:rPr>
          <w:rFonts w:ascii="Arial" w:hAnsi="Arial" w:cs="Arial"/>
          <w:sz w:val="24"/>
          <w:szCs w:val="24"/>
        </w:rPr>
        <w:t xml:space="preserve"> que muestra una vista que estructurada con la </w:t>
      </w:r>
      <w:r w:rsidRPr="00650541">
        <w:rPr>
          <w:rFonts w:ascii="Arial" w:hAnsi="Arial" w:cs="Arial"/>
          <w:b/>
          <w:bCs/>
          <w:sz w:val="24"/>
          <w:szCs w:val="24"/>
        </w:rPr>
        <w:t>autenticaciones, roles y seguridad</w:t>
      </w:r>
      <w:r>
        <w:rPr>
          <w:rFonts w:ascii="Arial" w:hAnsi="Arial" w:cs="Arial"/>
          <w:sz w:val="24"/>
          <w:szCs w:val="24"/>
        </w:rPr>
        <w:t xml:space="preserve"> de la clase </w:t>
      </w:r>
      <w:r w:rsidRPr="00650541">
        <w:rPr>
          <w:rFonts w:ascii="Arial" w:hAnsi="Arial" w:cs="Arial"/>
          <w:b/>
          <w:bCs/>
          <w:sz w:val="24"/>
          <w:szCs w:val="24"/>
        </w:rPr>
        <w:t>WebSecurityConfig</w:t>
      </w:r>
      <w:r>
        <w:rPr>
          <w:rFonts w:ascii="Arial" w:hAnsi="Arial" w:cs="Arial"/>
          <w:b/>
          <w:bCs/>
          <w:sz w:val="24"/>
          <w:szCs w:val="24"/>
        </w:rPr>
        <w:t>.</w:t>
      </w:r>
    </w:p>
    <w:p w14:paraId="4317D297" w14:textId="77777777" w:rsidR="006C2525" w:rsidRDefault="006C2525" w:rsidP="00650541">
      <w:pPr>
        <w:jc w:val="both"/>
        <w:rPr>
          <w:rFonts w:ascii="Arial" w:hAnsi="Arial" w:cs="Arial"/>
          <w:b/>
          <w:bCs/>
          <w:sz w:val="24"/>
          <w:szCs w:val="24"/>
        </w:rPr>
      </w:pPr>
    </w:p>
    <w:p w14:paraId="2DE1A6F5" w14:textId="3BEAD2C6" w:rsidR="006C2525" w:rsidRDefault="006C2525" w:rsidP="006C2525">
      <w:pPr>
        <w:jc w:val="center"/>
        <w:rPr>
          <w:rFonts w:ascii="Arial" w:hAnsi="Arial" w:cs="Arial"/>
          <w:b/>
          <w:bCs/>
          <w:sz w:val="24"/>
          <w:szCs w:val="24"/>
        </w:rPr>
      </w:pPr>
      <w:r>
        <w:rPr>
          <w:rFonts w:ascii="Arial" w:hAnsi="Arial" w:cs="Arial"/>
          <w:b/>
          <w:bCs/>
          <w:sz w:val="24"/>
          <w:szCs w:val="24"/>
        </w:rPr>
        <w:t>BASE DE DATOS</w:t>
      </w:r>
    </w:p>
    <w:p w14:paraId="60F43C87" w14:textId="1BDD450B" w:rsidR="006C2525" w:rsidRDefault="006C2525" w:rsidP="006C2525">
      <w:pPr>
        <w:jc w:val="both"/>
        <w:rPr>
          <w:rFonts w:ascii="Arial" w:hAnsi="Arial" w:cs="Arial"/>
          <w:sz w:val="24"/>
          <w:szCs w:val="24"/>
        </w:rPr>
      </w:pPr>
      <w:r>
        <w:rPr>
          <w:rFonts w:ascii="Arial" w:hAnsi="Arial" w:cs="Arial"/>
          <w:sz w:val="24"/>
          <w:szCs w:val="24"/>
        </w:rPr>
        <w:t>Para la correcta configuración de la Base de Datos, es importante configurar la url, username, password y el driver que esta debe manejar.</w:t>
      </w:r>
    </w:p>
    <w:p w14:paraId="2C171331" w14:textId="4271D970" w:rsidR="006C2525" w:rsidRDefault="006C2525" w:rsidP="006C2525">
      <w:pPr>
        <w:jc w:val="both"/>
        <w:rPr>
          <w:rFonts w:ascii="Arial" w:hAnsi="Arial" w:cs="Arial"/>
          <w:sz w:val="24"/>
          <w:szCs w:val="24"/>
        </w:rPr>
      </w:pPr>
      <w:r w:rsidRPr="006C2525">
        <w:rPr>
          <w:rFonts w:ascii="Arial" w:hAnsi="Arial" w:cs="Arial"/>
          <w:sz w:val="24"/>
          <w:szCs w:val="24"/>
        </w:rPr>
        <w:drawing>
          <wp:inline distT="0" distB="0" distL="0" distR="0" wp14:anchorId="24AF6998" wp14:editId="38329A27">
            <wp:extent cx="5612130" cy="1677670"/>
            <wp:effectExtent l="0" t="0" r="7620" b="0"/>
            <wp:docPr id="1323644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44667" name=""/>
                    <pic:cNvPicPr/>
                  </pic:nvPicPr>
                  <pic:blipFill>
                    <a:blip r:embed="rId20"/>
                    <a:stretch>
                      <a:fillRect/>
                    </a:stretch>
                  </pic:blipFill>
                  <pic:spPr>
                    <a:xfrm>
                      <a:off x="0" y="0"/>
                      <a:ext cx="5612130" cy="1677670"/>
                    </a:xfrm>
                    <a:prstGeom prst="rect">
                      <a:avLst/>
                    </a:prstGeom>
                  </pic:spPr>
                </pic:pic>
              </a:graphicData>
            </a:graphic>
          </wp:inline>
        </w:drawing>
      </w:r>
    </w:p>
    <w:p w14:paraId="156F17E8" w14:textId="66DAA3EA" w:rsidR="006C2525" w:rsidRDefault="006C2525" w:rsidP="006C2525">
      <w:pPr>
        <w:jc w:val="both"/>
        <w:rPr>
          <w:rFonts w:ascii="Arial" w:hAnsi="Arial" w:cs="Arial"/>
          <w:sz w:val="24"/>
          <w:szCs w:val="24"/>
        </w:rPr>
      </w:pPr>
      <w:r>
        <w:rPr>
          <w:rFonts w:ascii="Arial" w:hAnsi="Arial" w:cs="Arial"/>
          <w:sz w:val="24"/>
          <w:szCs w:val="24"/>
        </w:rPr>
        <w:t xml:space="preserve">En cuanto a los </w:t>
      </w:r>
      <w:proofErr w:type="spellStart"/>
      <w:proofErr w:type="gramStart"/>
      <w:r w:rsidRPr="006C2525">
        <w:rPr>
          <w:rFonts w:ascii="Arial" w:hAnsi="Arial" w:cs="Arial"/>
          <w:b/>
          <w:bCs/>
          <w:sz w:val="24"/>
          <w:szCs w:val="24"/>
        </w:rPr>
        <w:t>spring.jpa.show</w:t>
      </w:r>
      <w:proofErr w:type="gramEnd"/>
      <w:r w:rsidRPr="006C2525">
        <w:rPr>
          <w:rFonts w:ascii="Arial" w:hAnsi="Arial" w:cs="Arial"/>
          <w:b/>
          <w:bCs/>
          <w:sz w:val="24"/>
          <w:szCs w:val="24"/>
        </w:rPr>
        <w:t>-sql</w:t>
      </w:r>
      <w:proofErr w:type="spellEnd"/>
      <w:r w:rsidRPr="006C2525">
        <w:rPr>
          <w:rFonts w:ascii="Arial" w:hAnsi="Arial" w:cs="Arial"/>
          <w:b/>
          <w:bCs/>
          <w:sz w:val="24"/>
          <w:szCs w:val="24"/>
        </w:rPr>
        <w:t xml:space="preserve"> = true</w:t>
      </w:r>
      <w:r>
        <w:rPr>
          <w:rFonts w:ascii="Arial" w:hAnsi="Arial" w:cs="Arial"/>
          <w:sz w:val="24"/>
          <w:szCs w:val="24"/>
        </w:rPr>
        <w:t xml:space="preserve"> nos mostrará las sentencias </w:t>
      </w:r>
      <w:r w:rsidRPr="006C2525">
        <w:rPr>
          <w:rFonts w:ascii="Arial" w:hAnsi="Arial" w:cs="Arial"/>
          <w:b/>
          <w:bCs/>
          <w:sz w:val="24"/>
          <w:szCs w:val="24"/>
        </w:rPr>
        <w:t>SQL</w:t>
      </w:r>
      <w:r>
        <w:rPr>
          <w:rFonts w:ascii="Arial" w:hAnsi="Arial" w:cs="Arial"/>
          <w:sz w:val="24"/>
          <w:szCs w:val="24"/>
        </w:rPr>
        <w:t xml:space="preserve"> por consola del </w:t>
      </w:r>
      <w:r w:rsidRPr="006C2525">
        <w:rPr>
          <w:rFonts w:ascii="Arial" w:hAnsi="Arial" w:cs="Arial"/>
          <w:b/>
          <w:bCs/>
          <w:sz w:val="24"/>
          <w:szCs w:val="24"/>
        </w:rPr>
        <w:t>IDE</w:t>
      </w:r>
      <w:r>
        <w:rPr>
          <w:rFonts w:ascii="Arial" w:hAnsi="Arial" w:cs="Arial"/>
          <w:sz w:val="24"/>
          <w:szCs w:val="24"/>
        </w:rPr>
        <w:t xml:space="preserve"> que se ejecuten y se reflejen en la base de datos.</w:t>
      </w:r>
    </w:p>
    <w:p w14:paraId="650CA891" w14:textId="3DAC0038" w:rsidR="006C2525" w:rsidRDefault="006C2525" w:rsidP="006C2525">
      <w:pPr>
        <w:jc w:val="both"/>
        <w:rPr>
          <w:rFonts w:ascii="Arial" w:hAnsi="Arial" w:cs="Arial"/>
          <w:sz w:val="24"/>
          <w:szCs w:val="24"/>
        </w:rPr>
      </w:pPr>
      <w:r>
        <w:rPr>
          <w:rFonts w:ascii="Arial" w:hAnsi="Arial" w:cs="Arial"/>
          <w:sz w:val="24"/>
          <w:szCs w:val="24"/>
        </w:rPr>
        <w:lastRenderedPageBreak/>
        <w:t xml:space="preserve">En cuanto al </w:t>
      </w:r>
      <w:proofErr w:type="spellStart"/>
      <w:r w:rsidRPr="006C2525">
        <w:rPr>
          <w:rFonts w:ascii="Arial" w:hAnsi="Arial" w:cs="Arial"/>
          <w:b/>
          <w:bCs/>
          <w:sz w:val="24"/>
          <w:szCs w:val="24"/>
        </w:rPr>
        <w:t>spring.jpa.hibernate.ddl</w:t>
      </w:r>
      <w:proofErr w:type="spellEnd"/>
      <w:r w:rsidRPr="006C2525">
        <w:rPr>
          <w:rFonts w:ascii="Arial" w:hAnsi="Arial" w:cs="Arial"/>
          <w:b/>
          <w:bCs/>
          <w:sz w:val="24"/>
          <w:szCs w:val="24"/>
        </w:rPr>
        <w:t xml:space="preserve"> – auto = </w:t>
      </w:r>
      <w:proofErr w:type="spellStart"/>
      <w:r w:rsidRPr="006C2525">
        <w:rPr>
          <w:rFonts w:ascii="Arial" w:hAnsi="Arial" w:cs="Arial"/>
          <w:b/>
          <w:bCs/>
          <w:sz w:val="24"/>
          <w:szCs w:val="24"/>
        </w:rPr>
        <w:t>create</w:t>
      </w:r>
      <w:proofErr w:type="spellEnd"/>
      <w:r w:rsidRPr="006C2525">
        <w:rPr>
          <w:rFonts w:ascii="Arial" w:hAnsi="Arial" w:cs="Arial"/>
          <w:b/>
          <w:bCs/>
          <w:sz w:val="24"/>
          <w:szCs w:val="24"/>
        </w:rPr>
        <w:t xml:space="preserve"> </w:t>
      </w:r>
      <w:r>
        <w:rPr>
          <w:rFonts w:ascii="Arial" w:hAnsi="Arial" w:cs="Arial"/>
          <w:sz w:val="24"/>
          <w:szCs w:val="24"/>
        </w:rPr>
        <w:t xml:space="preserve">; proporciona la facultad de permitir que el archivo </w:t>
      </w:r>
      <w:proofErr w:type="spellStart"/>
      <w:r>
        <w:rPr>
          <w:rFonts w:ascii="Arial" w:hAnsi="Arial" w:cs="Arial"/>
          <w:sz w:val="24"/>
          <w:szCs w:val="24"/>
        </w:rPr>
        <w:t>controller</w:t>
      </w:r>
      <w:proofErr w:type="spellEnd"/>
      <w:r>
        <w:rPr>
          <w:rFonts w:ascii="Arial" w:hAnsi="Arial" w:cs="Arial"/>
          <w:sz w:val="24"/>
          <w:szCs w:val="24"/>
        </w:rPr>
        <w:t xml:space="preserve"> ejecute y cree en la base de datos los parámetros de objetos en sentencias y estructuras </w:t>
      </w:r>
      <w:r w:rsidRPr="006C2525">
        <w:rPr>
          <w:rFonts w:ascii="Arial" w:hAnsi="Arial" w:cs="Arial"/>
          <w:b/>
          <w:bCs/>
          <w:sz w:val="24"/>
          <w:szCs w:val="24"/>
        </w:rPr>
        <w:t>SQL</w:t>
      </w:r>
      <w:r>
        <w:rPr>
          <w:rFonts w:ascii="Arial" w:hAnsi="Arial" w:cs="Arial"/>
          <w:sz w:val="24"/>
          <w:szCs w:val="24"/>
        </w:rPr>
        <w:t xml:space="preserve"> en la </w:t>
      </w:r>
      <w:r w:rsidRPr="006C2525">
        <w:rPr>
          <w:rFonts w:ascii="Arial" w:hAnsi="Arial" w:cs="Arial"/>
          <w:b/>
          <w:bCs/>
          <w:sz w:val="24"/>
          <w:szCs w:val="24"/>
        </w:rPr>
        <w:t>base de datos Oracle SQL</w:t>
      </w:r>
      <w:r>
        <w:rPr>
          <w:rFonts w:ascii="Arial" w:hAnsi="Arial" w:cs="Arial"/>
          <w:sz w:val="24"/>
          <w:szCs w:val="24"/>
        </w:rPr>
        <w:t>, para el correcto funcionamiento del aplicativo es necesario iniciar esta configuración con “</w:t>
      </w:r>
      <w:proofErr w:type="spellStart"/>
      <w:r w:rsidRPr="006C2525">
        <w:rPr>
          <w:rFonts w:ascii="Arial" w:hAnsi="Arial" w:cs="Arial"/>
          <w:b/>
          <w:bCs/>
          <w:sz w:val="24"/>
          <w:szCs w:val="24"/>
        </w:rPr>
        <w:t>create</w:t>
      </w:r>
      <w:proofErr w:type="spellEnd"/>
      <w:r>
        <w:rPr>
          <w:rFonts w:ascii="Arial" w:hAnsi="Arial" w:cs="Arial"/>
          <w:sz w:val="24"/>
          <w:szCs w:val="24"/>
        </w:rPr>
        <w:t>” y después de ejecutado 1 vez cambiar el “</w:t>
      </w:r>
      <w:proofErr w:type="spellStart"/>
      <w:r w:rsidRPr="006C2525">
        <w:rPr>
          <w:rFonts w:ascii="Arial" w:hAnsi="Arial" w:cs="Arial"/>
          <w:b/>
          <w:bCs/>
          <w:sz w:val="24"/>
          <w:szCs w:val="24"/>
        </w:rPr>
        <w:t>cr</w:t>
      </w:r>
      <w:r>
        <w:rPr>
          <w:rFonts w:ascii="Arial" w:hAnsi="Arial" w:cs="Arial"/>
          <w:b/>
          <w:bCs/>
          <w:sz w:val="24"/>
          <w:szCs w:val="24"/>
        </w:rPr>
        <w:t>e</w:t>
      </w:r>
      <w:r w:rsidRPr="006C2525">
        <w:rPr>
          <w:rFonts w:ascii="Arial" w:hAnsi="Arial" w:cs="Arial"/>
          <w:b/>
          <w:bCs/>
          <w:sz w:val="24"/>
          <w:szCs w:val="24"/>
        </w:rPr>
        <w:t>ate</w:t>
      </w:r>
      <w:proofErr w:type="spellEnd"/>
      <w:r>
        <w:rPr>
          <w:rFonts w:ascii="Arial" w:hAnsi="Arial" w:cs="Arial"/>
          <w:sz w:val="24"/>
          <w:szCs w:val="24"/>
        </w:rPr>
        <w:t>” por un “</w:t>
      </w:r>
      <w:proofErr w:type="spellStart"/>
      <w:r w:rsidRPr="006C2525">
        <w:rPr>
          <w:rFonts w:ascii="Arial" w:hAnsi="Arial" w:cs="Arial"/>
          <w:b/>
          <w:bCs/>
          <w:sz w:val="24"/>
          <w:szCs w:val="24"/>
        </w:rPr>
        <w:t>update</w:t>
      </w:r>
      <w:proofErr w:type="spellEnd"/>
      <w:r>
        <w:rPr>
          <w:rFonts w:ascii="Arial" w:hAnsi="Arial" w:cs="Arial"/>
          <w:sz w:val="24"/>
          <w:szCs w:val="24"/>
        </w:rPr>
        <w:t xml:space="preserve">” y así las tablas ya no se volverán a crear o generar error si no que se que se </w:t>
      </w:r>
      <w:proofErr w:type="spellStart"/>
      <w:r>
        <w:rPr>
          <w:rFonts w:ascii="Arial" w:hAnsi="Arial" w:cs="Arial"/>
          <w:sz w:val="24"/>
          <w:szCs w:val="24"/>
        </w:rPr>
        <w:t>actualizaran</w:t>
      </w:r>
      <w:proofErr w:type="spellEnd"/>
      <w:r>
        <w:rPr>
          <w:rFonts w:ascii="Arial" w:hAnsi="Arial" w:cs="Arial"/>
          <w:sz w:val="24"/>
          <w:szCs w:val="24"/>
        </w:rPr>
        <w:t xml:space="preserve"> cuando se haga un cambio en el aplicativo. </w:t>
      </w:r>
    </w:p>
    <w:p w14:paraId="4C61E5A6" w14:textId="77777777" w:rsidR="006C2525" w:rsidRPr="006C2525" w:rsidRDefault="006C2525" w:rsidP="006C2525">
      <w:pPr>
        <w:jc w:val="center"/>
        <w:rPr>
          <w:rFonts w:ascii="Arial" w:hAnsi="Arial" w:cs="Arial"/>
          <w:sz w:val="24"/>
          <w:szCs w:val="24"/>
        </w:rPr>
      </w:pPr>
    </w:p>
    <w:p w14:paraId="47605E5D" w14:textId="51A61CAB" w:rsidR="00151E4C" w:rsidRPr="009B58E2" w:rsidRDefault="009B58E2" w:rsidP="009B58E2">
      <w:pPr>
        <w:jc w:val="center"/>
        <w:rPr>
          <w:rFonts w:ascii="Arial" w:hAnsi="Arial" w:cs="Arial"/>
          <w:b/>
          <w:bCs/>
          <w:sz w:val="24"/>
          <w:szCs w:val="24"/>
        </w:rPr>
      </w:pPr>
      <w:r w:rsidRPr="009B58E2">
        <w:rPr>
          <w:rFonts w:ascii="Arial" w:hAnsi="Arial" w:cs="Arial"/>
          <w:b/>
          <w:bCs/>
          <w:sz w:val="24"/>
          <w:szCs w:val="24"/>
        </w:rPr>
        <w:t>INFORMACION ADICIONAL</w:t>
      </w:r>
    </w:p>
    <w:p w14:paraId="07BC377B" w14:textId="26944CF3" w:rsidR="00E35702" w:rsidRPr="00884EE1" w:rsidRDefault="009B58E2">
      <w:pPr>
        <w:rPr>
          <w:rFonts w:ascii="Arial" w:hAnsi="Arial" w:cs="Arial"/>
          <w:sz w:val="24"/>
          <w:szCs w:val="24"/>
        </w:rPr>
      </w:pPr>
      <w:r w:rsidRPr="00884EE1">
        <w:rPr>
          <w:rFonts w:ascii="Arial" w:hAnsi="Arial" w:cs="Arial"/>
          <w:noProof/>
          <w:sz w:val="24"/>
          <w:szCs w:val="24"/>
        </w:rPr>
        <w:drawing>
          <wp:anchor distT="0" distB="0" distL="114300" distR="114300" simplePos="0" relativeHeight="251658240" behindDoc="1" locked="0" layoutInCell="1" allowOverlap="1" wp14:anchorId="0BC44DC8" wp14:editId="679887AC">
            <wp:simplePos x="0" y="0"/>
            <wp:positionH relativeFrom="column">
              <wp:posOffset>2714625</wp:posOffset>
            </wp:positionH>
            <wp:positionV relativeFrom="paragraph">
              <wp:posOffset>4445</wp:posOffset>
            </wp:positionV>
            <wp:extent cx="2484120" cy="1658328"/>
            <wp:effectExtent l="0" t="0" r="0" b="0"/>
            <wp:wrapTight wrapText="bothSides">
              <wp:wrapPolygon edited="0">
                <wp:start x="0" y="0"/>
                <wp:lineTo x="0" y="21344"/>
                <wp:lineTo x="21368" y="21344"/>
                <wp:lineTo x="21368" y="0"/>
                <wp:lineTo x="0" y="0"/>
              </wp:wrapPolygon>
            </wp:wrapTight>
            <wp:docPr id="2092257742" name="Imagen 1"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57742" name="Imagen 1" descr="Interfaz de usuario gráfica, Texto, Aplicación, Correo electrónico, Teams&#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84120" cy="1658328"/>
                    </a:xfrm>
                    <a:prstGeom prst="rect">
                      <a:avLst/>
                    </a:prstGeom>
                  </pic:spPr>
                </pic:pic>
              </a:graphicData>
            </a:graphic>
          </wp:anchor>
        </w:drawing>
      </w:r>
      <w:r w:rsidR="00D30B16" w:rsidRPr="00884EE1">
        <w:rPr>
          <w:rFonts w:ascii="Arial" w:hAnsi="Arial" w:cs="Arial"/>
          <w:noProof/>
          <w:sz w:val="24"/>
          <w:szCs w:val="24"/>
        </w:rPr>
        <w:drawing>
          <wp:inline distT="0" distB="0" distL="0" distR="0" wp14:anchorId="2B28CA33" wp14:editId="7A65B96D">
            <wp:extent cx="2462909" cy="3017520"/>
            <wp:effectExtent l="0" t="0" r="0" b="0"/>
            <wp:docPr id="531255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55914" name=""/>
                    <pic:cNvPicPr/>
                  </pic:nvPicPr>
                  <pic:blipFill>
                    <a:blip r:embed="rId22"/>
                    <a:stretch>
                      <a:fillRect/>
                    </a:stretch>
                  </pic:blipFill>
                  <pic:spPr>
                    <a:xfrm>
                      <a:off x="0" y="0"/>
                      <a:ext cx="2468236" cy="3024046"/>
                    </a:xfrm>
                    <a:prstGeom prst="rect">
                      <a:avLst/>
                    </a:prstGeom>
                  </pic:spPr>
                </pic:pic>
              </a:graphicData>
            </a:graphic>
          </wp:inline>
        </w:drawing>
      </w:r>
    </w:p>
    <w:p w14:paraId="2181CDD5" w14:textId="760AF4EB" w:rsidR="00D30B16" w:rsidRPr="00884EE1" w:rsidRDefault="00D30B16">
      <w:pPr>
        <w:rPr>
          <w:rFonts w:ascii="Arial" w:hAnsi="Arial" w:cs="Arial"/>
          <w:sz w:val="24"/>
          <w:szCs w:val="24"/>
        </w:rPr>
      </w:pPr>
    </w:p>
    <w:p w14:paraId="383FEB15" w14:textId="71DD9E6E" w:rsidR="00D30B16" w:rsidRDefault="009B58E2">
      <w:r w:rsidRPr="006448F8">
        <w:rPr>
          <w:noProof/>
        </w:rPr>
        <w:drawing>
          <wp:anchor distT="0" distB="0" distL="114300" distR="114300" simplePos="0" relativeHeight="251660288" behindDoc="1" locked="0" layoutInCell="1" allowOverlap="1" wp14:anchorId="447D606D" wp14:editId="456DE565">
            <wp:simplePos x="0" y="0"/>
            <wp:positionH relativeFrom="column">
              <wp:posOffset>2798445</wp:posOffset>
            </wp:positionH>
            <wp:positionV relativeFrom="paragraph">
              <wp:posOffset>9525</wp:posOffset>
            </wp:positionV>
            <wp:extent cx="2316480" cy="2120265"/>
            <wp:effectExtent l="0" t="0" r="7620" b="0"/>
            <wp:wrapTight wrapText="bothSides">
              <wp:wrapPolygon edited="0">
                <wp:start x="0" y="0"/>
                <wp:lineTo x="0" y="21348"/>
                <wp:lineTo x="21493" y="21348"/>
                <wp:lineTo x="21493" y="0"/>
                <wp:lineTo x="0" y="0"/>
              </wp:wrapPolygon>
            </wp:wrapTight>
            <wp:docPr id="160320561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05616" name="Imagen 1" descr="Captura de pantalla de un celular&#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316480" cy="2120265"/>
                    </a:xfrm>
                    <a:prstGeom prst="rect">
                      <a:avLst/>
                    </a:prstGeom>
                  </pic:spPr>
                </pic:pic>
              </a:graphicData>
            </a:graphic>
            <wp14:sizeRelH relativeFrom="margin">
              <wp14:pctWidth>0</wp14:pctWidth>
            </wp14:sizeRelH>
            <wp14:sizeRelV relativeFrom="margin">
              <wp14:pctHeight>0</wp14:pctHeight>
            </wp14:sizeRelV>
          </wp:anchor>
        </w:drawing>
      </w:r>
      <w:r w:rsidRPr="00884EE1">
        <w:rPr>
          <w:rFonts w:ascii="Arial" w:hAnsi="Arial" w:cs="Arial"/>
          <w:noProof/>
          <w:sz w:val="24"/>
          <w:szCs w:val="24"/>
        </w:rPr>
        <w:drawing>
          <wp:anchor distT="0" distB="0" distL="114300" distR="114300" simplePos="0" relativeHeight="251659264" behindDoc="1" locked="0" layoutInCell="1" allowOverlap="1" wp14:anchorId="0E520F02" wp14:editId="1D020205">
            <wp:simplePos x="0" y="0"/>
            <wp:positionH relativeFrom="margin">
              <wp:align>left</wp:align>
            </wp:positionH>
            <wp:positionV relativeFrom="paragraph">
              <wp:posOffset>24765</wp:posOffset>
            </wp:positionV>
            <wp:extent cx="2623820" cy="2118360"/>
            <wp:effectExtent l="0" t="0" r="5080" b="0"/>
            <wp:wrapTight wrapText="bothSides">
              <wp:wrapPolygon edited="0">
                <wp:start x="0" y="0"/>
                <wp:lineTo x="0" y="21367"/>
                <wp:lineTo x="21485" y="21367"/>
                <wp:lineTo x="21485" y="0"/>
                <wp:lineTo x="0" y="0"/>
              </wp:wrapPolygon>
            </wp:wrapTight>
            <wp:docPr id="210855365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53653" name="Imagen 1" descr="Interfaz de usuario gráfica, Texto, Aplicación, Chat o mensaje de 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623820" cy="2118360"/>
                    </a:xfrm>
                    <a:prstGeom prst="rect">
                      <a:avLst/>
                    </a:prstGeom>
                  </pic:spPr>
                </pic:pic>
              </a:graphicData>
            </a:graphic>
            <wp14:sizeRelH relativeFrom="margin">
              <wp14:pctWidth>0</wp14:pctWidth>
            </wp14:sizeRelH>
            <wp14:sizeRelV relativeFrom="margin">
              <wp14:pctHeight>0</wp14:pctHeight>
            </wp14:sizeRelV>
          </wp:anchor>
        </w:drawing>
      </w:r>
      <w:r w:rsidR="006448F8" w:rsidRPr="00884EE1">
        <w:rPr>
          <w:rFonts w:ascii="Arial" w:hAnsi="Arial" w:cs="Arial"/>
          <w:noProof/>
          <w:sz w:val="24"/>
          <w:szCs w:val="24"/>
        </w:rPr>
        <w:t xml:space="preserve"> </w:t>
      </w:r>
    </w:p>
    <w:sectPr w:rsidR="00D30B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416B9"/>
    <w:multiLevelType w:val="hybridMultilevel"/>
    <w:tmpl w:val="E1865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604B4D"/>
    <w:multiLevelType w:val="hybridMultilevel"/>
    <w:tmpl w:val="32707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5AD1C63"/>
    <w:multiLevelType w:val="hybridMultilevel"/>
    <w:tmpl w:val="9E825C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687465C"/>
    <w:multiLevelType w:val="hybridMultilevel"/>
    <w:tmpl w:val="FCF4B4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0269217">
    <w:abstractNumId w:val="3"/>
  </w:num>
  <w:num w:numId="2" w16cid:durableId="1611276407">
    <w:abstractNumId w:val="0"/>
  </w:num>
  <w:num w:numId="3" w16cid:durableId="158859592">
    <w:abstractNumId w:val="1"/>
  </w:num>
  <w:num w:numId="4" w16cid:durableId="144457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16"/>
    <w:rsid w:val="00125AC2"/>
    <w:rsid w:val="00151E4C"/>
    <w:rsid w:val="002F0143"/>
    <w:rsid w:val="00460A53"/>
    <w:rsid w:val="00461807"/>
    <w:rsid w:val="0053160E"/>
    <w:rsid w:val="005C0938"/>
    <w:rsid w:val="006448F8"/>
    <w:rsid w:val="00650541"/>
    <w:rsid w:val="006839CE"/>
    <w:rsid w:val="006C2525"/>
    <w:rsid w:val="00884EE1"/>
    <w:rsid w:val="008B4DDE"/>
    <w:rsid w:val="00904BE1"/>
    <w:rsid w:val="009B58E2"/>
    <w:rsid w:val="00B14073"/>
    <w:rsid w:val="00BA6E7C"/>
    <w:rsid w:val="00D30B16"/>
    <w:rsid w:val="00DB4B80"/>
    <w:rsid w:val="00DD27F8"/>
    <w:rsid w:val="00E35702"/>
    <w:rsid w:val="00E73BFA"/>
    <w:rsid w:val="00F27E4B"/>
    <w:rsid w:val="00F438A5"/>
    <w:rsid w:val="00F71D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468D"/>
  <w15:chartTrackingRefBased/>
  <w15:docId w15:val="{AD6CE95A-E083-4508-9DA7-4605426F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F0143"/>
    <w:pPr>
      <w:spacing w:after="0" w:line="240" w:lineRule="auto"/>
    </w:pPr>
  </w:style>
  <w:style w:type="paragraph" w:styleId="Prrafodelista">
    <w:name w:val="List Paragraph"/>
    <w:basedOn w:val="Normal"/>
    <w:uiPriority w:val="34"/>
    <w:qFormat/>
    <w:rsid w:val="002F0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07761">
      <w:bodyDiv w:val="1"/>
      <w:marLeft w:val="0"/>
      <w:marRight w:val="0"/>
      <w:marTop w:val="0"/>
      <w:marBottom w:val="0"/>
      <w:divBdr>
        <w:top w:val="none" w:sz="0" w:space="0" w:color="auto"/>
        <w:left w:val="none" w:sz="0" w:space="0" w:color="auto"/>
        <w:bottom w:val="none" w:sz="0" w:space="0" w:color="auto"/>
        <w:right w:val="none" w:sz="0" w:space="0" w:color="auto"/>
      </w:divBdr>
      <w:divsChild>
        <w:div w:id="1272125353">
          <w:marLeft w:val="0"/>
          <w:marRight w:val="0"/>
          <w:marTop w:val="0"/>
          <w:marBottom w:val="0"/>
          <w:divBdr>
            <w:top w:val="none" w:sz="0" w:space="0" w:color="auto"/>
            <w:left w:val="none" w:sz="0" w:space="0" w:color="auto"/>
            <w:bottom w:val="none" w:sz="0" w:space="0" w:color="auto"/>
            <w:right w:val="none" w:sz="0" w:space="0" w:color="auto"/>
          </w:divBdr>
          <w:divsChild>
            <w:div w:id="18624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306">
      <w:bodyDiv w:val="1"/>
      <w:marLeft w:val="0"/>
      <w:marRight w:val="0"/>
      <w:marTop w:val="0"/>
      <w:marBottom w:val="0"/>
      <w:divBdr>
        <w:top w:val="none" w:sz="0" w:space="0" w:color="auto"/>
        <w:left w:val="none" w:sz="0" w:space="0" w:color="auto"/>
        <w:bottom w:val="none" w:sz="0" w:space="0" w:color="auto"/>
        <w:right w:val="none" w:sz="0" w:space="0" w:color="auto"/>
      </w:divBdr>
      <w:divsChild>
        <w:div w:id="1944067430">
          <w:marLeft w:val="0"/>
          <w:marRight w:val="0"/>
          <w:marTop w:val="0"/>
          <w:marBottom w:val="0"/>
          <w:divBdr>
            <w:top w:val="none" w:sz="0" w:space="0" w:color="auto"/>
            <w:left w:val="none" w:sz="0" w:space="0" w:color="auto"/>
            <w:bottom w:val="none" w:sz="0" w:space="0" w:color="auto"/>
            <w:right w:val="none" w:sz="0" w:space="0" w:color="auto"/>
          </w:divBdr>
          <w:divsChild>
            <w:div w:id="583533415">
              <w:marLeft w:val="0"/>
              <w:marRight w:val="0"/>
              <w:marTop w:val="0"/>
              <w:marBottom w:val="0"/>
              <w:divBdr>
                <w:top w:val="none" w:sz="0" w:space="0" w:color="auto"/>
                <w:left w:val="none" w:sz="0" w:space="0" w:color="auto"/>
                <w:bottom w:val="none" w:sz="0" w:space="0" w:color="auto"/>
                <w:right w:val="none" w:sz="0" w:space="0" w:color="auto"/>
              </w:divBdr>
            </w:div>
            <w:div w:id="165944805">
              <w:marLeft w:val="0"/>
              <w:marRight w:val="0"/>
              <w:marTop w:val="0"/>
              <w:marBottom w:val="0"/>
              <w:divBdr>
                <w:top w:val="none" w:sz="0" w:space="0" w:color="auto"/>
                <w:left w:val="none" w:sz="0" w:space="0" w:color="auto"/>
                <w:bottom w:val="none" w:sz="0" w:space="0" w:color="auto"/>
                <w:right w:val="none" w:sz="0" w:space="0" w:color="auto"/>
              </w:divBdr>
            </w:div>
            <w:div w:id="16387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1070</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Pena Erazo</dc:creator>
  <cp:keywords/>
  <dc:description/>
  <cp:lastModifiedBy>Julian Pena Erazo</cp:lastModifiedBy>
  <cp:revision>11</cp:revision>
  <dcterms:created xsi:type="dcterms:W3CDTF">2023-04-30T05:14:00Z</dcterms:created>
  <dcterms:modified xsi:type="dcterms:W3CDTF">2023-04-30T19:59:00Z</dcterms:modified>
</cp:coreProperties>
</file>