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6B64F" w14:textId="25196420" w:rsidR="003D3258" w:rsidRDefault="005F32C1">
      <w:pPr>
        <w:pStyle w:val="Ttulo1"/>
        <w:numPr>
          <w:ilvl w:val="0"/>
          <w:numId w:val="0"/>
        </w:numPr>
        <w:ind w:left="-5"/>
      </w:pPr>
      <w:r>
        <w:rPr>
          <w:rFonts w:ascii="Calibri" w:eastAsia="Calibri" w:hAnsi="Calibri" w:cs="Calibri"/>
          <w:b w:val="0"/>
          <w:sz w:val="46"/>
        </w:rPr>
        <w:t>⚛</w:t>
      </w:r>
      <w:r>
        <w:t xml:space="preserve"> EXAMEN PRÁCTICO — COMPONENTES EN REACT </w:t>
      </w:r>
    </w:p>
    <w:p w14:paraId="7F9CB296" w14:textId="77777777" w:rsidR="003D3258" w:rsidRDefault="005F32C1">
      <w:pPr>
        <w:tabs>
          <w:tab w:val="center" w:pos="7083"/>
        </w:tabs>
        <w:spacing w:after="232"/>
        <w:ind w:left="-15"/>
      </w:pPr>
      <w:r>
        <w:rPr>
          <w:rFonts w:ascii="Arial" w:eastAsia="Arial" w:hAnsi="Arial" w:cs="Arial"/>
          <w:b/>
          <w:sz w:val="27"/>
        </w:rPr>
        <w:t xml:space="preserve">Situación </w:t>
      </w:r>
      <w:r>
        <w:rPr>
          <w:rFonts w:ascii="Arial" w:eastAsia="Arial" w:hAnsi="Arial" w:cs="Arial"/>
          <w:b/>
          <w:sz w:val="27"/>
        </w:rPr>
        <w:tab/>
        <w:t xml:space="preserve">  </w:t>
      </w:r>
    </w:p>
    <w:p w14:paraId="397C260B" w14:textId="77777777" w:rsidR="003D3258" w:rsidRDefault="005F32C1">
      <w:pPr>
        <w:spacing w:after="11" w:line="249" w:lineRule="auto"/>
        <w:ind w:left="-5" w:hanging="10"/>
      </w:pPr>
      <w:r>
        <w:rPr>
          <w:rFonts w:ascii="Arial" w:eastAsia="Arial" w:hAnsi="Arial" w:cs="Arial"/>
          <w:sz w:val="24"/>
        </w:rPr>
        <w:t xml:space="preserve">Una institución quiere crear una pequeña aplicación llamada </w:t>
      </w:r>
      <w:r>
        <w:rPr>
          <w:rFonts w:ascii="Arial" w:eastAsia="Arial" w:hAnsi="Arial" w:cs="Arial"/>
          <w:b/>
          <w:sz w:val="24"/>
        </w:rPr>
        <w:t>“Mi Panel Personal”</w:t>
      </w:r>
      <w:r>
        <w:rPr>
          <w:rFonts w:ascii="Arial" w:eastAsia="Arial" w:hAnsi="Arial" w:cs="Arial"/>
          <w:sz w:val="24"/>
        </w:rPr>
        <w:t xml:space="preserve">. </w:t>
      </w:r>
    </w:p>
    <w:p w14:paraId="6ACC5015" w14:textId="77777777" w:rsidR="003D3258" w:rsidRDefault="005F32C1">
      <w:pPr>
        <w:spacing w:after="269" w:line="249" w:lineRule="auto"/>
        <w:ind w:left="-5" w:hanging="10"/>
      </w:pPr>
      <w:r>
        <w:rPr>
          <w:rFonts w:ascii="Arial" w:eastAsia="Arial" w:hAnsi="Arial" w:cs="Arial"/>
          <w:sz w:val="24"/>
        </w:rPr>
        <w:t xml:space="preserve">La aplicación debe mostrar información organizada en diferentes componentes de </w:t>
      </w:r>
      <w:proofErr w:type="spellStart"/>
      <w:r>
        <w:rPr>
          <w:rFonts w:ascii="Arial" w:eastAsia="Arial" w:hAnsi="Arial" w:cs="Arial"/>
          <w:sz w:val="24"/>
        </w:rPr>
        <w:t>React</w:t>
      </w:r>
      <w:proofErr w:type="spellEnd"/>
      <w:r>
        <w:rPr>
          <w:rFonts w:ascii="Arial" w:eastAsia="Arial" w:hAnsi="Arial" w:cs="Arial"/>
          <w:sz w:val="24"/>
        </w:rPr>
        <w:t xml:space="preserve">. </w:t>
      </w:r>
    </w:p>
    <w:p w14:paraId="3B291889" w14:textId="77777777" w:rsidR="003D3258" w:rsidRDefault="005F32C1">
      <w:pPr>
        <w:spacing w:after="498" w:line="249" w:lineRule="auto"/>
        <w:ind w:left="-5" w:hanging="10"/>
      </w:pPr>
      <w:r>
        <w:rPr>
          <w:rFonts w:ascii="Arial" w:eastAsia="Arial" w:hAnsi="Arial" w:cs="Arial"/>
          <w:b/>
          <w:sz w:val="24"/>
        </w:rPr>
        <w:t>Tu reto:</w:t>
      </w:r>
      <w:r>
        <w:rPr>
          <w:rFonts w:ascii="Arial" w:eastAsia="Arial" w:hAnsi="Arial" w:cs="Arial"/>
          <w:sz w:val="24"/>
        </w:rPr>
        <w:t xml:space="preserve"> construir la interfaz utilizando componentes independientes y demostrar que sabes cómo se comunican y se utilizan. </w:t>
      </w:r>
    </w:p>
    <w:p w14:paraId="329F109E" w14:textId="77777777" w:rsidR="003D3258" w:rsidRDefault="005F32C1">
      <w:pPr>
        <w:pStyle w:val="Ttulo1"/>
        <w:numPr>
          <w:ilvl w:val="0"/>
          <w:numId w:val="0"/>
        </w:numPr>
        <w:ind w:left="-5"/>
      </w:pPr>
      <w:r>
        <w:t xml:space="preserve">PARTE 1 — CONOCIMIENTO </w:t>
      </w:r>
    </w:p>
    <w:p w14:paraId="1B4D56DE" w14:textId="77777777" w:rsidR="003D3258" w:rsidRDefault="005F32C1">
      <w:pPr>
        <w:spacing w:after="232"/>
        <w:ind w:left="-5" w:hanging="10"/>
      </w:pPr>
      <w:r>
        <w:rPr>
          <w:rFonts w:ascii="Arial" w:eastAsia="Arial" w:hAnsi="Arial" w:cs="Arial"/>
          <w:b/>
          <w:sz w:val="27"/>
        </w:rPr>
        <w:t>1. ¿Qué es un compon</w:t>
      </w:r>
      <w:r>
        <w:rPr>
          <w:rFonts w:ascii="Arial" w:eastAsia="Arial" w:hAnsi="Arial" w:cs="Arial"/>
          <w:b/>
          <w:sz w:val="27"/>
        </w:rPr>
        <w:t xml:space="preserve">ente en </w:t>
      </w:r>
      <w:proofErr w:type="spellStart"/>
      <w:r>
        <w:rPr>
          <w:rFonts w:ascii="Arial" w:eastAsia="Arial" w:hAnsi="Arial" w:cs="Arial"/>
          <w:b/>
          <w:sz w:val="27"/>
        </w:rPr>
        <w:t>React</w:t>
      </w:r>
      <w:proofErr w:type="spellEnd"/>
      <w:r>
        <w:rPr>
          <w:rFonts w:ascii="Arial" w:eastAsia="Arial" w:hAnsi="Arial" w:cs="Arial"/>
          <w:b/>
          <w:sz w:val="27"/>
        </w:rPr>
        <w:t xml:space="preserve">? </w:t>
      </w:r>
    </w:p>
    <w:p w14:paraId="010A317C" w14:textId="77777777" w:rsidR="003D3258" w:rsidRDefault="005F32C1">
      <w:pPr>
        <w:numPr>
          <w:ilvl w:val="0"/>
          <w:numId w:val="1"/>
        </w:numPr>
        <w:spacing w:after="11" w:line="249" w:lineRule="auto"/>
        <w:ind w:hanging="307"/>
      </w:pPr>
      <w:r>
        <w:rPr>
          <w:rFonts w:ascii="Arial" w:eastAsia="Arial" w:hAnsi="Arial" w:cs="Arial"/>
          <w:sz w:val="24"/>
        </w:rPr>
        <w:t xml:space="preserve">Una base de datos. </w:t>
      </w:r>
    </w:p>
    <w:p w14:paraId="7F190350" w14:textId="77777777" w:rsidR="003D3258" w:rsidRPr="00D35B22" w:rsidRDefault="005F32C1">
      <w:pPr>
        <w:numPr>
          <w:ilvl w:val="0"/>
          <w:numId w:val="1"/>
        </w:numPr>
        <w:spacing w:after="11" w:line="249" w:lineRule="auto"/>
        <w:ind w:hanging="307"/>
        <w:rPr>
          <w:highlight w:val="yellow"/>
        </w:rPr>
      </w:pPr>
      <w:r w:rsidRPr="00D35B22">
        <w:rPr>
          <w:rFonts w:ascii="Arial" w:eastAsia="Arial" w:hAnsi="Arial" w:cs="Arial"/>
          <w:sz w:val="24"/>
          <w:highlight w:val="yellow"/>
        </w:rPr>
        <w:t xml:space="preserve">Una parte reutilizable de la interfaz. </w:t>
      </w:r>
    </w:p>
    <w:p w14:paraId="7DA106C7" w14:textId="77777777" w:rsidR="003D3258" w:rsidRDefault="005F32C1">
      <w:pPr>
        <w:numPr>
          <w:ilvl w:val="0"/>
          <w:numId w:val="1"/>
        </w:numPr>
        <w:spacing w:after="11" w:line="249" w:lineRule="auto"/>
        <w:ind w:hanging="307"/>
      </w:pPr>
      <w:r>
        <w:rPr>
          <w:rFonts w:ascii="Arial" w:eastAsia="Arial" w:hAnsi="Arial" w:cs="Arial"/>
          <w:sz w:val="24"/>
        </w:rPr>
        <w:t xml:space="preserve">Un archivo exclusivo de CSS. </w:t>
      </w:r>
    </w:p>
    <w:p w14:paraId="258DE945" w14:textId="77777777" w:rsidR="003D3258" w:rsidRDefault="005F32C1">
      <w:pPr>
        <w:numPr>
          <w:ilvl w:val="0"/>
          <w:numId w:val="1"/>
        </w:numPr>
        <w:spacing w:after="298" w:line="249" w:lineRule="auto"/>
        <w:ind w:hanging="307"/>
      </w:pPr>
      <w:r>
        <w:rPr>
          <w:rFonts w:ascii="Arial" w:eastAsia="Arial" w:hAnsi="Arial" w:cs="Arial"/>
          <w:sz w:val="24"/>
        </w:rPr>
        <w:t xml:space="preserve">Una función que solamente calcula números. </w:t>
      </w:r>
    </w:p>
    <w:p w14:paraId="503AC1F9" w14:textId="77777777" w:rsidR="003D3258" w:rsidRDefault="005F32C1">
      <w:pPr>
        <w:numPr>
          <w:ilvl w:val="0"/>
          <w:numId w:val="2"/>
        </w:numPr>
        <w:spacing w:after="232"/>
        <w:ind w:hanging="300"/>
      </w:pPr>
      <w:r>
        <w:rPr>
          <w:rFonts w:ascii="Arial" w:eastAsia="Arial" w:hAnsi="Arial" w:cs="Arial"/>
          <w:b/>
          <w:sz w:val="27"/>
        </w:rPr>
        <w:t xml:space="preserve">¿Cuál es una forma correcta de crear un componente funcional? </w:t>
      </w:r>
    </w:p>
    <w:p w14:paraId="7930595A" w14:textId="77777777" w:rsidR="003D3258" w:rsidRPr="00D35B22" w:rsidRDefault="005F32C1">
      <w:pPr>
        <w:spacing w:after="9" w:line="251" w:lineRule="auto"/>
        <w:ind w:left="-5" w:right="52" w:hanging="10"/>
        <w:jc w:val="both"/>
        <w:rPr>
          <w:highlight w:val="yellow"/>
        </w:rPr>
      </w:pPr>
      <w:r w:rsidRPr="00D35B22">
        <w:rPr>
          <w:rFonts w:ascii="Arial" w:eastAsia="Arial" w:hAnsi="Arial" w:cs="Arial"/>
          <w:b/>
          <w:sz w:val="24"/>
          <w:highlight w:val="yellow"/>
        </w:rPr>
        <w:t>A.</w:t>
      </w:r>
      <w:r w:rsidRPr="00D35B22">
        <w:rPr>
          <w:rFonts w:ascii="Arial" w:eastAsia="Arial" w:hAnsi="Arial" w:cs="Arial"/>
          <w:sz w:val="24"/>
          <w:highlight w:val="yellow"/>
        </w:rPr>
        <w:t xml:space="preserve"> </w:t>
      </w:r>
    </w:p>
    <w:p w14:paraId="4EE0C11D" w14:textId="05EFD352" w:rsidR="003D3258" w:rsidRDefault="005F32C1">
      <w:pPr>
        <w:spacing w:after="0"/>
        <w:ind w:left="149"/>
      </w:pPr>
      <w:r w:rsidRPr="00D35B22">
        <w:rPr>
          <w:noProof/>
          <w:highlight w:val="yellow"/>
        </w:rPr>
        <w:drawing>
          <wp:inline distT="0" distB="0" distL="0" distR="0" wp14:anchorId="3E635473" wp14:editId="03AB864A">
            <wp:extent cx="2081464" cy="98869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1464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5B22" w:rsidRPr="00D35B22">
        <w:rPr>
          <w:highlight w:val="yellow"/>
        </w:rPr>
        <w:t xml:space="preserve"> </w:t>
      </w:r>
    </w:p>
    <w:p w14:paraId="1F5D5346" w14:textId="77777777" w:rsidR="003D3258" w:rsidRDefault="005F32C1">
      <w:pPr>
        <w:spacing w:after="0"/>
        <w:ind w:right="7675"/>
      </w:pPr>
      <w:r>
        <w:rPr>
          <w:rFonts w:ascii="Arial" w:eastAsia="Arial" w:hAnsi="Arial" w:cs="Arial"/>
          <w:sz w:val="24"/>
        </w:rPr>
        <w:t xml:space="preserve"> </w:t>
      </w:r>
    </w:p>
    <w:p w14:paraId="5A5060D2" w14:textId="77777777" w:rsidR="003D3258" w:rsidRDefault="005F32C1">
      <w:pPr>
        <w:spacing w:after="11" w:line="249" w:lineRule="auto"/>
        <w:ind w:left="-5" w:hanging="10"/>
      </w:pPr>
      <w:r>
        <w:rPr>
          <w:rFonts w:ascii="Arial" w:eastAsia="Arial" w:hAnsi="Arial" w:cs="Arial"/>
          <w:sz w:val="24"/>
        </w:rPr>
        <w:t xml:space="preserve">B. </w:t>
      </w:r>
    </w:p>
    <w:p w14:paraId="589F4190" w14:textId="77777777" w:rsidR="003D3258" w:rsidRDefault="005F32C1">
      <w:pPr>
        <w:spacing w:after="0"/>
        <w:ind w:right="7676"/>
      </w:pPr>
      <w:r>
        <w:rPr>
          <w:rFonts w:ascii="Arial" w:eastAsia="Arial" w:hAnsi="Arial" w:cs="Arial"/>
          <w:sz w:val="24"/>
        </w:rPr>
        <w:t xml:space="preserve"> </w:t>
      </w:r>
    </w:p>
    <w:p w14:paraId="70A31304" w14:textId="77777777" w:rsidR="003D3258" w:rsidRDefault="005F32C1">
      <w:pPr>
        <w:spacing w:after="0"/>
        <w:ind w:left="242"/>
      </w:pPr>
      <w:r>
        <w:rPr>
          <w:noProof/>
        </w:rPr>
        <w:drawing>
          <wp:inline distT="0" distB="0" distL="0" distR="0" wp14:anchorId="664B756F" wp14:editId="77E51822">
            <wp:extent cx="2021840" cy="1047638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1840" cy="104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D7B43" w14:textId="77777777" w:rsidR="003D3258" w:rsidRDefault="005F32C1">
      <w:pPr>
        <w:spacing w:after="0"/>
        <w:ind w:right="7676"/>
      </w:pPr>
      <w:r>
        <w:rPr>
          <w:rFonts w:ascii="Arial" w:eastAsia="Arial" w:hAnsi="Arial" w:cs="Arial"/>
          <w:sz w:val="24"/>
        </w:rPr>
        <w:t xml:space="preserve"> </w:t>
      </w:r>
    </w:p>
    <w:p w14:paraId="750E8816" w14:textId="77777777" w:rsidR="003D3258" w:rsidRDefault="005F32C1">
      <w:pPr>
        <w:spacing w:after="11" w:line="249" w:lineRule="auto"/>
        <w:ind w:left="-5" w:hanging="10"/>
      </w:pPr>
      <w:r>
        <w:rPr>
          <w:rFonts w:ascii="Arial" w:eastAsia="Arial" w:hAnsi="Arial" w:cs="Arial"/>
          <w:sz w:val="24"/>
        </w:rPr>
        <w:t xml:space="preserve">C. </w:t>
      </w:r>
    </w:p>
    <w:p w14:paraId="4987B086" w14:textId="77777777" w:rsidR="003D3258" w:rsidRDefault="005F32C1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758BDA52" w14:textId="77777777" w:rsidR="003D3258" w:rsidRDefault="005F32C1">
      <w:pPr>
        <w:spacing w:after="0"/>
        <w:ind w:right="7487"/>
      </w:pPr>
      <w:r>
        <w:rPr>
          <w:rFonts w:ascii="Arial" w:eastAsia="Arial" w:hAnsi="Arial" w:cs="Arial"/>
          <w:sz w:val="24"/>
        </w:rPr>
        <w:t xml:space="preserve"> </w:t>
      </w:r>
    </w:p>
    <w:p w14:paraId="11436D3C" w14:textId="77777777" w:rsidR="003D3258" w:rsidRDefault="005F32C1">
      <w:pPr>
        <w:spacing w:after="0"/>
        <w:ind w:left="245"/>
      </w:pPr>
      <w:r>
        <w:rPr>
          <w:noProof/>
        </w:rPr>
        <w:drawing>
          <wp:inline distT="0" distB="0" distL="0" distR="0" wp14:anchorId="2ADBD760" wp14:editId="4EE23DA3">
            <wp:extent cx="2140002" cy="817245"/>
            <wp:effectExtent l="0" t="0" r="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0002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24A92" w14:textId="77777777" w:rsidR="003D3258" w:rsidRDefault="005F32C1">
      <w:pPr>
        <w:spacing w:after="0"/>
        <w:ind w:right="7487"/>
      </w:pPr>
      <w:r>
        <w:rPr>
          <w:rFonts w:ascii="Arial" w:eastAsia="Arial" w:hAnsi="Arial" w:cs="Arial"/>
          <w:sz w:val="24"/>
        </w:rPr>
        <w:t xml:space="preserve"> </w:t>
      </w:r>
    </w:p>
    <w:p w14:paraId="52B3B095" w14:textId="77777777" w:rsidR="003D3258" w:rsidRDefault="005F32C1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528A3366" w14:textId="77777777" w:rsidR="003D3258" w:rsidRDefault="005F32C1">
      <w:pPr>
        <w:spacing w:after="0"/>
      </w:pPr>
      <w:r>
        <w:rPr>
          <w:rFonts w:ascii="Arial" w:eastAsia="Arial" w:hAnsi="Arial" w:cs="Arial"/>
          <w:sz w:val="24"/>
        </w:rPr>
        <w:lastRenderedPageBreak/>
        <w:t xml:space="preserve"> </w:t>
      </w:r>
    </w:p>
    <w:p w14:paraId="1AE29FC8" w14:textId="77777777" w:rsidR="003D3258" w:rsidRDefault="005F32C1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03187954" w14:textId="77777777" w:rsidR="003D3258" w:rsidRDefault="005F32C1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5CF32B6F" w14:textId="77777777" w:rsidR="003D3258" w:rsidRDefault="005F32C1">
      <w:pPr>
        <w:spacing w:after="11" w:line="249" w:lineRule="auto"/>
        <w:ind w:left="-5" w:hanging="10"/>
      </w:pPr>
      <w:r>
        <w:rPr>
          <w:rFonts w:ascii="Arial" w:eastAsia="Arial" w:hAnsi="Arial" w:cs="Arial"/>
          <w:sz w:val="24"/>
        </w:rPr>
        <w:t xml:space="preserve">D. </w:t>
      </w:r>
    </w:p>
    <w:p w14:paraId="77D629B3" w14:textId="77777777" w:rsidR="003D3258" w:rsidRDefault="005F32C1">
      <w:pPr>
        <w:spacing w:after="0"/>
        <w:ind w:left="346"/>
      </w:pPr>
      <w:r>
        <w:rPr>
          <w:noProof/>
        </w:rPr>
        <w:drawing>
          <wp:inline distT="0" distB="0" distL="0" distR="0" wp14:anchorId="58638628" wp14:editId="7D1E949A">
            <wp:extent cx="1827144" cy="668655"/>
            <wp:effectExtent l="0" t="0" r="0" b="0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7144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A9D7" w14:textId="77777777" w:rsidR="003D3258" w:rsidRDefault="005F32C1">
      <w:pPr>
        <w:spacing w:after="0"/>
        <w:ind w:right="7879"/>
      </w:pPr>
      <w:r>
        <w:rPr>
          <w:rFonts w:ascii="Arial" w:eastAsia="Arial" w:hAnsi="Arial" w:cs="Arial"/>
          <w:sz w:val="24"/>
        </w:rPr>
        <w:t xml:space="preserve"> </w:t>
      </w:r>
    </w:p>
    <w:p w14:paraId="2A229A03" w14:textId="77777777" w:rsidR="003D3258" w:rsidRDefault="005F32C1">
      <w:pPr>
        <w:numPr>
          <w:ilvl w:val="0"/>
          <w:numId w:val="2"/>
        </w:numPr>
        <w:spacing w:after="11" w:line="249" w:lineRule="auto"/>
        <w:ind w:hanging="300"/>
      </w:pPr>
      <w:r>
        <w:rPr>
          <w:rFonts w:ascii="Arial" w:eastAsia="Arial" w:hAnsi="Arial" w:cs="Arial"/>
          <w:sz w:val="24"/>
        </w:rPr>
        <w:t xml:space="preserve">¿Qué hace </w:t>
      </w:r>
      <w:proofErr w:type="spellStart"/>
      <w:r>
        <w:rPr>
          <w:rFonts w:ascii="Arial" w:eastAsia="Arial" w:hAnsi="Arial" w:cs="Arial"/>
          <w:sz w:val="20"/>
        </w:rPr>
        <w:t>return</w:t>
      </w:r>
      <w:proofErr w:type="spellEnd"/>
      <w:r>
        <w:rPr>
          <w:rFonts w:ascii="Arial" w:eastAsia="Arial" w:hAnsi="Arial" w:cs="Arial"/>
          <w:sz w:val="24"/>
        </w:rPr>
        <w:t xml:space="preserve"> dentro de un componente? </w:t>
      </w:r>
    </w:p>
    <w:p w14:paraId="0C7B3724" w14:textId="77777777" w:rsidR="003D3258" w:rsidRDefault="005F32C1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6DFF0F95" w14:textId="77777777" w:rsidR="003D3258" w:rsidRDefault="005F32C1">
      <w:pPr>
        <w:spacing w:after="370"/>
        <w:ind w:left="348"/>
      </w:pPr>
      <w:r>
        <w:rPr>
          <w:noProof/>
        </w:rPr>
        <w:drawing>
          <wp:inline distT="0" distB="0" distL="0" distR="0" wp14:anchorId="1937E39D" wp14:editId="1023C7B1">
            <wp:extent cx="2183321" cy="973455"/>
            <wp:effectExtent l="0" t="0" r="0" b="0"/>
            <wp:docPr id="106" name="Pictur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83321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5A71C" w14:textId="77777777" w:rsidR="003D3258" w:rsidRDefault="005F32C1">
      <w:pPr>
        <w:numPr>
          <w:ilvl w:val="0"/>
          <w:numId w:val="3"/>
        </w:numPr>
        <w:spacing w:after="11" w:line="249" w:lineRule="auto"/>
        <w:ind w:hanging="307"/>
      </w:pPr>
      <w:r>
        <w:rPr>
          <w:rFonts w:ascii="Arial" w:eastAsia="Arial" w:hAnsi="Arial" w:cs="Arial"/>
          <w:sz w:val="24"/>
        </w:rPr>
        <w:t xml:space="preserve">Elimina el componente. </w:t>
      </w:r>
    </w:p>
    <w:p w14:paraId="0CE8D13D" w14:textId="77777777" w:rsidR="003D3258" w:rsidRPr="00D35B22" w:rsidRDefault="005F32C1">
      <w:pPr>
        <w:numPr>
          <w:ilvl w:val="0"/>
          <w:numId w:val="3"/>
        </w:numPr>
        <w:spacing w:after="11" w:line="249" w:lineRule="auto"/>
        <w:ind w:hanging="307"/>
        <w:rPr>
          <w:highlight w:val="yellow"/>
        </w:rPr>
      </w:pPr>
      <w:r w:rsidRPr="00D35B22">
        <w:rPr>
          <w:rFonts w:ascii="Arial" w:eastAsia="Arial" w:hAnsi="Arial" w:cs="Arial"/>
          <w:sz w:val="24"/>
          <w:highlight w:val="yellow"/>
        </w:rPr>
        <w:t xml:space="preserve">Devuelve lo que el componente mostrará en pantalla. </w:t>
      </w:r>
    </w:p>
    <w:p w14:paraId="5AAFD292" w14:textId="77777777" w:rsidR="003D3258" w:rsidRDefault="005F32C1">
      <w:pPr>
        <w:numPr>
          <w:ilvl w:val="0"/>
          <w:numId w:val="3"/>
        </w:numPr>
        <w:spacing w:after="11" w:line="249" w:lineRule="auto"/>
        <w:ind w:hanging="307"/>
      </w:pPr>
      <w:r>
        <w:rPr>
          <w:rFonts w:ascii="Arial" w:eastAsia="Arial" w:hAnsi="Arial" w:cs="Arial"/>
          <w:sz w:val="24"/>
        </w:rPr>
        <w:t xml:space="preserve">Crea una base de datos. </w:t>
      </w:r>
    </w:p>
    <w:p w14:paraId="262E1AD5" w14:textId="77777777" w:rsidR="003D3258" w:rsidRDefault="005F32C1">
      <w:pPr>
        <w:numPr>
          <w:ilvl w:val="0"/>
          <w:numId w:val="3"/>
        </w:numPr>
        <w:spacing w:after="317" w:line="249" w:lineRule="auto"/>
        <w:ind w:hanging="307"/>
      </w:pPr>
      <w:r>
        <w:rPr>
          <w:rFonts w:ascii="Arial" w:eastAsia="Arial" w:hAnsi="Arial" w:cs="Arial"/>
          <w:sz w:val="24"/>
        </w:rPr>
        <w:t xml:space="preserve">Ejecuta CSS. </w:t>
      </w:r>
    </w:p>
    <w:p w14:paraId="51C83784" w14:textId="77777777" w:rsidR="003D3258" w:rsidRDefault="005F32C1">
      <w:pPr>
        <w:spacing w:after="244"/>
        <w:ind w:left="-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7B099FB" wp14:editId="5D10135D">
                <wp:extent cx="7017385" cy="10795"/>
                <wp:effectExtent l="0" t="0" r="0" b="0"/>
                <wp:docPr id="3520" name="Group 35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7385" cy="10795"/>
                          <a:chOff x="0" y="0"/>
                          <a:chExt cx="7017385" cy="10795"/>
                        </a:xfrm>
                      </wpg:grpSpPr>
                      <pic:pic xmlns:pic="http://schemas.openxmlformats.org/drawingml/2006/picture">
                        <pic:nvPicPr>
                          <pic:cNvPr id="4397" name="Picture 439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-4888" y="-5113"/>
                            <a:ext cx="7022593" cy="182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20" style="width:552.55pt;height:0.850006pt;mso-position-horizontal-relative:char;mso-position-vertical-relative:line" coordsize="70173,107">
                <v:shape id="Picture 4397" style="position:absolute;width:70225;height:182;left:-48;top:-51;" filled="f">
                  <v:imagedata r:id="rId13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 </w:t>
      </w:r>
    </w:p>
    <w:p w14:paraId="0906B081" w14:textId="77777777" w:rsidR="003D3258" w:rsidRDefault="005F32C1">
      <w:pPr>
        <w:spacing w:after="232"/>
        <w:ind w:left="-5" w:hanging="10"/>
      </w:pPr>
      <w:r>
        <w:rPr>
          <w:rFonts w:ascii="Arial" w:eastAsia="Arial" w:hAnsi="Arial" w:cs="Arial"/>
          <w:b/>
          <w:sz w:val="27"/>
        </w:rPr>
        <w:t xml:space="preserve">4. ¿Para qué sirven las </w:t>
      </w:r>
      <w:proofErr w:type="spellStart"/>
      <w:r>
        <w:rPr>
          <w:rFonts w:ascii="Arial" w:eastAsia="Arial" w:hAnsi="Arial" w:cs="Arial"/>
          <w:b/>
          <w:sz w:val="20"/>
        </w:rPr>
        <w:t>props</w:t>
      </w:r>
      <w:proofErr w:type="spellEnd"/>
      <w:r>
        <w:rPr>
          <w:rFonts w:ascii="Arial" w:eastAsia="Arial" w:hAnsi="Arial" w:cs="Arial"/>
          <w:b/>
          <w:sz w:val="27"/>
        </w:rPr>
        <w:t xml:space="preserve">? </w:t>
      </w:r>
    </w:p>
    <w:p w14:paraId="60ADE767" w14:textId="77777777" w:rsidR="003D3258" w:rsidRPr="00D35B22" w:rsidRDefault="005F32C1">
      <w:pPr>
        <w:numPr>
          <w:ilvl w:val="0"/>
          <w:numId w:val="4"/>
        </w:numPr>
        <w:spacing w:after="269" w:line="249" w:lineRule="auto"/>
        <w:ind w:hanging="307"/>
        <w:rPr>
          <w:highlight w:val="yellow"/>
        </w:rPr>
      </w:pPr>
      <w:r w:rsidRPr="00D35B22">
        <w:rPr>
          <w:rFonts w:ascii="Arial" w:eastAsia="Arial" w:hAnsi="Arial" w:cs="Arial"/>
          <w:sz w:val="24"/>
          <w:highlight w:val="yellow"/>
        </w:rPr>
        <w:t xml:space="preserve">Para enviar información de un componente padre a un componente hijo. </w:t>
      </w:r>
    </w:p>
    <w:p w14:paraId="0A935082" w14:textId="77777777" w:rsidR="003D3258" w:rsidRDefault="005F32C1">
      <w:pPr>
        <w:numPr>
          <w:ilvl w:val="0"/>
          <w:numId w:val="4"/>
        </w:numPr>
        <w:spacing w:after="269" w:line="249" w:lineRule="auto"/>
        <w:ind w:hanging="307"/>
      </w:pPr>
      <w:r>
        <w:rPr>
          <w:rFonts w:ascii="Arial" w:eastAsia="Arial" w:hAnsi="Arial" w:cs="Arial"/>
          <w:sz w:val="24"/>
        </w:rPr>
        <w:t xml:space="preserve">Para instalar </w:t>
      </w:r>
      <w:proofErr w:type="spellStart"/>
      <w:r>
        <w:rPr>
          <w:rFonts w:ascii="Arial" w:eastAsia="Arial" w:hAnsi="Arial" w:cs="Arial"/>
          <w:sz w:val="24"/>
        </w:rPr>
        <w:t>React</w:t>
      </w:r>
      <w:proofErr w:type="spellEnd"/>
      <w:r>
        <w:rPr>
          <w:rFonts w:ascii="Arial" w:eastAsia="Arial" w:hAnsi="Arial" w:cs="Arial"/>
          <w:sz w:val="24"/>
        </w:rPr>
        <w:t xml:space="preserve">. </w:t>
      </w:r>
    </w:p>
    <w:p w14:paraId="508448E4" w14:textId="77777777" w:rsidR="003D3258" w:rsidRDefault="005F32C1">
      <w:pPr>
        <w:numPr>
          <w:ilvl w:val="0"/>
          <w:numId w:val="4"/>
        </w:numPr>
        <w:spacing w:after="269" w:line="249" w:lineRule="auto"/>
        <w:ind w:hanging="307"/>
      </w:pPr>
      <w:r>
        <w:rPr>
          <w:rFonts w:ascii="Arial" w:eastAsia="Arial" w:hAnsi="Arial" w:cs="Arial"/>
          <w:sz w:val="24"/>
        </w:rPr>
        <w:t xml:space="preserve">Para crear carpetas. </w:t>
      </w:r>
    </w:p>
    <w:p w14:paraId="7DED3F78" w14:textId="71A3E4C7" w:rsidR="003D3258" w:rsidRDefault="005F32C1">
      <w:pPr>
        <w:numPr>
          <w:ilvl w:val="0"/>
          <w:numId w:val="4"/>
        </w:numPr>
        <w:spacing w:after="495" w:line="249" w:lineRule="auto"/>
        <w:ind w:hanging="307"/>
      </w:pPr>
      <w:r>
        <w:rPr>
          <w:rFonts w:ascii="Arial" w:eastAsia="Arial" w:hAnsi="Arial" w:cs="Arial"/>
          <w:sz w:val="24"/>
        </w:rPr>
        <w:t>Para ejecutar SQL.</w:t>
      </w:r>
    </w:p>
    <w:sectPr w:rsidR="003D3258">
      <w:headerReference w:type="even" r:id="rId14"/>
      <w:headerReference w:type="default" r:id="rId15"/>
      <w:headerReference w:type="first" r:id="rId16"/>
      <w:pgSz w:w="12240" w:h="15840"/>
      <w:pgMar w:top="604" w:right="432" w:bottom="386" w:left="706" w:header="82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B2D6E4" w14:textId="77777777" w:rsidR="005F32C1" w:rsidRDefault="005F32C1">
      <w:pPr>
        <w:spacing w:after="0" w:line="240" w:lineRule="auto"/>
      </w:pPr>
      <w:r>
        <w:separator/>
      </w:r>
    </w:p>
  </w:endnote>
  <w:endnote w:type="continuationSeparator" w:id="0">
    <w:p w14:paraId="4B016E61" w14:textId="77777777" w:rsidR="005F32C1" w:rsidRDefault="005F32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2B1C82" w14:textId="77777777" w:rsidR="005F32C1" w:rsidRDefault="005F32C1">
      <w:pPr>
        <w:spacing w:after="0" w:line="240" w:lineRule="auto"/>
      </w:pPr>
      <w:r>
        <w:separator/>
      </w:r>
    </w:p>
  </w:footnote>
  <w:footnote w:type="continuationSeparator" w:id="0">
    <w:p w14:paraId="1334453E" w14:textId="77777777" w:rsidR="005F32C1" w:rsidRDefault="005F32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554B6B" w14:textId="77777777" w:rsidR="003D3258" w:rsidRDefault="005F32C1">
    <w:pPr>
      <w:spacing w:after="0"/>
      <w:ind w:left="-706" w:right="10281"/>
    </w:pPr>
    <w:r>
      <w:rPr>
        <w:noProof/>
      </w:rPr>
      <w:drawing>
        <wp:anchor distT="0" distB="0" distL="114300" distR="114300" simplePos="0" relativeHeight="251658240" behindDoc="0" locked="0" layoutInCell="1" allowOverlap="0" wp14:anchorId="6DFBC437" wp14:editId="6EA36FA2">
          <wp:simplePos x="0" y="0"/>
          <wp:positionH relativeFrom="page">
            <wp:posOffset>44450</wp:posOffset>
          </wp:positionH>
          <wp:positionV relativeFrom="page">
            <wp:posOffset>52071</wp:posOffset>
          </wp:positionV>
          <wp:extent cx="925643" cy="289560"/>
          <wp:effectExtent l="0" t="0" r="0" b="0"/>
          <wp:wrapSquare wrapText="bothSides"/>
          <wp:docPr id="13" name="Picture 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25643" cy="2895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21BFA" w14:textId="77777777" w:rsidR="003D3258" w:rsidRDefault="005F32C1">
    <w:pPr>
      <w:spacing w:after="0"/>
      <w:ind w:left="-706" w:right="10281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EFE8B39" wp14:editId="562FB670">
          <wp:simplePos x="0" y="0"/>
          <wp:positionH relativeFrom="page">
            <wp:posOffset>44450</wp:posOffset>
          </wp:positionH>
          <wp:positionV relativeFrom="page">
            <wp:posOffset>52071</wp:posOffset>
          </wp:positionV>
          <wp:extent cx="925643" cy="289560"/>
          <wp:effectExtent l="0" t="0" r="0" b="0"/>
          <wp:wrapSquare wrapText="bothSides"/>
          <wp:docPr id="1" name="Picture 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25643" cy="2895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A26B7" w14:textId="77777777" w:rsidR="003D3258" w:rsidRDefault="005F32C1">
    <w:pPr>
      <w:spacing w:after="0"/>
      <w:ind w:left="-706" w:right="10281"/>
    </w:pPr>
    <w:r>
      <w:rPr>
        <w:noProof/>
      </w:rPr>
      <w:drawing>
        <wp:anchor distT="0" distB="0" distL="114300" distR="114300" simplePos="0" relativeHeight="251660288" behindDoc="0" locked="0" layoutInCell="1" allowOverlap="0" wp14:anchorId="7F76D162" wp14:editId="0C4B8F9F">
          <wp:simplePos x="0" y="0"/>
          <wp:positionH relativeFrom="page">
            <wp:posOffset>44450</wp:posOffset>
          </wp:positionH>
          <wp:positionV relativeFrom="page">
            <wp:posOffset>52071</wp:posOffset>
          </wp:positionV>
          <wp:extent cx="925643" cy="289560"/>
          <wp:effectExtent l="0" t="0" r="0" b="0"/>
          <wp:wrapSquare wrapText="bothSides"/>
          <wp:docPr id="2" name="Picture 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25643" cy="2895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93178F"/>
    <w:multiLevelType w:val="hybridMultilevel"/>
    <w:tmpl w:val="EF58882A"/>
    <w:lvl w:ilvl="0" w:tplc="2A46163C">
      <w:start w:val="1"/>
      <w:numFmt w:val="upperLetter"/>
      <w:lvlText w:val="%1."/>
      <w:lvlJc w:val="left"/>
      <w:pPr>
        <w:ind w:left="3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60F68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C0B94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B8840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D879F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58B6E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CC6B7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4AC47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C6138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4A2726C"/>
    <w:multiLevelType w:val="hybridMultilevel"/>
    <w:tmpl w:val="BC06BA20"/>
    <w:lvl w:ilvl="0" w:tplc="D244319C">
      <w:start w:val="1"/>
      <w:numFmt w:val="upperLetter"/>
      <w:lvlText w:val="%1."/>
      <w:lvlJc w:val="left"/>
      <w:pPr>
        <w:ind w:left="3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22D14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54051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6A67C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16E1E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282F9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86420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544CD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5C606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A127A49"/>
    <w:multiLevelType w:val="hybridMultilevel"/>
    <w:tmpl w:val="2C3435F2"/>
    <w:lvl w:ilvl="0" w:tplc="0606574C">
      <w:start w:val="2"/>
      <w:numFmt w:val="decimal"/>
      <w:lvlText w:val="%1."/>
      <w:lvlJc w:val="left"/>
      <w:pPr>
        <w:ind w:left="3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5478F9F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C49AFB0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B6C648B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94A055A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615EDA7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B5EA46B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E6CCB91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36A0F78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C27484B"/>
    <w:multiLevelType w:val="hybridMultilevel"/>
    <w:tmpl w:val="45B6C044"/>
    <w:lvl w:ilvl="0" w:tplc="66C65B14">
      <w:start w:val="7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7E4A7A5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F8EE61A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B62AE55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D5222B7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AB7A0FD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5F1AD58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0E7E336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6BFAB5A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8757A31"/>
    <w:multiLevelType w:val="hybridMultilevel"/>
    <w:tmpl w:val="D5FCA286"/>
    <w:lvl w:ilvl="0" w:tplc="68225EA6">
      <w:start w:val="5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2E5496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0D0427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82CD61C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9E5F9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4CA20C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8A141E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18B1B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3EDF3E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949528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D492148"/>
    <w:multiLevelType w:val="hybridMultilevel"/>
    <w:tmpl w:val="FC2A6DCC"/>
    <w:lvl w:ilvl="0" w:tplc="9A0A0974">
      <w:start w:val="1"/>
      <w:numFmt w:val="upperLetter"/>
      <w:lvlText w:val="%1."/>
      <w:lvlJc w:val="left"/>
      <w:pPr>
        <w:ind w:left="3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DA912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8ED47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8ABFA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A63BD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86668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5055C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5474B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A2B48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258"/>
    <w:rsid w:val="003D3258"/>
    <w:rsid w:val="005F32C1"/>
    <w:rsid w:val="00B00157"/>
    <w:rsid w:val="00D35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0CDAC"/>
  <w15:docId w15:val="{2142A58B-524E-43E0-84E9-3EC72233A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VE" w:eastAsia="es-V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6"/>
      </w:numPr>
      <w:spacing w:after="8" w:line="267" w:lineRule="auto"/>
      <w:ind w:left="10" w:hanging="10"/>
      <w:outlineLvl w:val="0"/>
    </w:pPr>
    <w:rPr>
      <w:rFonts w:ascii="Arial" w:eastAsia="Arial" w:hAnsi="Arial" w:cs="Arial"/>
      <w:b/>
      <w:color w:val="000000"/>
      <w:sz w:val="4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4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1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151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Documento12</vt:lpstr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Documento12</dc:title>
  <dc:subject/>
  <dc:creator>Andres Llanos</dc:creator>
  <cp:keywords/>
  <cp:lastModifiedBy>jesusltorrem360@gmail.com</cp:lastModifiedBy>
  <cp:revision>2</cp:revision>
  <dcterms:created xsi:type="dcterms:W3CDTF">2026-10-07T14:50:00Z</dcterms:created>
  <dcterms:modified xsi:type="dcterms:W3CDTF">2026-10-07T14:50:00Z</dcterms:modified>
</cp:coreProperties>
</file>