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Jhoana Rosales Boutique</w:t>
      </w:r>
    </w:p>
    <w:p>
      <w:pPr>
        <w:spacing w:after="160"/>
        <w:jc w:val="center"/>
      </w:pPr>
      <w:r>
        <w:rPr>
          <w:rFonts w:ascii="Arial" w:cs="Arial" w:eastAsia="Arial" w:hAnsi="Arial"/>
          <w:color w:val="2E4057"/>
          <w:sz w:val="36"/>
          <w:szCs w:val="36"/>
        </w:rPr>
        <w:t xml:space="preserve">Guia Completa de Despliegue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Vercel + Base de Datos  |  Docker + AWS</w:t>
      </w:r>
    </w:p>
    <w:p>
      <w:pPr>
        <w:spacing w:after="20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Junio 2026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Parte 1: Despliegue en Vercel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Esta seccion cubre el proceso completo para llevar el ecommerce a produccion usando Vercel como plataforma de hosting y una base de datos MySQL en la nube (PlanetScale o Railway).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Nota importante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proyecto es Express.js tradicional (no Next.js). Vercel lo soporta via funciones serverless con un archivo vercel.json. Limitacion importante: el almacenamiento local de imagenes no persiste en Vercel - se necesita Cloudinary para las fotos de productos.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Requisitos previos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Cuenta en Vercel (vercel.com) — plan gratuito es suficiente para iniciar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Cuenta en PlanetScale (planetscale.com) o Railway (railway.app) para MySQL en la nube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Cuenta en Cloudinary (cloudinary.com) para almacenamiento de imagenes — plan gratuito disponible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proyecto subido a un repositorio GitHub o GitLab</w:t>
      </w:r>
    </w:p>
    <w:p>
      <w:pPr>
        <w:spacing w:after="200"/>
      </w:pP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Configurar la base de datos MySQL en la nube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7A8A"/>
          <w:sz w:val="22"/>
          <w:szCs w:val="22"/>
        </w:rPr>
        <w:t xml:space="preserve">Opcion A: PlanetScale (Recomendado)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Ir a planetscale.com → crear cuenta → New Database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Nombre: jhoana_boutique → Region: us-east-1 (la mas cercana a Colombia)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Ir a "Connect" → seleccionar "Prisma" → copiar la cadena de conexion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mysql://usuario:password@host.us-east-1.psdb.cloud/jhoana_boutique?sslaccept=strict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7A8A"/>
          <w:sz w:val="22"/>
          <w:szCs w:val="22"/>
        </w:rPr>
        <w:t xml:space="preserve">Opcion B: Railway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railway.app → New Project → Provision MySQL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Copiar la variable DATABASE_URL que Railway genera automaticamente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Advertencia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PlanetScale la URL debe incluir ?sslaccept=strict al final. Sin esto la conexion falla en produccion.</w:t>
            </w:r>
          </w:p>
        </w:tc>
      </w:tr>
    </w:tbl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Ejecutar las migraciones en la base de datos cloud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 la URL de la base de datos cloud, ejecutar desde la maquina local: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Exportar la URL de produccion temporalmente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DATABASE_URL=mysql://usuario:password@host.psdb.cloud/jhoana_boutique?sslaccept=strict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Aplicar migraciones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prisma migrate deploy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Cargar datos iniciales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prisma/seed.js</w:t>
      </w: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Instalar Cloudinary para imagenes de productos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cloudinary multer-storage-cloudinary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Actualizar src/middlewares/upload.middleware.js: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cloudinary = require('cloudinary').v2;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CloudinaryStorage } = require('multer-storage-cloudinary');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multer = require('multer');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cloudinary.config({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cloud_name: process.env.CLOUDINARY_CLOUD_NAME,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api_key: process.env.CLOUDINARY_API_KEY,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api_secret: process.env.CLOUDINARY_API_SECRET,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storage = new CloudinaryStorage({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cloudinary,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params: { folder: 'jhoana-boutique', allowed_formats: ['jpg','jpeg','png','webp'] },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upload = multer({ storage });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upload;</w:t>
      </w: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Crear el archivo vercel.json en la raiz del proyecto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Este archivo (ya creado en tu proyecto) le dice a Vercel como ejecutar la app: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"version": 2,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"builds": [{ "src": "server.js", "use": "@vercel/node" }],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"routes": [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"src": "/public/(.*)", "dest": "/public/$1" },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"src": "/(.*)", "dest": "/server.js" 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Subir el proyecto a GitHub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.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 -m "Preparar proyecto para despliegue en Vercel"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remote add origin https://github.com/tu-usuario/jhoana-boutique.git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push -u origin main</w:t>
      </w: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Importar el repositorio en Vercel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vercel.com → Dashboard → "Add New Project" → conectar con GitHub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Seleccionar el repositorio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Configuracion en Vercel: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 Preset: </w:t>
      </w:r>
      <w:r>
        <w:rPr>
          <w:rFonts w:ascii="Arial" w:cs="Arial" w:eastAsia="Arial" w:hAnsi="Arial"/>
          <w:sz w:val="22"/>
          <w:szCs w:val="22"/>
        </w:rPr>
        <w:t xml:space="preserve">Other (NO Next.js)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Command: </w:t>
      </w:r>
      <w:r>
        <w:rPr>
          <w:rFonts w:ascii="Arial" w:cs="Arial" w:eastAsia="Arial" w:hAnsi="Arial"/>
          <w:sz w:val="22"/>
          <w:szCs w:val="22"/>
        </w:rPr>
        <w:t xml:space="preserve">npm run build:css:prod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Command: </w:t>
      </w:r>
      <w:r>
        <w:rPr>
          <w:rFonts w:ascii="Arial" w:cs="Arial" w:eastAsia="Arial" w:hAnsi="Arial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en "Deploy" — fallara la primera vez porque faltan variables de entorno, eso es normal.</w:t>
      </w: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Configurar las variables de entorno en Vercel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Proyecto en Vercel → Settings → Environment Variables → agregar: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ejemplo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mysql://user:pass@host/jhoana_boutique?sslaccept=strict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DB_HOST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host.us-east-1.psdb.cloud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usuario-de-planetscale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password-de-planetscale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jhoana_boutique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cadena-aleatoria-minimo-32-caracteres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APP_BASE_URL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https://tu-proyecto.vercel.app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tu-cloud-name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tu-api-key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tu-api-secret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573024246026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Luego de agregar todas las variables: Deployments → Redeploy</w:t>
      </w: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Verificar el despliegue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URL de Vercel muestra la pagina de inicio de la boutique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Ir a /admin e ingresar con el usuario admin del seed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Crear un producto y subir imagen — verificar que va a Cloudinary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Agregar producto al carrito y verificar que el contador se actualiza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Verificacion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despliegue fue exitoso si la pagina carga sin errores 500, las imagenes se muestran, y el carrito funciona correctamente.</w:t>
            </w:r>
          </w:p>
        </w:tc>
      </w:tr>
    </w:tbl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Configurar dominio personalizado (opcional)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Vercel → Settings → Domains → Add Domain → escribir el dominio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Vercel muestra los DNS records. En el proveedor de dominio (GoDaddy, Namecheap):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Registro A → 76.76.21.21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Registro CNAME para www → cname.vercel-dns.com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Vercel genera SSL automaticamente — esperar 5-30 minutos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Actualizar APP_BASE_URL con el nuevo dominio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Parte 2: Dockerizacion y despliegue en AWS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Esta seccion cubre la creacion de los archivos Docker para containerizar la aplicacion y su despliegue en AWS con EC2 (servidor virtual) + RDS (base de datos administrada).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Arquitectura recomendada en AWS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EC2 t3.micro/t3.small: </w:t>
      </w:r>
      <w:r>
        <w:rPr>
          <w:rFonts w:ascii="Arial" w:cs="Arial" w:eastAsia="Arial" w:hAnsi="Arial"/>
          <w:sz w:val="22"/>
          <w:szCs w:val="22"/>
        </w:rPr>
        <w:t xml:space="preserve">Servidor donde corre el contenedor Docker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RDS MySQL t3.micro: </w:t>
      </w:r>
      <w:r>
        <w:rPr>
          <w:rFonts w:ascii="Arial" w:cs="Arial" w:eastAsia="Arial" w:hAnsi="Arial"/>
          <w:sz w:val="22"/>
          <w:szCs w:val="22"/>
        </w:rPr>
        <w:t xml:space="preserve">Base de datos MySQL administrada — capa gratuita 12 meses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Cloudinary o S3: </w:t>
      </w:r>
      <w:r>
        <w:rPr>
          <w:rFonts w:ascii="Arial" w:cs="Arial" w:eastAsia="Arial" w:hAnsi="Arial"/>
          <w:sz w:val="22"/>
          <w:szCs w:val="22"/>
        </w:rPr>
        <w:t xml:space="preserve">Para imagenes de productos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Elastic IP: </w:t>
      </w:r>
      <w:r>
        <w:rPr>
          <w:rFonts w:ascii="Arial" w:cs="Arial" w:eastAsia="Arial" w:hAnsi="Arial"/>
          <w:sz w:val="22"/>
          <w:szCs w:val="22"/>
        </w:rPr>
        <w:t xml:space="preserve">IP fija para el servidor EC2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Nginx: </w:t>
      </w:r>
      <w:r>
        <w:rPr>
          <w:rFonts w:ascii="Arial" w:cs="Arial" w:eastAsia="Arial" w:hAnsi="Arial"/>
          <w:sz w:val="22"/>
          <w:szCs w:val="22"/>
        </w:rPr>
        <w:t xml:space="preserve">Proxy reverso con SSL (Certbot gratuito)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Nota importante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 archivos Dockerfile, .dockerignore, docker-compose.yml y docker-compose.prod.yml ya han sido creados en tu proyecto y estan listos para usar.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Archivos Docker creados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Dockerfile </w:t>
      </w:r>
      <w:r>
        <w:rPr>
          <w:rFonts w:ascii="Arial" w:cs="Arial" w:eastAsia="Arial" w:hAnsi="Arial"/>
          <w:sz w:val="22"/>
          <w:szCs w:val="22"/>
        </w:rPr>
        <w:t xml:space="preserve">— imagen de produccion optimizada de la app Node.js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.dockerignore </w:t>
      </w:r>
      <w:r>
        <w:rPr>
          <w:rFonts w:ascii="Arial" w:cs="Arial" w:eastAsia="Arial" w:hAnsi="Arial"/>
          <w:sz w:val="22"/>
          <w:szCs w:val="22"/>
        </w:rPr>
        <w:t xml:space="preserve">— excluye node_modules y archivos innecesarios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docker-compose.yml </w:t>
      </w:r>
      <w:r>
        <w:rPr>
          <w:rFonts w:ascii="Arial" w:cs="Arial" w:eastAsia="Arial" w:hAnsi="Arial"/>
          <w:sz w:val="22"/>
          <w:szCs w:val="22"/>
        </w:rPr>
        <w:t xml:space="preserve">— entorno de desarrollo local con MySQL incluido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docker-compose.prod.yml </w:t>
      </w:r>
      <w:r>
        <w:rPr>
          <w:rFonts w:ascii="Arial" w:cs="Arial" w:eastAsia="Arial" w:hAnsi="Arial"/>
          <w:sz w:val="22"/>
          <w:szCs w:val="22"/>
        </w:rPr>
        <w:t xml:space="preserve">— configuracion para produccion en AWS (sin MySQL, usa RDS)</w:t>
      </w:r>
    </w:p>
    <w:p>
      <w:pPr>
        <w:spacing w:after="200"/>
      </w:pP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Probar Docker localmente antes de subir a AWS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Construir y levantar (incluye MySQL local)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up --build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 otra terminal, ejecutar migraciones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exec app npx prisma migrate deploy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exec app node prisma/seed.js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Verificar en: http://localhost:3000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Nota importante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primera vez tarda 30-60 segundos en inicializar MySQL. Si la app falla con error de conexion, esperar y ejecutar: docker-compose restart app</w:t>
            </w:r>
          </w:p>
        </w:tc>
      </w:tr>
    </w:tbl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Crear instancia EC2 en AWS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AWS Console → EC2 → Launch Instance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Configuracion recomendada: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AMI: </w:t>
      </w:r>
      <w:r>
        <w:rPr>
          <w:rFonts w:ascii="Arial" w:cs="Arial" w:eastAsia="Arial" w:hAnsi="Arial"/>
          <w:sz w:val="22"/>
          <w:szCs w:val="22"/>
        </w:rPr>
        <w:t xml:space="preserve">Ubuntu Server 24.04 LTS (Free tier eligible)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Instance type: </w:t>
      </w:r>
      <w:r>
        <w:rPr>
          <w:rFonts w:ascii="Arial" w:cs="Arial" w:eastAsia="Arial" w:hAnsi="Arial"/>
          <w:sz w:val="22"/>
          <w:szCs w:val="22"/>
        </w:rPr>
        <w:t xml:space="preserve">t3.micro (gratis) o t3.small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pair: </w:t>
      </w:r>
      <w:r>
        <w:rPr>
          <w:rFonts w:ascii="Arial" w:cs="Arial" w:eastAsia="Arial" w:hAnsi="Arial"/>
          <w:sz w:val="22"/>
          <w:szCs w:val="22"/>
        </w:rPr>
        <w:t xml:space="preserve">Crear nuevo → descargar el .pem y guardarlo seguro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Group — puertos a abrir: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Puerto 22   (SSH)   - Solo tu IP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Puerto 80   (HTTP)  - 0.0.0.0/0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Puerto 443  (HTTPS) - 0.0.0.0/0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Puerto 3000         - 0.0.0.0/0 (solo durante setup)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Asignar Elastic IP: EC2 → Elastic IPs → Allocate → Associate con la instancia</w:t>
      </w: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Crear base de datos RDS MySQL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AWS Console → RDS → Create database → Standard create → MySQL 8.0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Configuracion: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 instance class: </w:t>
      </w:r>
      <w:r>
        <w:rPr>
          <w:rFonts w:ascii="Arial" w:cs="Arial" w:eastAsia="Arial" w:hAnsi="Arial"/>
          <w:sz w:val="22"/>
          <w:szCs w:val="22"/>
        </w:rPr>
        <w:t xml:space="preserve">db.t3.micro (Free tier)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 identifier: </w:t>
      </w:r>
      <w:r>
        <w:rPr>
          <w:rFonts w:ascii="Arial" w:cs="Arial" w:eastAsia="Arial" w:hAnsi="Arial"/>
          <w:sz w:val="22"/>
          <w:szCs w:val="22"/>
        </w:rPr>
        <w:t xml:space="preserve">jhoana-boutique-db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Credentials: </w:t>
      </w:r>
      <w:r>
        <w:rPr>
          <w:rFonts w:ascii="Arial" w:cs="Arial" w:eastAsia="Arial" w:hAnsi="Arial"/>
          <w:sz w:val="22"/>
          <w:szCs w:val="22"/>
        </w:rPr>
        <w:t xml:space="preserve">admin / (contraseña segura)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VPC: </w:t>
      </w:r>
      <w:r>
        <w:rPr>
          <w:rFonts w:ascii="Arial" w:cs="Arial" w:eastAsia="Arial" w:hAnsi="Arial"/>
          <w:sz w:val="22"/>
          <w:szCs w:val="22"/>
        </w:rPr>
        <w:t xml:space="preserve">misma VPC que el EC2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 access: </w:t>
      </w:r>
      <w:r>
        <w:rPr>
          <w:rFonts w:ascii="Arial" w:cs="Arial" w:eastAsia="Arial" w:hAnsi="Arial"/>
          <w:sz w:val="22"/>
          <w:szCs w:val="22"/>
        </w:rPr>
        <w:t xml:space="preserve">No (solo acceso desde la misma VPC)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Copiar el Endpoint: algo como jhoana-boutique-db.xxxx.us-east-1.rds.amazonaws.com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Group de RDS → agregar regla: puerto 3306 desde el SG del EC2</w:t>
      </w: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Instalar Docker en EC2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Conectarse al servidor: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ssh -i tu-key.pem ubuntu@tu-elastic-ip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Instalar Docker: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update &amp;&amp; sudo apt upgrade -y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-fsSL https://get.docker.com -o get-docker.sh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sh get-docker.sh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usermod -aG docker $USER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newgrp docker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curl -L "https://github.com/docker/compose/releases/latest/download/docker-compose-$(uname -s)-$(uname -m)" -o /usr/local/bin/docker-compose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chmod +x /usr/local/bin/docker-compose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nginx certbot python3-certbot-nginx -y</w:t>
      </w: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Subir el proyecto y configurar variables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Clonar desde GitHub (recomendado)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https://github.com/tu-usuario/jhoana-boutique.git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jhoana-boutique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Crear .env de produccion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nano .env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Contenido del .env en EC2: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NODE_ENV=production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PORT=3000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DATABASE_URL=mysql://admin:password@jhoana-boutique-db.xxxx.rds.amazonaws.com:3306/jhoana_boutique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DB_HOST=jhoana-boutique-db.xxxx.rds.amazonaws.com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DB_PORT=3306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DB_USER=admin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DB_PASSWORD=tu-password-rds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DB_NAME=jhoana_boutique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SESSION_SECRET=secreto-muy-largo-y-seguro-minimo-32-chars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WHATSAPP_NUMBER=573024246026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APP_BASE_URL=https://jhoanarosalesboutique.com</w:t>
      </w: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Levantar la aplicacion con docker-compose.prod.yml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Construir imagen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-f docker-compose.prod.yml build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Levantar en background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-f docker-compose.prod.yml up -d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Migraciones y seed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-f docker-compose.prod.yml exec app npx prisma migrate deploy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-f docker-compose.prod.yml exec app node prisma/seed.js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Verificar estado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-f docker-compose.prod.yml ps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-f docker-compose.prod.yml logs app</w:t>
      </w:r>
    </w:p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Configurar Nginx como proxy reverso con SSL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nano /etc/nginx/sites-available/jhoana-boutique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Pegar esta configuracion: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server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listen 80;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server_name jhoanarosalesboutique.com www.jhoanarosalesboutique.com;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location /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proxy_pass http://localhost:3000;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proxy_http_version 1.1;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proxy_set_header Host $host;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proxy_set_header X-Real-IP $remote_addr;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proxy_set_header X-Forwarded-Proto $scheme;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client_max_body_size 10M;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ln -s /etc/nginx/sites-available/jhoana-boutique /etc/nginx/sites-enabled/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nginx -t &amp;&amp; sudo systemctl reload nginx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SSL gratuito con Certbot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certbot --nginx -d jhoanarosalesboutique.com -d www.jhoanarosalesboutique.com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Verificacion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sitio esta listo en https://jhoanarosalesboutique.com con SSL valido y renovacion automatica cada 90 dias.</w:t>
            </w:r>
          </w:p>
        </w:tc>
      </w:tr>
    </w:tbl>
    <w:p>
      <w:pPr>
        <w:pBdr>
          <w:left w:val="single" w:color="E8B4B8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Paso 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Script de actualizaciones futuras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Crear ~/deploy.sh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#!/bin/bash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/home/ubuntu/jhoana-boutique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pull origin main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-f docker-compose.prod.yml build app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-f docker-compose.prod.yml up -d --no-deps app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-f docker-compose.prod.yml exec app npx prisma migrate deploy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echo "Deploy completado: $(date)"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chmod +x ~/deploy.sh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Para actualizar en el futuro: ~/deploy.sh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Resumen de Costos Estimados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 + PlanetScale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EC2 + 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app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(Hobby)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~$10/mes (t3.micro)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$0-39/mes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~$15/mes (RDS)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(Cloudinary)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(S3 15GB)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/ HTTPS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(Certbot)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$10-15/año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$10-15/año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$0-55/mes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$25-30/mes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Nota importante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 es ideal para empezar: deploy inmediato y sin configurar servidores. AWS es mejor cuando el negocio crece y se necesita mas control o mejor rendimiento.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generado por Claude — Jhoana Rosales Boutique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Jhoana Rosales Boutique - Guia de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D7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2026-06-05T15:45:22.609Z</dcterms:created>
  <dcterms:modified xsi:type="dcterms:W3CDTF">2026-06-05T15:45:22.610Z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