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009" w:rsidRDefault="00E72009" w:rsidP="00E72009">
      <w:pPr>
        <w:pStyle w:val="Ttulo1"/>
        <w:numPr>
          <w:ilvl w:val="0"/>
          <w:numId w:val="1"/>
        </w:numPr>
      </w:pPr>
      <w:r>
        <w:t>Resultados</w:t>
      </w:r>
    </w:p>
    <w:p w:rsidR="00E72009" w:rsidRDefault="00E72009" w:rsidP="00636E96">
      <w:pPr>
        <w:pStyle w:val="Prrafodelista"/>
      </w:pPr>
      <w:r>
        <w:t xml:space="preserve">Una vez terminado el trabajo se habrá obtenido una solución al problema. El resultado estará compuesto por una app que podrá instalarse en el móvil de forma sencilla, una página web y una base de datos. </w:t>
      </w:r>
    </w:p>
    <w:p w:rsidR="00E72009" w:rsidRDefault="00E72009" w:rsidP="00BF3A3D">
      <w:pPr>
        <w:pStyle w:val="Prrafodelista"/>
      </w:pPr>
    </w:p>
    <w:p w:rsidR="00E72009" w:rsidRDefault="00E72009" w:rsidP="00BF3A3D">
      <w:pPr>
        <w:pStyle w:val="Prrafodelista"/>
      </w:pPr>
      <w:r>
        <w:t xml:space="preserve">La aplicación se podrá descargar mediante el sistema QR, en la maquina habrá una pegatina a la vista que contenga un código QR con el que se podrá descargar la aplicación a cualquier dispositivo móvil. Esta aplicación contendrá un formulario con el que se podrá introducir cualquier incidencia ocurrida con la máquina, además el cliente podrá crear un usuario y poder ver sus incidencias y el estado en el que se encuentran. Estas incidencias la página las mandará directamente a la base de datos. Una vez que el cliente vea su problema subsanado podrá anular la incidencia introduciendo un código en la aplicación, este código lo recibirá el usuario en el correo una vez creada la incidencia.  </w:t>
      </w:r>
    </w:p>
    <w:p w:rsidR="00E72009" w:rsidRDefault="00E72009" w:rsidP="00BF3A3D">
      <w:pPr>
        <w:pStyle w:val="Prrafodelista"/>
      </w:pPr>
    </w:p>
    <w:p w:rsidR="00E72009" w:rsidRDefault="00E72009" w:rsidP="00D138C2">
      <w:pPr>
        <w:pStyle w:val="Prrafodelista"/>
      </w:pPr>
      <w:r>
        <w:t>La página web será una plataforma virtual en la que se podrán ver las incidencias, todas y las de la última semana. También habrá una sección donde se podrán ver estadísticas como maquinas que causan mas problemas o problemas más comunes. La página web contendrá también un espacio donde se podrán terminar las incidencias, las incidencias provocadas por una devolución errónea se finalizarán una vez se a devuelto el dinero y el resto de las incidencias se darán por terminadas una vez se ha pasado el técnico para realizar el mantenimiento de la máquina.</w:t>
      </w:r>
    </w:p>
    <w:p w:rsidR="00E72009" w:rsidRDefault="00E72009" w:rsidP="00D138C2">
      <w:pPr>
        <w:pStyle w:val="Prrafodelista"/>
      </w:pPr>
    </w:p>
    <w:p w:rsidR="00E72009" w:rsidRDefault="00E72009" w:rsidP="00BF3A3D">
      <w:pPr>
        <w:pStyle w:val="Prrafodelista"/>
      </w:pPr>
      <w:r>
        <w:t xml:space="preserve">La base de datos almacenará todos los datos necesarios para la gestión de las incidencias, manejará también los datos para el estudio de estadísticas, además, se encargará de tramitar las incidencias con la ayuda de programas en </w:t>
      </w:r>
      <w:r w:rsidRPr="006965D3">
        <w:t>Google Apps Script</w:t>
      </w:r>
      <w:r>
        <w:t>.</w:t>
      </w:r>
    </w:p>
    <w:p w:rsidR="00E72009" w:rsidRDefault="00E72009" w:rsidP="003210DA">
      <w:pPr>
        <w:sectPr w:rsidR="00E72009" w:rsidSect="003210DA">
          <w:type w:val="continuous"/>
          <w:pgSz w:w="11906" w:h="16838"/>
          <w:pgMar w:top="1417" w:right="1701" w:bottom="1417" w:left="1701" w:header="708" w:footer="708" w:gutter="0"/>
          <w:cols w:space="708"/>
          <w:docGrid w:linePitch="360"/>
        </w:sectPr>
      </w:pPr>
    </w:p>
    <w:p w:rsidR="001446DE" w:rsidRDefault="001446DE"/>
    <w:sectPr w:rsidR="001446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39"/>
    <w:rsid w:val="001446DE"/>
    <w:rsid w:val="00262139"/>
    <w:rsid w:val="00E720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C9EBD2-209F-4E08-A479-7095CDCE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2139"/>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139"/>
    <w:rPr>
      <w:rFonts w:asciiTheme="majorHAnsi" w:eastAsiaTheme="majorEastAsia" w:hAnsiTheme="majorHAnsi" w:cstheme="majorBidi"/>
      <w:color w:val="2F5496" w:themeColor="accent1" w:themeShade="BF"/>
      <w:sz w:val="32"/>
      <w:szCs w:val="32"/>
      <w:lang w:eastAsia="en-US"/>
    </w:rPr>
  </w:style>
  <w:style w:type="paragraph" w:styleId="Prrafodelista">
    <w:name w:val="List Paragraph"/>
    <w:basedOn w:val="Normal"/>
    <w:uiPriority w:val="34"/>
    <w:qFormat/>
    <w:rsid w:val="00262139"/>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1458</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
  <cp:revision>1</cp:revision>
  <dcterms:created xsi:type="dcterms:W3CDTF">2019-02-12T09:56:00Z</dcterms:created>
</cp:coreProperties>
</file>