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35F5" w14:textId="77777777" w:rsidR="009B61B4" w:rsidRPr="009B61B4" w:rsidRDefault="00000000" w:rsidP="009B6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fr-FR"/>
          <w14:ligatures w14:val="none"/>
        </w:rPr>
      </w:pPr>
      <w:r>
        <w:fldChar w:fldCharType="begin"/>
      </w:r>
      <w:r>
        <w:instrText>HYPERLINK "https://github.com/afouchet/nlp_esgi/tree/main" \l "partie-1-text-classification-prédire-si-la-vidéo-est-une-chronique-comique"</w:instrText>
      </w:r>
      <w:r>
        <w:fldChar w:fldCharType="separate"/>
      </w:r>
      <w:r w:rsidR="009B61B4" w:rsidRPr="009B61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:lang w:eastAsia="fr-FR"/>
          <w14:ligatures w14:val="none"/>
        </w:rPr>
        <w:t xml:space="preserve">Partie 1: </w:t>
      </w:r>
      <w:proofErr w:type="spellStart"/>
      <w:r w:rsidR="009B61B4" w:rsidRPr="009B61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:lang w:eastAsia="fr-FR"/>
          <w14:ligatures w14:val="none"/>
        </w:rPr>
        <w:t>Text</w:t>
      </w:r>
      <w:proofErr w:type="spellEnd"/>
      <w:r w:rsidR="009B61B4" w:rsidRPr="009B61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:lang w:eastAsia="fr-FR"/>
          <w14:ligatures w14:val="none"/>
        </w:rPr>
        <w:t xml:space="preserve"> classification: prédire si la vidéo est une chronique comique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:lang w:eastAsia="fr-FR"/>
          <w14:ligatures w14:val="none"/>
        </w:rPr>
        <w:fldChar w:fldCharType="end"/>
      </w:r>
    </w:p>
    <w:p w14:paraId="798FE9F6" w14:textId="3CCC7E5C" w:rsidR="00976C2B" w:rsidRPr="007A1184" w:rsidRDefault="009B61B4" w:rsidP="009B61B4">
      <w:pPr>
        <w:rPr>
          <w:rFonts w:ascii="Arial" w:hAnsi="Arial" w:cs="Arial"/>
          <w:sz w:val="24"/>
          <w:szCs w:val="24"/>
        </w:rPr>
      </w:pPr>
      <w:r>
        <w:br/>
      </w:r>
      <w:r w:rsidRPr="007A1184">
        <w:rPr>
          <w:rFonts w:ascii="Arial" w:hAnsi="Arial" w:cs="Arial"/>
          <w:sz w:val="24"/>
          <w:szCs w:val="24"/>
        </w:rPr>
        <w:t xml:space="preserve">Premièrement nous avons run le pipeline pour voir si cela marche. Pour cela nous avons fait un </w:t>
      </w:r>
      <w:proofErr w:type="spellStart"/>
      <w:r w:rsidRPr="007A1184">
        <w:rPr>
          <w:rFonts w:ascii="Arial" w:hAnsi="Arial" w:cs="Arial"/>
          <w:sz w:val="24"/>
          <w:szCs w:val="24"/>
        </w:rPr>
        <w:t>feature</w:t>
      </w:r>
      <w:proofErr w:type="spellEnd"/>
      <w:r w:rsidRPr="007A1184">
        <w:rPr>
          <w:rFonts w:ascii="Arial" w:hAnsi="Arial" w:cs="Arial"/>
          <w:sz w:val="24"/>
          <w:szCs w:val="24"/>
        </w:rPr>
        <w:t xml:space="preserve"> simple qui permet de retourner </w:t>
      </w:r>
      <w:r w:rsidR="00976C2B" w:rsidRPr="007A1184">
        <w:rPr>
          <w:rFonts w:ascii="Arial" w:hAnsi="Arial" w:cs="Arial"/>
          <w:sz w:val="24"/>
          <w:szCs w:val="24"/>
        </w:rPr>
        <w:t>le fai</w:t>
      </w:r>
      <w:r w:rsidR="00105FAC" w:rsidRPr="007A1184">
        <w:rPr>
          <w:rFonts w:ascii="Arial" w:hAnsi="Arial" w:cs="Arial"/>
          <w:sz w:val="24"/>
          <w:szCs w:val="24"/>
        </w:rPr>
        <w:t>t</w:t>
      </w:r>
      <w:r w:rsidR="00976C2B" w:rsidRPr="007A1184">
        <w:rPr>
          <w:rFonts w:ascii="Arial" w:hAnsi="Arial" w:cs="Arial"/>
          <w:sz w:val="24"/>
          <w:szCs w:val="24"/>
        </w:rPr>
        <w:t xml:space="preserve"> si des données sont présent</w:t>
      </w:r>
      <w:r w:rsidR="00105FAC" w:rsidRPr="007A1184">
        <w:rPr>
          <w:rFonts w:ascii="Arial" w:hAnsi="Arial" w:cs="Arial"/>
          <w:sz w:val="24"/>
          <w:szCs w:val="24"/>
        </w:rPr>
        <w:t>es</w:t>
      </w:r>
      <w:r w:rsidR="00976C2B" w:rsidRPr="007A1184">
        <w:rPr>
          <w:rFonts w:ascii="Arial" w:hAnsi="Arial" w:cs="Arial"/>
          <w:sz w:val="24"/>
          <w:szCs w:val="24"/>
        </w:rPr>
        <w:t xml:space="preserve"> dans les colonnes </w:t>
      </w:r>
      <w:proofErr w:type="spellStart"/>
      <w:r w:rsidR="00976C2B" w:rsidRPr="007A1184">
        <w:rPr>
          <w:rFonts w:ascii="Arial" w:hAnsi="Arial" w:cs="Arial"/>
          <w:sz w:val="24"/>
          <w:szCs w:val="24"/>
        </w:rPr>
        <w:t>is_name,is_comic</w:t>
      </w:r>
      <w:proofErr w:type="spellEnd"/>
      <w:r w:rsidR="00976C2B" w:rsidRPr="007A1184">
        <w:rPr>
          <w:rFonts w:ascii="Arial" w:hAnsi="Arial" w:cs="Arial"/>
          <w:sz w:val="24"/>
          <w:szCs w:val="24"/>
        </w:rPr>
        <w:t xml:space="preserve"> et </w:t>
      </w:r>
      <w:proofErr w:type="spellStart"/>
      <w:r w:rsidR="00976C2B" w:rsidRPr="007A1184">
        <w:rPr>
          <w:rFonts w:ascii="Arial" w:hAnsi="Arial" w:cs="Arial"/>
          <w:sz w:val="24"/>
          <w:szCs w:val="24"/>
        </w:rPr>
        <w:t>comic</w:t>
      </w:r>
      <w:proofErr w:type="spellEnd"/>
    </w:p>
    <w:p w14:paraId="235A8E9A" w14:textId="254EA076" w:rsidR="00B705C6" w:rsidRPr="007A1184" w:rsidRDefault="00976C2B" w:rsidP="009B61B4">
      <w:pPr>
        <w:rPr>
          <w:rFonts w:ascii="Arial" w:hAnsi="Arial" w:cs="Arial"/>
          <w:sz w:val="24"/>
          <w:szCs w:val="24"/>
        </w:rPr>
      </w:pPr>
      <w:r w:rsidRPr="007A1184">
        <w:rPr>
          <w:rFonts w:ascii="Arial" w:hAnsi="Arial" w:cs="Arial"/>
          <w:sz w:val="24"/>
          <w:szCs w:val="24"/>
        </w:rPr>
        <w:t xml:space="preserve">Nous avons ensuite </w:t>
      </w:r>
      <w:r w:rsidR="00105FAC" w:rsidRPr="007A1184">
        <w:rPr>
          <w:rFonts w:ascii="Arial" w:hAnsi="Arial" w:cs="Arial"/>
          <w:sz w:val="24"/>
          <w:szCs w:val="24"/>
        </w:rPr>
        <w:t>optimisé</w:t>
      </w:r>
      <w:r w:rsidRPr="007A1184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Pr="007A1184">
        <w:rPr>
          <w:rFonts w:ascii="Arial" w:hAnsi="Arial" w:cs="Arial"/>
          <w:sz w:val="24"/>
          <w:szCs w:val="24"/>
        </w:rPr>
        <w:t>features</w:t>
      </w:r>
      <w:proofErr w:type="spellEnd"/>
      <w:r w:rsidRPr="007A1184">
        <w:rPr>
          <w:rFonts w:ascii="Arial" w:hAnsi="Arial" w:cs="Arial"/>
          <w:sz w:val="24"/>
          <w:szCs w:val="24"/>
        </w:rPr>
        <w:t xml:space="preserve"> faites dans "</w:t>
      </w:r>
      <w:proofErr w:type="spellStart"/>
      <w:r w:rsidRPr="007A1184">
        <w:rPr>
          <w:rFonts w:ascii="Arial" w:hAnsi="Arial" w:cs="Arial"/>
          <w:sz w:val="24"/>
          <w:szCs w:val="24"/>
        </w:rPr>
        <w:t>make_features</w:t>
      </w:r>
      <w:proofErr w:type="spellEnd"/>
      <w:r w:rsidRPr="007A1184">
        <w:rPr>
          <w:rFonts w:ascii="Arial" w:hAnsi="Arial" w:cs="Arial"/>
          <w:sz w:val="24"/>
          <w:szCs w:val="24"/>
        </w:rPr>
        <w:t xml:space="preserve"> ". </w:t>
      </w:r>
      <w:r w:rsidR="00B52A6D" w:rsidRPr="007A1184">
        <w:rPr>
          <w:rFonts w:ascii="Arial" w:hAnsi="Arial" w:cs="Arial"/>
          <w:sz w:val="24"/>
          <w:szCs w:val="24"/>
        </w:rPr>
        <w:t>Nous avons utilisé</w:t>
      </w:r>
      <w:r w:rsidRPr="007A1184">
        <w:rPr>
          <w:rFonts w:ascii="Arial" w:hAnsi="Arial" w:cs="Arial"/>
          <w:sz w:val="24"/>
          <w:szCs w:val="24"/>
        </w:rPr>
        <w:t xml:space="preserve"> </w:t>
      </w:r>
      <w:r w:rsidR="00B52A6D" w:rsidRPr="007A1184">
        <w:rPr>
          <w:rFonts w:ascii="Arial" w:hAnsi="Arial" w:cs="Arial"/>
          <w:sz w:val="24"/>
          <w:szCs w:val="24"/>
        </w:rPr>
        <w:t>de</w:t>
      </w:r>
      <w:r w:rsidRPr="007A1184">
        <w:rPr>
          <w:rFonts w:ascii="Arial" w:hAnsi="Arial" w:cs="Arial"/>
          <w:sz w:val="24"/>
          <w:szCs w:val="24"/>
        </w:rPr>
        <w:t xml:space="preserve">s </w:t>
      </w:r>
      <w:proofErr w:type="spellStart"/>
      <w:r w:rsidR="00105FAC" w:rsidRPr="007A1184">
        <w:rPr>
          <w:rFonts w:ascii="Arial" w:hAnsi="Arial" w:cs="Arial"/>
          <w:sz w:val="24"/>
          <w:szCs w:val="24"/>
        </w:rPr>
        <w:t>features</w:t>
      </w:r>
      <w:proofErr w:type="spellEnd"/>
      <w:r w:rsidRPr="007A1184">
        <w:rPr>
          <w:rFonts w:ascii="Arial" w:hAnsi="Arial" w:cs="Arial"/>
          <w:sz w:val="24"/>
          <w:szCs w:val="24"/>
        </w:rPr>
        <w:t xml:space="preserve"> </w:t>
      </w:r>
      <w:r w:rsidR="00B52A6D" w:rsidRPr="007A1184">
        <w:rPr>
          <w:rFonts w:ascii="Arial" w:hAnsi="Arial" w:cs="Arial"/>
          <w:sz w:val="24"/>
          <w:szCs w:val="24"/>
        </w:rPr>
        <w:t>pour prétraiter les titres de vidéos en supprimant les caractères indésirables</w:t>
      </w:r>
      <w:r w:rsidR="00B52A6D" w:rsidRPr="007A1184">
        <w:rPr>
          <w:rFonts w:ascii="Arial" w:hAnsi="Arial" w:cs="Arial"/>
          <w:sz w:val="24"/>
          <w:szCs w:val="24"/>
        </w:rPr>
        <w:t xml:space="preserve"> tels que </w:t>
      </w:r>
      <w:r w:rsidR="00BF25CA" w:rsidRPr="007A1184">
        <w:rPr>
          <w:rFonts w:ascii="Arial" w:hAnsi="Arial" w:cs="Arial"/>
          <w:sz w:val="24"/>
          <w:szCs w:val="24"/>
        </w:rPr>
        <w:t>les symboles</w:t>
      </w:r>
      <w:r w:rsidR="00B705C6" w:rsidRPr="007A1184">
        <w:rPr>
          <w:rFonts w:ascii="Arial" w:hAnsi="Arial" w:cs="Arial"/>
          <w:sz w:val="24"/>
          <w:szCs w:val="24"/>
        </w:rPr>
        <w:t xml:space="preserve">. Pour cela on a </w:t>
      </w:r>
      <w:r w:rsidR="00B52A6D" w:rsidRPr="007A1184">
        <w:rPr>
          <w:rFonts w:ascii="Arial" w:hAnsi="Arial" w:cs="Arial"/>
          <w:sz w:val="24"/>
          <w:szCs w:val="24"/>
        </w:rPr>
        <w:t>converti les mots en leur forme de base et en supprimant les mots courants sans signification significative</w:t>
      </w:r>
      <w:r w:rsidR="00B52A6D" w:rsidRPr="007A1184">
        <w:rPr>
          <w:rFonts w:ascii="Arial" w:hAnsi="Arial" w:cs="Arial"/>
          <w:sz w:val="24"/>
          <w:szCs w:val="24"/>
        </w:rPr>
        <w:t>. En résumé nous avons préparé</w:t>
      </w:r>
      <w:r w:rsidR="00B52A6D" w:rsidRPr="007A1184">
        <w:rPr>
          <w:rFonts w:ascii="Arial" w:hAnsi="Arial" w:cs="Arial"/>
          <w:sz w:val="24"/>
          <w:szCs w:val="24"/>
        </w:rPr>
        <w:t xml:space="preserve"> des données textuelles avant de les utiliser pour entraîner des modèles.</w:t>
      </w:r>
    </w:p>
    <w:p w14:paraId="5D0BE96B" w14:textId="77777777" w:rsidR="007A1184" w:rsidRDefault="00105FAC" w:rsidP="000534AF">
      <w:pPr>
        <w:rPr>
          <w:rFonts w:ascii="Arial" w:hAnsi="Arial" w:cs="Arial"/>
          <w:sz w:val="24"/>
          <w:szCs w:val="24"/>
        </w:rPr>
      </w:pPr>
      <w:r w:rsidRPr="007A1184">
        <w:rPr>
          <w:rFonts w:ascii="Arial" w:hAnsi="Arial" w:cs="Arial"/>
          <w:sz w:val="24"/>
          <w:szCs w:val="24"/>
        </w:rPr>
        <w:br/>
        <w:t>Nous utiliserons plusieurs modèles</w:t>
      </w:r>
      <w:r w:rsidR="000534AF" w:rsidRPr="007A1184">
        <w:rPr>
          <w:rFonts w:ascii="Arial" w:hAnsi="Arial" w:cs="Arial"/>
          <w:sz w:val="24"/>
          <w:szCs w:val="24"/>
        </w:rPr>
        <w:t> :</w:t>
      </w:r>
    </w:p>
    <w:p w14:paraId="24928931" w14:textId="012A9C22" w:rsidR="007A1184" w:rsidRDefault="00BF25CA" w:rsidP="007A1184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</w:t>
      </w:r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modèle est un pipeline avec un </w:t>
      </w:r>
      <w:proofErr w:type="spellStart"/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CountVectorizer</w:t>
      </w:r>
      <w:proofErr w:type="spellEnd"/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suivi d'un </w:t>
      </w:r>
      <w:proofErr w:type="spellStart"/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RandomForestClassifier</w:t>
      </w:r>
      <w:proofErr w:type="spellEnd"/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0CC03117" w14:textId="77777777" w:rsidR="007A1184" w:rsidRDefault="007A1184" w:rsidP="007A1184">
      <w:pPr>
        <w:pStyle w:val="Paragraphedeliste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70D2452" w14:textId="552FB6AD" w:rsidR="000534AF" w:rsidRDefault="00BF25CA" w:rsidP="007A1184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</w:t>
      </w:r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modèle est un pipeline avec un </w:t>
      </w:r>
      <w:proofErr w:type="spellStart"/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CountVectorizer</w:t>
      </w:r>
      <w:proofErr w:type="spellEnd"/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suivi d'un choix de classificateurs le </w:t>
      </w:r>
      <w:proofErr w:type="spellStart"/>
      <w:r w:rsidR="000534AF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MultinomialNB</w:t>
      </w:r>
      <w:proofErr w:type="spellEnd"/>
      <w:r w:rsidR="00D4030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27035656" w14:textId="77777777" w:rsidR="00F4491C" w:rsidRPr="00F4491C" w:rsidRDefault="00F4491C" w:rsidP="00F4491C">
      <w:pPr>
        <w:pStyle w:val="Paragraphedeliste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8C98BC2" w14:textId="1F8364F7" w:rsidR="00F4491C" w:rsidRDefault="00BF25CA" w:rsidP="00D40302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</w:t>
      </w:r>
      <w:r w:rsidR="00F4491C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modèle est un pipeline avec un </w:t>
      </w:r>
      <w:proofErr w:type="spellStart"/>
      <w:r w:rsidR="00F4491C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CountVectorizer</w:t>
      </w:r>
      <w:proofErr w:type="spellEnd"/>
      <w:r w:rsidR="00F4491C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suivi d'un choix de classificateurs le </w:t>
      </w:r>
      <w:proofErr w:type="spellStart"/>
      <w:r w:rsidR="00D40302" w:rsidRPr="00D4030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LogisticRegression</w:t>
      </w:r>
      <w:r w:rsidR="00F4491C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est</w:t>
      </w:r>
      <w:proofErr w:type="spellEnd"/>
      <w:r w:rsidR="00F4491C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.</w:t>
      </w:r>
    </w:p>
    <w:p w14:paraId="21ECDA59" w14:textId="77777777" w:rsidR="00D40302" w:rsidRPr="00D40302" w:rsidRDefault="00D40302" w:rsidP="00D40302">
      <w:pPr>
        <w:pStyle w:val="Paragraphedeliste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C5DE9A3" w14:textId="77777777" w:rsidR="00D40302" w:rsidRPr="00F4491C" w:rsidRDefault="00D40302" w:rsidP="00D40302">
      <w:pPr>
        <w:pStyle w:val="Paragraphedeliste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9D903CE" w14:textId="3AE3C40D" w:rsidR="00D40302" w:rsidRDefault="00BF25CA" w:rsidP="00D40302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</w:t>
      </w:r>
      <w:r w:rsidR="00D40302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modèle est un pipeline avec un </w:t>
      </w:r>
      <w:proofErr w:type="spellStart"/>
      <w:r w:rsidR="00D40302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CountVectorizer</w:t>
      </w:r>
      <w:proofErr w:type="spellEnd"/>
      <w:r w:rsidR="00D40302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suivi d'un choix de classificateurs le </w:t>
      </w:r>
      <w:r w:rsidR="00FC7488" w:rsidRPr="00FC748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SVC</w:t>
      </w:r>
      <w:r w:rsidR="00D40302"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119E061" w14:textId="77777777" w:rsidR="00FC7488" w:rsidRDefault="00FC7488" w:rsidP="00FC7488">
      <w:pPr>
        <w:pStyle w:val="Paragraphedeliste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251A9D3" w14:textId="74A5B1F3" w:rsidR="00D40302" w:rsidRDefault="00FC7488" w:rsidP="00FC7488">
      <w:pP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Voici leur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accuracy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1C2B" w14:paraId="70B668D3" w14:textId="77777777" w:rsidTr="00A21C2B">
        <w:tc>
          <w:tcPr>
            <w:tcW w:w="2265" w:type="dxa"/>
          </w:tcPr>
          <w:p w14:paraId="192680C9" w14:textId="67452E05" w:rsidR="00A21C2B" w:rsidRDefault="00A21C2B" w:rsidP="00FC748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RandomForest</w:t>
            </w:r>
            <w:proofErr w:type="spellEnd"/>
          </w:p>
        </w:tc>
        <w:tc>
          <w:tcPr>
            <w:tcW w:w="2265" w:type="dxa"/>
          </w:tcPr>
          <w:p w14:paraId="75275E68" w14:textId="3551F632" w:rsidR="00A21C2B" w:rsidRDefault="00AB5D1F" w:rsidP="00FC748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AB5D1F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Logistic</w:t>
            </w:r>
            <w:proofErr w:type="spellEnd"/>
            <w:r w:rsidRPr="00AB5D1F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AB5D1F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Regression</w:t>
            </w:r>
            <w:proofErr w:type="spellEnd"/>
          </w:p>
        </w:tc>
        <w:tc>
          <w:tcPr>
            <w:tcW w:w="2266" w:type="dxa"/>
          </w:tcPr>
          <w:p w14:paraId="025DBD9E" w14:textId="5F964D53" w:rsidR="00A21C2B" w:rsidRDefault="00AB5D1F" w:rsidP="00FC748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B5D1F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Support </w:t>
            </w:r>
            <w:proofErr w:type="spellStart"/>
            <w:r w:rsidRPr="00AB5D1F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Vector</w:t>
            </w:r>
            <w:proofErr w:type="spellEnd"/>
            <w:r w:rsidRPr="00AB5D1F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 Machine (SVM)</w:t>
            </w:r>
          </w:p>
        </w:tc>
        <w:tc>
          <w:tcPr>
            <w:tcW w:w="2266" w:type="dxa"/>
          </w:tcPr>
          <w:p w14:paraId="6140096C" w14:textId="75BC1B94" w:rsidR="00A21C2B" w:rsidRDefault="00830823" w:rsidP="00FC748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0823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Multinomial </w:t>
            </w:r>
            <w:proofErr w:type="spellStart"/>
            <w:r w:rsidRPr="00830823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Naive</w:t>
            </w:r>
            <w:proofErr w:type="spellEnd"/>
            <w:r w:rsidRPr="00830823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 Bayes</w:t>
            </w:r>
          </w:p>
        </w:tc>
      </w:tr>
      <w:tr w:rsidR="00A21C2B" w14:paraId="6B7864E1" w14:textId="77777777" w:rsidTr="00A21C2B">
        <w:tc>
          <w:tcPr>
            <w:tcW w:w="2265" w:type="dxa"/>
          </w:tcPr>
          <w:p w14:paraId="20E04969" w14:textId="16B6E21F" w:rsidR="00A21C2B" w:rsidRDefault="00AB5D1F" w:rsidP="00FC748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89</w:t>
            </w:r>
            <w:r w:rsidR="00830823"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 xml:space="preserve"> ~ 91%</w:t>
            </w:r>
          </w:p>
        </w:tc>
        <w:tc>
          <w:tcPr>
            <w:tcW w:w="2265" w:type="dxa"/>
          </w:tcPr>
          <w:p w14:paraId="576D0434" w14:textId="510DA17B" w:rsidR="00A21C2B" w:rsidRDefault="00AB5D1F" w:rsidP="00FC748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91%</w:t>
            </w:r>
          </w:p>
        </w:tc>
        <w:tc>
          <w:tcPr>
            <w:tcW w:w="2266" w:type="dxa"/>
          </w:tcPr>
          <w:p w14:paraId="0C472E8A" w14:textId="2F8052A5" w:rsidR="00A21C2B" w:rsidRDefault="00AB5D1F" w:rsidP="00FC748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92%</w:t>
            </w:r>
          </w:p>
        </w:tc>
        <w:tc>
          <w:tcPr>
            <w:tcW w:w="2266" w:type="dxa"/>
          </w:tcPr>
          <w:p w14:paraId="21D109F9" w14:textId="28D7FBEE" w:rsidR="00A21C2B" w:rsidRDefault="00830823" w:rsidP="00FC748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fr-FR"/>
                <w14:ligatures w14:val="none"/>
              </w:rPr>
              <w:t>89%</w:t>
            </w:r>
          </w:p>
        </w:tc>
      </w:tr>
    </w:tbl>
    <w:p w14:paraId="49070D47" w14:textId="26B1C834" w:rsidR="00FC7488" w:rsidRDefault="00FC7488" w:rsidP="00FC7488">
      <w:pP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057F651" w14:textId="50D68C26" w:rsidR="001A18BB" w:rsidRPr="00FC7488" w:rsidRDefault="001A18BB" w:rsidP="00FC7488">
      <w:pP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meilleur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accuracy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obtenue est </w:t>
      </w:r>
      <w:r w:rsidR="00BF25C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celle du modèle SVM</w:t>
      </w:r>
    </w:p>
    <w:p w14:paraId="62D152B6" w14:textId="77777777" w:rsidR="000534AF" w:rsidRPr="000534AF" w:rsidRDefault="000534AF" w:rsidP="000534A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8ACA868" w14:textId="6A65BE37" w:rsidR="00976C2B" w:rsidRDefault="000534AF" w:rsidP="000534AF">
      <w:r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La classe </w:t>
      </w:r>
      <w:proofErr w:type="spellStart"/>
      <w:r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DumpableModel</w:t>
      </w:r>
      <w:proofErr w:type="spellEnd"/>
      <w:r w:rsidRPr="007A118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fournit des méthodes pour sauvegarder et charger le modèle, en plus des méthodes standard d'entraînement et de prédiction.</w:t>
      </w:r>
      <w:r w:rsidR="00105FAC">
        <w:br/>
      </w:r>
      <w:r w:rsidR="00105FAC">
        <w:br/>
      </w:r>
      <w:r w:rsidR="00105FAC">
        <w:br/>
        <w:t xml:space="preserve">Pour finir nous avons adapté les fichiers train et </w:t>
      </w:r>
      <w:proofErr w:type="spellStart"/>
      <w:r w:rsidR="00105FAC">
        <w:t>predict</w:t>
      </w:r>
      <w:proofErr w:type="spellEnd"/>
      <w:r w:rsidR="00105FAC">
        <w:t xml:space="preserve"> pour qu’ils marchent. </w:t>
      </w:r>
    </w:p>
    <w:p w14:paraId="373D0FB7" w14:textId="77777777" w:rsidR="003A722E" w:rsidRDefault="003A722E" w:rsidP="009B61B4"/>
    <w:p w14:paraId="3DF5DB61" w14:textId="77777777" w:rsidR="003A722E" w:rsidRPr="009B61B4" w:rsidRDefault="003A722E" w:rsidP="009B61B4"/>
    <w:sectPr w:rsidR="003A722E" w:rsidRPr="009B6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62DC4"/>
    <w:multiLevelType w:val="hybridMultilevel"/>
    <w:tmpl w:val="00D401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4EC928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76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B4"/>
    <w:rsid w:val="000534AF"/>
    <w:rsid w:val="000F206D"/>
    <w:rsid w:val="00105FAC"/>
    <w:rsid w:val="00135AA6"/>
    <w:rsid w:val="001A18BB"/>
    <w:rsid w:val="003A722E"/>
    <w:rsid w:val="00411351"/>
    <w:rsid w:val="007A1184"/>
    <w:rsid w:val="007D7C86"/>
    <w:rsid w:val="00830823"/>
    <w:rsid w:val="00976C2B"/>
    <w:rsid w:val="009B61B4"/>
    <w:rsid w:val="00A21C2B"/>
    <w:rsid w:val="00AB5D1F"/>
    <w:rsid w:val="00B36595"/>
    <w:rsid w:val="00B52A6D"/>
    <w:rsid w:val="00B705C6"/>
    <w:rsid w:val="00BF25CA"/>
    <w:rsid w:val="00C16D0E"/>
    <w:rsid w:val="00C96731"/>
    <w:rsid w:val="00D40302"/>
    <w:rsid w:val="00F4491C"/>
    <w:rsid w:val="00F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734D"/>
  <w15:chartTrackingRefBased/>
  <w15:docId w15:val="{56D091F0-F384-4322-AED0-B9375B10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B6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61B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9B61B4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3A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0534AF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A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Kinsley Roque</dc:creator>
  <cp:keywords/>
  <dc:description/>
  <cp:lastModifiedBy>Kinsley Roque</cp:lastModifiedBy>
  <cp:revision>15</cp:revision>
  <dcterms:created xsi:type="dcterms:W3CDTF">2023-10-12T16:43:00Z</dcterms:created>
  <dcterms:modified xsi:type="dcterms:W3CDTF">2023-10-14T12:45:00Z</dcterms:modified>
</cp:coreProperties>
</file>