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9821" w14:textId="39466ACF" w:rsidR="006A78EF" w:rsidRDefault="006A78EF" w:rsidP="006A78EF">
      <w:pPr>
        <w:shd w:val="clear" w:color="auto" w:fill="FFFFFF"/>
        <w:spacing w:before="280" w:after="280"/>
        <w:jc w:val="center"/>
        <w:rPr>
          <w:b/>
          <w:color w:val="0070C0"/>
          <w:sz w:val="44"/>
          <w:szCs w:val="44"/>
        </w:rPr>
      </w:pPr>
      <w:r>
        <w:rPr>
          <w:b/>
          <w:color w:val="0070C0"/>
          <w:sz w:val="44"/>
          <w:szCs w:val="44"/>
        </w:rPr>
        <w:t>NOMBRE DEL PROYECTO</w:t>
      </w:r>
    </w:p>
    <w:p w14:paraId="2D8675C3" w14:textId="721A72E3" w:rsidR="006A78EF" w:rsidRPr="006A78EF" w:rsidRDefault="006A78EF" w:rsidP="006A78E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b/>
          <w:bCs/>
          <w:color w:val="555555"/>
        </w:rPr>
      </w:pPr>
      <w:r>
        <w:rPr>
          <w:rFonts w:ascii="Open Sans" w:hAnsi="Open Sans" w:cs="Open Sans"/>
          <w:b/>
          <w:bCs/>
          <w:color w:val="555555"/>
        </w:rPr>
        <w:t>TINA AUTISMO</w:t>
      </w:r>
    </w:p>
    <w:p w14:paraId="260599BC" w14:textId="4BEF11B0" w:rsidR="006A78EF" w:rsidRPr="001507E7" w:rsidRDefault="006A78EF" w:rsidP="006A78EF">
      <w:pPr>
        <w:shd w:val="clear" w:color="auto" w:fill="FFFFFF"/>
        <w:spacing w:before="280" w:after="280"/>
        <w:jc w:val="center"/>
        <w:rPr>
          <w:b/>
          <w:color w:val="0070C0"/>
          <w:sz w:val="44"/>
          <w:szCs w:val="44"/>
        </w:rPr>
      </w:pPr>
      <w:r w:rsidRPr="001507E7">
        <w:rPr>
          <w:b/>
          <w:color w:val="0070C0"/>
          <w:sz w:val="44"/>
          <w:szCs w:val="44"/>
        </w:rPr>
        <w:t>INTEGRANTES DEL EQUIPO</w:t>
      </w:r>
    </w:p>
    <w:p w14:paraId="3FE77A18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b/>
          <w:bCs/>
          <w:color w:val="555555"/>
        </w:rPr>
      </w:pPr>
      <w:r w:rsidRPr="001507E7">
        <w:rPr>
          <w:rFonts w:ascii="Open Sans" w:hAnsi="Open Sans" w:cs="Open Sans"/>
          <w:b/>
          <w:bCs/>
          <w:color w:val="555555"/>
        </w:rPr>
        <w:t>JULIAN ARNULFO ROJAS BERNAL</w:t>
      </w:r>
    </w:p>
    <w:p w14:paraId="2E43B86C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b/>
          <w:bCs/>
          <w:color w:val="555555"/>
        </w:rPr>
      </w:pPr>
      <w:r w:rsidRPr="001507E7">
        <w:rPr>
          <w:rFonts w:ascii="Open Sans" w:hAnsi="Open Sans" w:cs="Open Sans"/>
          <w:b/>
          <w:bCs/>
          <w:color w:val="555555"/>
        </w:rPr>
        <w:t>LAILA SOCORRO CALDERON RAMOS</w:t>
      </w:r>
    </w:p>
    <w:p w14:paraId="7706C892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b/>
          <w:bCs/>
          <w:color w:val="555555"/>
        </w:rPr>
      </w:pPr>
      <w:r w:rsidRPr="001507E7">
        <w:rPr>
          <w:rFonts w:ascii="Open Sans" w:hAnsi="Open Sans" w:cs="Open Sans"/>
          <w:b/>
          <w:bCs/>
          <w:color w:val="555555"/>
        </w:rPr>
        <w:t>MARIANO RAMON GONZALEZ MERCADO</w:t>
      </w:r>
    </w:p>
    <w:p w14:paraId="5A4971DD" w14:textId="77777777" w:rsidR="006A78EF" w:rsidRDefault="006A78EF" w:rsidP="006A78E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b/>
          <w:bCs/>
          <w:color w:val="555555"/>
        </w:rPr>
      </w:pPr>
      <w:r w:rsidRPr="001507E7">
        <w:rPr>
          <w:rFonts w:ascii="Open Sans" w:hAnsi="Open Sans" w:cs="Open Sans"/>
          <w:b/>
          <w:bCs/>
          <w:color w:val="555555"/>
        </w:rPr>
        <w:t>ROSALBA JARA MENDOZA</w:t>
      </w:r>
    </w:p>
    <w:p w14:paraId="4EA2099F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b/>
          <w:bCs/>
          <w:color w:val="555555"/>
        </w:rPr>
      </w:pPr>
    </w:p>
    <w:p w14:paraId="3957E68A" w14:textId="77777777" w:rsidR="006A78EF" w:rsidRDefault="006A78EF" w:rsidP="006A78EF">
      <w:pPr>
        <w:shd w:val="clear" w:color="auto" w:fill="FFFFFF"/>
        <w:spacing w:before="280" w:after="280"/>
        <w:jc w:val="center"/>
        <w:rPr>
          <w:b/>
          <w:color w:val="0070C0"/>
          <w:sz w:val="44"/>
          <w:szCs w:val="44"/>
        </w:rPr>
      </w:pPr>
      <w:r>
        <w:rPr>
          <w:b/>
          <w:color w:val="0070C0"/>
          <w:sz w:val="44"/>
          <w:szCs w:val="44"/>
        </w:rPr>
        <w:t>CONTEXTUALIZACIÓN DE LA PROBLEMÁTICA A RESOLVER</w:t>
      </w:r>
    </w:p>
    <w:p w14:paraId="7C34046F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b/>
          <w:bCs/>
          <w:color w:val="555555"/>
        </w:rPr>
      </w:pPr>
      <w:r w:rsidRPr="001507E7">
        <w:rPr>
          <w:rFonts w:asciiTheme="minorHAnsi" w:hAnsiTheme="minorHAnsi" w:cstheme="minorHAnsi"/>
          <w:b/>
          <w:bCs/>
          <w:color w:val="555555"/>
        </w:rPr>
        <w:t>Problemática: </w:t>
      </w:r>
    </w:p>
    <w:p w14:paraId="729B2163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  <w:r w:rsidRPr="001507E7">
        <w:rPr>
          <w:rFonts w:asciiTheme="minorHAnsi" w:hAnsiTheme="minorHAnsi" w:cstheme="minorHAnsi"/>
          <w:color w:val="555555"/>
        </w:rPr>
        <w:t>Dificultad en el seguimiento y tratamiento de niños con autismo en una clínica especializada, la cual no cuenta con un sitio web oficial.</w:t>
      </w:r>
    </w:p>
    <w:p w14:paraId="445CD7F6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  <w:r w:rsidRPr="001507E7">
        <w:rPr>
          <w:rFonts w:asciiTheme="minorHAnsi" w:hAnsiTheme="minorHAnsi" w:cstheme="minorHAnsi"/>
          <w:b/>
          <w:bCs/>
          <w:color w:val="555555"/>
        </w:rPr>
        <w:t>Descripción:</w:t>
      </w:r>
    </w:p>
    <w:p w14:paraId="38D5E217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  <w:r w:rsidRPr="001507E7">
        <w:rPr>
          <w:rFonts w:asciiTheme="minorHAnsi" w:hAnsiTheme="minorHAnsi" w:cstheme="minorHAnsi"/>
          <w:color w:val="555555"/>
        </w:rPr>
        <w:t>En una clínica que brinda atención a niños con autismo, es común enfrentar desafíos en la organización y seguimiento de los tratamientos y terapias. Los niños con autismo a menudo requieren terapias especializadas y un seguimiento constante para mejorar sus habilidades sociales, comunicativas y cognitivas. Así como el tener un sitio web en el cual se pueda mostrar el tipo de terapias, eventos organizados por la asociación, y apadrinamiento de un niño (donaciones)</w:t>
      </w:r>
    </w:p>
    <w:p w14:paraId="004F7183" w14:textId="77777777" w:rsidR="006A78EF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  <w:r w:rsidRPr="001507E7">
        <w:rPr>
          <w:rFonts w:asciiTheme="minorHAnsi" w:hAnsiTheme="minorHAnsi" w:cstheme="minorHAnsi"/>
          <w:color w:val="555555"/>
        </w:rPr>
        <w:t>Solución propuesta: Sitio web y Seguimiento para Autismo.</w:t>
      </w:r>
    </w:p>
    <w:p w14:paraId="2A003FAC" w14:textId="77777777" w:rsidR="006A78EF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</w:p>
    <w:p w14:paraId="595189F7" w14:textId="77777777" w:rsidR="006A78EF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</w:p>
    <w:p w14:paraId="71DD972B" w14:textId="77777777" w:rsidR="006A78EF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</w:p>
    <w:p w14:paraId="79B02C78" w14:textId="77777777" w:rsidR="006A78EF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</w:p>
    <w:p w14:paraId="7D664B79" w14:textId="77777777" w:rsidR="006A78EF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</w:p>
    <w:p w14:paraId="02D0C2A6" w14:textId="77777777" w:rsidR="006A78EF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</w:p>
    <w:p w14:paraId="1CA63BC7" w14:textId="77777777" w:rsidR="006A78EF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</w:p>
    <w:p w14:paraId="4425B146" w14:textId="77777777" w:rsidR="006A78EF" w:rsidRDefault="006A78EF" w:rsidP="006A78EF">
      <w:pPr>
        <w:shd w:val="clear" w:color="auto" w:fill="FFFFFF"/>
        <w:spacing w:before="280" w:after="280"/>
        <w:jc w:val="center"/>
        <w:rPr>
          <w:b/>
          <w:color w:val="0070C0"/>
          <w:sz w:val="44"/>
          <w:szCs w:val="44"/>
        </w:rPr>
      </w:pPr>
      <w:r>
        <w:rPr>
          <w:b/>
          <w:color w:val="0070C0"/>
          <w:sz w:val="44"/>
          <w:szCs w:val="44"/>
        </w:rPr>
        <w:t>CONTEXTUALIZACIÓN DE LA PROBLEMÁTICA A RESOLVER</w:t>
      </w:r>
    </w:p>
    <w:p w14:paraId="05CD027C" w14:textId="00A46019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</w:p>
    <w:p w14:paraId="02C26A50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  <w:r w:rsidRPr="001507E7">
        <w:rPr>
          <w:rFonts w:asciiTheme="minorHAnsi" w:hAnsiTheme="minorHAnsi" w:cstheme="minorHAnsi"/>
          <w:b/>
          <w:bCs/>
          <w:color w:val="555555"/>
        </w:rPr>
        <w:t>Descripción de la solución:</w:t>
      </w:r>
    </w:p>
    <w:p w14:paraId="7775299F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  <w:r w:rsidRPr="001507E7">
        <w:rPr>
          <w:rFonts w:asciiTheme="minorHAnsi" w:hAnsiTheme="minorHAnsi" w:cstheme="minorHAnsi"/>
          <w:color w:val="555555"/>
        </w:rPr>
        <w:t>Un sitio web diseñado específicamente para abordar las necesidades de la clínica de autismo puede ser una solución valiosa. El sitio web podría ofrecer las siguientes características:</w:t>
      </w:r>
    </w:p>
    <w:p w14:paraId="64CAA791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  <w:r w:rsidRPr="001507E7">
        <w:rPr>
          <w:rFonts w:asciiTheme="minorHAnsi" w:hAnsiTheme="minorHAnsi" w:cstheme="minorHAnsi"/>
          <w:b/>
          <w:bCs/>
          <w:color w:val="555555"/>
        </w:rPr>
        <w:t>Registro de información del paciente: </w:t>
      </w:r>
      <w:r w:rsidRPr="001507E7">
        <w:rPr>
          <w:rFonts w:asciiTheme="minorHAnsi" w:hAnsiTheme="minorHAnsi" w:cstheme="minorHAnsi"/>
          <w:color w:val="555555"/>
        </w:rPr>
        <w:t xml:space="preserve">El sitio web permitirá mandar un formulario de registro de alumnos para para generar un historial médico. </w:t>
      </w:r>
    </w:p>
    <w:p w14:paraId="4D8B588A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  <w:r w:rsidRPr="001507E7">
        <w:rPr>
          <w:rFonts w:asciiTheme="minorHAnsi" w:hAnsiTheme="minorHAnsi" w:cstheme="minorHAnsi"/>
          <w:b/>
          <w:bCs/>
          <w:color w:val="555555"/>
        </w:rPr>
        <w:t>Programación de terapias:</w:t>
      </w:r>
      <w:r w:rsidRPr="001507E7">
        <w:rPr>
          <w:rFonts w:asciiTheme="minorHAnsi" w:hAnsiTheme="minorHAnsi" w:cstheme="minorHAnsi"/>
          <w:color w:val="555555"/>
        </w:rPr>
        <w:t> Se tendrá un formulario para la programación de las terapias, el cual se enviará a los padres de familia, docentes, maestro y administración de la asociación.</w:t>
      </w:r>
    </w:p>
    <w:p w14:paraId="75D0916D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  <w:r w:rsidRPr="001507E7">
        <w:rPr>
          <w:rFonts w:asciiTheme="minorHAnsi" w:hAnsiTheme="minorHAnsi" w:cstheme="minorHAnsi"/>
          <w:b/>
          <w:bCs/>
          <w:color w:val="555555"/>
        </w:rPr>
        <w:t>Campañas: </w:t>
      </w:r>
      <w:r w:rsidRPr="001507E7">
        <w:rPr>
          <w:rFonts w:asciiTheme="minorHAnsi" w:hAnsiTheme="minorHAnsi" w:cstheme="minorHAnsi"/>
          <w:color w:val="555555"/>
        </w:rPr>
        <w:t xml:space="preserve">El sitio web permitirá a los usuarios ver las campañas que la asociación tenga vigentes, por ejemplo (venta de donas, redondeo en Oxxo) etc. </w:t>
      </w:r>
    </w:p>
    <w:p w14:paraId="5D6806FF" w14:textId="77777777" w:rsidR="006A78EF" w:rsidRPr="001507E7" w:rsidRDefault="006A78EF" w:rsidP="006A78EF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555555"/>
        </w:rPr>
      </w:pPr>
      <w:r w:rsidRPr="001507E7">
        <w:rPr>
          <w:rFonts w:asciiTheme="minorHAnsi" w:hAnsiTheme="minorHAnsi" w:cstheme="minorHAnsi"/>
          <w:b/>
          <w:bCs/>
          <w:color w:val="555555"/>
        </w:rPr>
        <w:t>Tienda en línea</w:t>
      </w:r>
      <w:r w:rsidRPr="001507E7">
        <w:rPr>
          <w:rFonts w:asciiTheme="minorHAnsi" w:hAnsiTheme="minorHAnsi" w:cstheme="minorHAnsi"/>
          <w:color w:val="555555"/>
        </w:rPr>
        <w:t>: La asociación pondrá a la venta en el sitio web, productos los cuales servirán para costear gastos. El sitio web tendrá un e-Commerce para que, en el carrito de compras, los usuarios puedan adquirir los productos.</w:t>
      </w:r>
    </w:p>
    <w:p w14:paraId="708A0720" w14:textId="77777777" w:rsidR="004A1E26" w:rsidRDefault="004A1E26"/>
    <w:sectPr w:rsidR="004A1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EF"/>
    <w:rsid w:val="004A1E26"/>
    <w:rsid w:val="006A78EF"/>
    <w:rsid w:val="00A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CE8F"/>
  <w15:chartTrackingRefBased/>
  <w15:docId w15:val="{30B8FB27-80F9-49E6-93FB-86B2A22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8E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Rojas</dc:creator>
  <cp:keywords/>
  <dc:description/>
  <cp:lastModifiedBy>Julian Rojas</cp:lastModifiedBy>
  <cp:revision>1</cp:revision>
  <dcterms:created xsi:type="dcterms:W3CDTF">2023-10-05T04:59:00Z</dcterms:created>
  <dcterms:modified xsi:type="dcterms:W3CDTF">2023-10-05T05:02:00Z</dcterms:modified>
</cp:coreProperties>
</file>