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0355683"/>
        <w:docPartObj>
          <w:docPartGallery w:val="Cover Pages"/>
          <w:docPartUnique/>
        </w:docPartObj>
      </w:sdtPr>
      <w:sdtContent>
        <w:p w:rsidR="00AB784A" w:rsidRDefault="00AB78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75AE9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Héctor Villa García </w:t>
                                </w:r>
                              </w:p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Julián Alberto Aguilar Sandoval</w:t>
                                </w:r>
                              </w:p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Héctor José Sánchez Fernández </w:t>
                                </w:r>
                              </w:p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Héctor Villa García </w:t>
                          </w:r>
                        </w:p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Julián Alberto Aguilar Sandoval</w:t>
                          </w:r>
                        </w:p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Héctor José Sánchez Fernández </w:t>
                          </w:r>
                        </w:p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Administración de proyectos</w:t>
                                </w:r>
                              </w:p>
                              <w:p w:rsidR="00AB784A" w:rsidRDefault="00AB784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Equipo 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B784A" w:rsidRDefault="00AB784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Administración de proyectos</w:t>
                          </w:r>
                        </w:p>
                        <w:p w:rsidR="00AB784A" w:rsidRDefault="00AB784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Equipo 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B784A" w:rsidRDefault="00AB784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84A" w:rsidRDefault="00AB78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Evaluacion de riesgos</w:t>
                                    </w:r>
                                  </w:sdtContent>
                                </w:sdt>
                              </w:p>
                              <w:p w:rsidR="00AB784A" w:rsidRDefault="00AB784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B784A" w:rsidRDefault="00AB78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Evaluacion de riesgos</w:t>
                              </w:r>
                            </w:sdtContent>
                          </w:sdt>
                        </w:p>
                        <w:p w:rsidR="00AB784A" w:rsidRDefault="00AB784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784A" w:rsidRDefault="00AB784A">
          <w:r>
            <w:br w:type="page"/>
          </w:r>
        </w:p>
      </w:sdtContent>
    </w:sdt>
    <w:p w:rsidR="00AB784A" w:rsidRDefault="00AB784A">
      <w:r>
        <w:lastRenderedPageBreak/>
        <w:t>Priorización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E6A" w:rsidTr="00CA1E6A">
        <w:tc>
          <w:tcPr>
            <w:tcW w:w="2942" w:type="dxa"/>
            <w:shd w:val="clear" w:color="auto" w:fill="D0CECE" w:themeFill="background2" w:themeFillShade="E6"/>
          </w:tcPr>
          <w:p w:rsidR="00CA1E6A" w:rsidRDefault="00CA1E6A">
            <w:r>
              <w:t>Riesgo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A1E6A" w:rsidRDefault="00CA1E6A">
            <w:r>
              <w:t>Probabilidad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CA1E6A" w:rsidRDefault="00CA1E6A">
            <w:r>
              <w:t>Efectos</w:t>
            </w:r>
          </w:p>
        </w:tc>
      </w:tr>
      <w:tr w:rsidR="00CA1E6A" w:rsidTr="00CA1E6A">
        <w:tc>
          <w:tcPr>
            <w:tcW w:w="2942" w:type="dxa"/>
          </w:tcPr>
          <w:p w:rsidR="00CA1E6A" w:rsidRDefault="00CA1E6A">
            <w:r>
              <w:t>Miembro del equipo enfermo</w:t>
            </w:r>
          </w:p>
        </w:tc>
        <w:tc>
          <w:tcPr>
            <w:tcW w:w="2943" w:type="dxa"/>
          </w:tcPr>
          <w:p w:rsidR="00CA1E6A" w:rsidRDefault="00046A4D">
            <w:r>
              <w:t>Media</w:t>
            </w:r>
          </w:p>
        </w:tc>
        <w:tc>
          <w:tcPr>
            <w:tcW w:w="2943" w:type="dxa"/>
          </w:tcPr>
          <w:p w:rsidR="00CA1E6A" w:rsidRDefault="00CA1E6A">
            <w:r>
              <w:t>Tolerable</w:t>
            </w:r>
          </w:p>
        </w:tc>
      </w:tr>
      <w:tr w:rsidR="00CA1E6A" w:rsidTr="00CA1E6A">
        <w:tc>
          <w:tcPr>
            <w:tcW w:w="2942" w:type="dxa"/>
          </w:tcPr>
          <w:p w:rsidR="00CA1E6A" w:rsidRDefault="00CA1E6A">
            <w:r>
              <w:t>Miembro deja el equipo</w:t>
            </w:r>
          </w:p>
        </w:tc>
        <w:tc>
          <w:tcPr>
            <w:tcW w:w="2943" w:type="dxa"/>
          </w:tcPr>
          <w:p w:rsidR="00CA1E6A" w:rsidRDefault="00CA1E6A">
            <w:r>
              <w:t>Media</w:t>
            </w:r>
          </w:p>
        </w:tc>
        <w:tc>
          <w:tcPr>
            <w:tcW w:w="2943" w:type="dxa"/>
          </w:tcPr>
          <w:p w:rsidR="00CA1E6A" w:rsidRDefault="00CA1E6A">
            <w:r>
              <w:t>Catastrófico</w:t>
            </w:r>
          </w:p>
        </w:tc>
      </w:tr>
      <w:tr w:rsidR="00CA1E6A" w:rsidTr="00CA1E6A">
        <w:tc>
          <w:tcPr>
            <w:tcW w:w="2942" w:type="dxa"/>
          </w:tcPr>
          <w:p w:rsidR="00CA1E6A" w:rsidRDefault="00CA1E6A">
            <w:r>
              <w:t>Profesor cambia</w:t>
            </w:r>
          </w:p>
        </w:tc>
        <w:tc>
          <w:tcPr>
            <w:tcW w:w="2943" w:type="dxa"/>
          </w:tcPr>
          <w:p w:rsidR="00CA1E6A" w:rsidRDefault="00CA1E6A">
            <w:r>
              <w:t>Baja</w:t>
            </w:r>
          </w:p>
        </w:tc>
        <w:tc>
          <w:tcPr>
            <w:tcW w:w="2943" w:type="dxa"/>
          </w:tcPr>
          <w:p w:rsidR="00CA1E6A" w:rsidRDefault="00CA1E6A">
            <w:r>
              <w:t>Catastrófico</w:t>
            </w:r>
          </w:p>
        </w:tc>
      </w:tr>
      <w:tr w:rsidR="00CA1E6A" w:rsidTr="00CA1E6A">
        <w:tc>
          <w:tcPr>
            <w:tcW w:w="2942" w:type="dxa"/>
          </w:tcPr>
          <w:p w:rsidR="00CA1E6A" w:rsidRDefault="00CA1E6A">
            <w:r>
              <w:t>Falla de equipos (</w:t>
            </w:r>
            <w:proofErr w:type="spellStart"/>
            <w:r>
              <w:t>PC’s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CA1E6A" w:rsidRDefault="00CA1E6A">
            <w:r>
              <w:t>Alta</w:t>
            </w:r>
          </w:p>
        </w:tc>
        <w:tc>
          <w:tcPr>
            <w:tcW w:w="2943" w:type="dxa"/>
          </w:tcPr>
          <w:p w:rsidR="00CA1E6A" w:rsidRDefault="00CA1E6A">
            <w:r>
              <w:t>Tolerable</w:t>
            </w:r>
          </w:p>
        </w:tc>
      </w:tr>
      <w:tr w:rsidR="00AB784A" w:rsidTr="00CA1E6A">
        <w:tc>
          <w:tcPr>
            <w:tcW w:w="2942" w:type="dxa"/>
          </w:tcPr>
          <w:p w:rsidR="00AB784A" w:rsidRDefault="00AB784A">
            <w:r>
              <w:t>Cambio de requerimientos</w:t>
            </w:r>
          </w:p>
        </w:tc>
        <w:tc>
          <w:tcPr>
            <w:tcW w:w="2943" w:type="dxa"/>
          </w:tcPr>
          <w:p w:rsidR="00AB784A" w:rsidRDefault="00AB784A">
            <w:r>
              <w:t>Alta</w:t>
            </w:r>
          </w:p>
        </w:tc>
        <w:tc>
          <w:tcPr>
            <w:tcW w:w="2943" w:type="dxa"/>
          </w:tcPr>
          <w:p w:rsidR="00AB784A" w:rsidRDefault="0091067F">
            <w:r>
              <w:t>Serio</w:t>
            </w:r>
          </w:p>
        </w:tc>
      </w:tr>
      <w:tr w:rsidR="00AB784A" w:rsidTr="00CA1E6A">
        <w:tc>
          <w:tcPr>
            <w:tcW w:w="2942" w:type="dxa"/>
          </w:tcPr>
          <w:p w:rsidR="00AB784A" w:rsidRDefault="0091067F">
            <w:r>
              <w:t>Falta de experiencia en el problema</w:t>
            </w:r>
          </w:p>
        </w:tc>
        <w:tc>
          <w:tcPr>
            <w:tcW w:w="2943" w:type="dxa"/>
          </w:tcPr>
          <w:p w:rsidR="00AB784A" w:rsidRDefault="0091067F">
            <w:r>
              <w:t>Media</w:t>
            </w:r>
          </w:p>
        </w:tc>
        <w:tc>
          <w:tcPr>
            <w:tcW w:w="2943" w:type="dxa"/>
          </w:tcPr>
          <w:p w:rsidR="00AB784A" w:rsidRDefault="0091067F">
            <w:r>
              <w:t>Tolerable</w:t>
            </w:r>
          </w:p>
        </w:tc>
      </w:tr>
    </w:tbl>
    <w:p w:rsidR="0087057B" w:rsidRDefault="0087057B"/>
    <w:p w:rsidR="000F3E83" w:rsidRDefault="000F3E83">
      <w:r>
        <w:t>Plan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D64AA8" w:rsidTr="000F3E83">
        <w:tc>
          <w:tcPr>
            <w:tcW w:w="3256" w:type="dxa"/>
            <w:shd w:val="clear" w:color="auto" w:fill="D0CECE" w:themeFill="background2" w:themeFillShade="E6"/>
          </w:tcPr>
          <w:p w:rsidR="00D64AA8" w:rsidRDefault="00D64AA8">
            <w:r>
              <w:t>Riesgo</w:t>
            </w:r>
          </w:p>
        </w:tc>
        <w:tc>
          <w:tcPr>
            <w:tcW w:w="5572" w:type="dxa"/>
            <w:shd w:val="clear" w:color="auto" w:fill="D0CECE" w:themeFill="background2" w:themeFillShade="E6"/>
          </w:tcPr>
          <w:p w:rsidR="00D64AA8" w:rsidRDefault="00D64AA8">
            <w:r>
              <w:t>Estrategia</w:t>
            </w:r>
          </w:p>
        </w:tc>
      </w:tr>
      <w:tr w:rsidR="00D64AA8" w:rsidTr="000F3E83">
        <w:tc>
          <w:tcPr>
            <w:tcW w:w="3256" w:type="dxa"/>
          </w:tcPr>
          <w:p w:rsidR="00D64AA8" w:rsidRDefault="00D64AA8" w:rsidP="00D64AA8">
            <w:r>
              <w:t>Miembro del equipo enfermo</w:t>
            </w:r>
          </w:p>
        </w:tc>
        <w:tc>
          <w:tcPr>
            <w:tcW w:w="5572" w:type="dxa"/>
          </w:tcPr>
          <w:p w:rsidR="00D64AA8" w:rsidRDefault="000F3E83" w:rsidP="00D64AA8">
            <w:r>
              <w:t>Distribuir el trabajo entre los demás miembros del equipo</w:t>
            </w:r>
          </w:p>
        </w:tc>
      </w:tr>
      <w:tr w:rsidR="00D64AA8" w:rsidTr="000F3E83">
        <w:tc>
          <w:tcPr>
            <w:tcW w:w="3256" w:type="dxa"/>
          </w:tcPr>
          <w:p w:rsidR="00D64AA8" w:rsidRDefault="00D64AA8" w:rsidP="00D64AA8">
            <w:r>
              <w:t>Miembro deja el equipo</w:t>
            </w:r>
          </w:p>
        </w:tc>
        <w:tc>
          <w:tcPr>
            <w:tcW w:w="5572" w:type="dxa"/>
          </w:tcPr>
          <w:p w:rsidR="00D64AA8" w:rsidRDefault="000F3E83" w:rsidP="00D64AA8">
            <w:r>
              <w:t>Realizar nuevamente las estimaciones pertinentes</w:t>
            </w:r>
          </w:p>
        </w:tc>
      </w:tr>
      <w:tr w:rsidR="00D64AA8" w:rsidTr="000F3E83">
        <w:tc>
          <w:tcPr>
            <w:tcW w:w="3256" w:type="dxa"/>
          </w:tcPr>
          <w:p w:rsidR="00D64AA8" w:rsidRDefault="00D64AA8" w:rsidP="00D64AA8">
            <w:r>
              <w:t>Profesor cambia</w:t>
            </w:r>
          </w:p>
        </w:tc>
        <w:tc>
          <w:tcPr>
            <w:tcW w:w="5572" w:type="dxa"/>
          </w:tcPr>
          <w:p w:rsidR="00D64AA8" w:rsidRDefault="000F3E83" w:rsidP="00D64AA8">
            <w:r>
              <w:t>Informar al nuevo profesor sobres nuestros avances.</w:t>
            </w:r>
          </w:p>
        </w:tc>
      </w:tr>
      <w:tr w:rsidR="00D64AA8" w:rsidTr="000F3E83">
        <w:tc>
          <w:tcPr>
            <w:tcW w:w="3256" w:type="dxa"/>
          </w:tcPr>
          <w:p w:rsidR="00D64AA8" w:rsidRDefault="00D64AA8" w:rsidP="00D64AA8">
            <w:r>
              <w:t>Falla de equipos (</w:t>
            </w:r>
            <w:proofErr w:type="spellStart"/>
            <w:r>
              <w:t>PC’s</w:t>
            </w:r>
            <w:proofErr w:type="spellEnd"/>
            <w:r>
              <w:t>)</w:t>
            </w:r>
          </w:p>
        </w:tc>
        <w:tc>
          <w:tcPr>
            <w:tcW w:w="5572" w:type="dxa"/>
          </w:tcPr>
          <w:p w:rsidR="00D64AA8" w:rsidRDefault="000F3E83" w:rsidP="00D64AA8">
            <w:r>
              <w:t>Buscar la reparación de este o en casos difíciles reemplazarlo</w:t>
            </w:r>
          </w:p>
        </w:tc>
      </w:tr>
      <w:tr w:rsidR="0091067F" w:rsidTr="000F3E83">
        <w:tc>
          <w:tcPr>
            <w:tcW w:w="3256" w:type="dxa"/>
          </w:tcPr>
          <w:p w:rsidR="0091067F" w:rsidRDefault="0091067F" w:rsidP="00D64AA8">
            <w:r>
              <w:t>Cambio de requerimientos</w:t>
            </w:r>
          </w:p>
        </w:tc>
        <w:tc>
          <w:tcPr>
            <w:tcW w:w="5572" w:type="dxa"/>
          </w:tcPr>
          <w:p w:rsidR="0091067F" w:rsidRDefault="0091067F" w:rsidP="00D64AA8">
            <w:r>
              <w:t xml:space="preserve">Evaluar el impacto del cambio de requerimiento y verificar su factibilidad. </w:t>
            </w:r>
          </w:p>
          <w:p w:rsidR="0091067F" w:rsidRDefault="0091067F" w:rsidP="00D64AA8">
            <w:r>
              <w:t>Tomar acciones para implementarlos</w:t>
            </w:r>
          </w:p>
        </w:tc>
      </w:tr>
      <w:tr w:rsidR="0091067F" w:rsidTr="000F3E83">
        <w:tc>
          <w:tcPr>
            <w:tcW w:w="3256" w:type="dxa"/>
          </w:tcPr>
          <w:p w:rsidR="0091067F" w:rsidRDefault="0091067F" w:rsidP="00D64AA8">
            <w:r>
              <w:t>Falta de experiencia en el problema</w:t>
            </w:r>
          </w:p>
        </w:tc>
        <w:tc>
          <w:tcPr>
            <w:tcW w:w="5572" w:type="dxa"/>
          </w:tcPr>
          <w:p w:rsidR="0091067F" w:rsidRDefault="0091067F" w:rsidP="00D64AA8">
            <w:bookmarkStart w:id="0" w:name="_GoBack"/>
            <w:bookmarkEnd w:id="0"/>
          </w:p>
        </w:tc>
      </w:tr>
    </w:tbl>
    <w:p w:rsidR="00D64AA8" w:rsidRDefault="00D64AA8"/>
    <w:p w:rsidR="00046A4D" w:rsidRDefault="00AB784A">
      <w:r>
        <w:t>Evaluación</w:t>
      </w:r>
      <w:r w:rsidR="00046A4D">
        <w:t xml:space="preserve"> del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46A4D" w:rsidTr="00AB784A">
        <w:tc>
          <w:tcPr>
            <w:tcW w:w="2830" w:type="dxa"/>
            <w:shd w:val="clear" w:color="auto" w:fill="D0CECE" w:themeFill="background2" w:themeFillShade="E6"/>
          </w:tcPr>
          <w:p w:rsidR="00046A4D" w:rsidRDefault="00046A4D">
            <w:r>
              <w:t>Rie</w:t>
            </w:r>
            <w:r w:rsidR="00AB784A">
              <w:t>s</w:t>
            </w:r>
            <w:r>
              <w:t xml:space="preserve">go </w:t>
            </w:r>
          </w:p>
        </w:tc>
        <w:tc>
          <w:tcPr>
            <w:tcW w:w="5998" w:type="dxa"/>
            <w:shd w:val="clear" w:color="auto" w:fill="D0CECE" w:themeFill="background2" w:themeFillShade="E6"/>
          </w:tcPr>
          <w:p w:rsidR="00046A4D" w:rsidRDefault="00AB784A">
            <w:r>
              <w:t>Evaluación</w:t>
            </w:r>
          </w:p>
        </w:tc>
      </w:tr>
      <w:tr w:rsidR="00046A4D" w:rsidTr="00AB784A">
        <w:tc>
          <w:tcPr>
            <w:tcW w:w="2830" w:type="dxa"/>
          </w:tcPr>
          <w:p w:rsidR="00046A4D" w:rsidRDefault="00AB784A">
            <w:r>
              <w:t>Miembro del equipo enfermo</w:t>
            </w:r>
          </w:p>
        </w:tc>
        <w:tc>
          <w:tcPr>
            <w:tcW w:w="5998" w:type="dxa"/>
          </w:tcPr>
          <w:p w:rsidR="00046A4D" w:rsidRDefault="00AB784A">
            <w:r>
              <w:t>El proyecto se entrega conforme a los tiempos planeados</w:t>
            </w:r>
          </w:p>
        </w:tc>
      </w:tr>
      <w:tr w:rsidR="00046A4D" w:rsidTr="00AB784A">
        <w:tc>
          <w:tcPr>
            <w:tcW w:w="2830" w:type="dxa"/>
          </w:tcPr>
          <w:p w:rsidR="00046A4D" w:rsidRDefault="00AB784A">
            <w:r>
              <w:t>Miembro deja el equipo</w:t>
            </w:r>
          </w:p>
        </w:tc>
        <w:tc>
          <w:tcPr>
            <w:tcW w:w="5998" w:type="dxa"/>
          </w:tcPr>
          <w:p w:rsidR="00046A4D" w:rsidRDefault="00AB784A">
            <w:r>
              <w:t>El proyecto se entrega conforme a las nuevas planeaciones</w:t>
            </w:r>
          </w:p>
        </w:tc>
      </w:tr>
      <w:tr w:rsidR="00046A4D" w:rsidTr="00AB784A">
        <w:tc>
          <w:tcPr>
            <w:tcW w:w="2830" w:type="dxa"/>
          </w:tcPr>
          <w:p w:rsidR="00046A4D" w:rsidRDefault="00AB784A">
            <w:r>
              <w:t>Profesor cambia</w:t>
            </w:r>
          </w:p>
        </w:tc>
        <w:tc>
          <w:tcPr>
            <w:tcW w:w="5998" w:type="dxa"/>
          </w:tcPr>
          <w:p w:rsidR="00046A4D" w:rsidRDefault="00AB784A">
            <w:r>
              <w:t xml:space="preserve">El profesor da recomendaciones conforme al proyecto </w:t>
            </w:r>
          </w:p>
        </w:tc>
      </w:tr>
      <w:tr w:rsidR="00046A4D" w:rsidTr="00AB784A">
        <w:tc>
          <w:tcPr>
            <w:tcW w:w="2830" w:type="dxa"/>
          </w:tcPr>
          <w:p w:rsidR="00046A4D" w:rsidRDefault="00AB784A">
            <w:r>
              <w:t>Falla de equipos (</w:t>
            </w:r>
            <w:proofErr w:type="spellStart"/>
            <w:r>
              <w:t>PC’s</w:t>
            </w:r>
            <w:proofErr w:type="spellEnd"/>
            <w:r>
              <w:t>)</w:t>
            </w:r>
          </w:p>
        </w:tc>
        <w:tc>
          <w:tcPr>
            <w:tcW w:w="5998" w:type="dxa"/>
          </w:tcPr>
          <w:p w:rsidR="00046A4D" w:rsidRDefault="00AB784A">
            <w:r>
              <w:t>Se tiene un equipo funcional</w:t>
            </w:r>
          </w:p>
        </w:tc>
      </w:tr>
      <w:tr w:rsidR="0091067F" w:rsidTr="00AB784A">
        <w:tc>
          <w:tcPr>
            <w:tcW w:w="2830" w:type="dxa"/>
          </w:tcPr>
          <w:p w:rsidR="0091067F" w:rsidRDefault="0091067F">
            <w:r>
              <w:t>Cambio de requerimientos</w:t>
            </w:r>
          </w:p>
        </w:tc>
        <w:tc>
          <w:tcPr>
            <w:tcW w:w="5998" w:type="dxa"/>
          </w:tcPr>
          <w:p w:rsidR="0091067F" w:rsidRDefault="0091067F">
            <w:r>
              <w:t>Los cambios se agregan exitosamente al proyecto</w:t>
            </w:r>
          </w:p>
        </w:tc>
      </w:tr>
    </w:tbl>
    <w:p w:rsidR="00046A4D" w:rsidRDefault="00046A4D"/>
    <w:p w:rsidR="000F3E83" w:rsidRDefault="000F3E83"/>
    <w:p w:rsidR="000F3E83" w:rsidRDefault="000F3E83"/>
    <w:sectPr w:rsidR="000F3E83" w:rsidSect="00AB78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6A"/>
    <w:rsid w:val="00046A4D"/>
    <w:rsid w:val="000F3E83"/>
    <w:rsid w:val="0087057B"/>
    <w:rsid w:val="0091067F"/>
    <w:rsid w:val="00AB784A"/>
    <w:rsid w:val="00CA1E6A"/>
    <w:rsid w:val="00D6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B39A-46A3-4B37-B820-DD47439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B784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84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de riesgos</dc:title>
  <dc:subject/>
  <dc:creator>Hector Villla García</dc:creator>
  <cp:keywords/>
  <dc:description/>
  <cp:lastModifiedBy>dnsdirm</cp:lastModifiedBy>
  <cp:revision>2</cp:revision>
  <dcterms:created xsi:type="dcterms:W3CDTF">2015-03-10T19:34:00Z</dcterms:created>
  <dcterms:modified xsi:type="dcterms:W3CDTF">2015-03-10T20:42:00Z</dcterms:modified>
</cp:coreProperties>
</file>