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787193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19</w:t>
            </w:r>
            <w:r w:rsidR="005150D7">
              <w:rPr>
                <w:rFonts w:ascii="Arial" w:hAnsi="Arial" w:cs="Arial"/>
                <w:sz w:val="28"/>
                <w:szCs w:val="28"/>
                <w:lang w:val="es-MX"/>
              </w:rPr>
              <w:t>/03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78719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15:10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C14908" w:rsidRDefault="0078719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Ruta critica </w:t>
            </w:r>
          </w:p>
          <w:p w:rsidR="00787193" w:rsidRDefault="0078719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Casos de uso</w:t>
            </w:r>
          </w:p>
          <w:p w:rsidR="00787193" w:rsidRDefault="0078719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Problemas con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MX"/>
              </w:rPr>
              <w:t>RoR</w:t>
            </w:r>
            <w:proofErr w:type="spellEnd"/>
          </w:p>
          <w:p w:rsidR="00787193" w:rsidRPr="005F5B70" w:rsidRDefault="0078719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Revisión de avance para entrega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787193" w:rsidRPr="00787193" w:rsidRDefault="00787193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terminó la elaboración de la ruta crítica con las actividades de la planeación y los tiempos estimados de cada actividad</w:t>
            </w:r>
          </w:p>
          <w:p w:rsidR="00E978A0" w:rsidRPr="00E978A0" w:rsidRDefault="00787193" w:rsidP="00E978A0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empezaron hacer los casos de uso</w:t>
            </w:r>
            <w:r w:rsidR="00E978A0">
              <w:rPr>
                <w:rFonts w:ascii="Arial" w:hAnsi="Arial" w:cs="Arial"/>
                <w:sz w:val="28"/>
                <w:szCs w:val="28"/>
              </w:rPr>
              <w:t xml:space="preserve"> para la </w:t>
            </w:r>
            <w:r w:rsidR="0001109E">
              <w:rPr>
                <w:rFonts w:ascii="Arial" w:hAnsi="Arial" w:cs="Arial"/>
                <w:sz w:val="28"/>
                <w:szCs w:val="28"/>
              </w:rPr>
              <w:t>aplicación</w:t>
            </w:r>
            <w:bookmarkStart w:id="0" w:name="_GoBack"/>
            <w:bookmarkEnd w:id="0"/>
          </w:p>
          <w:p w:rsidR="00787193" w:rsidRPr="00787193" w:rsidRDefault="00787193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programador tendrá resueltos los problemas para la entrega de sprint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78719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Retraso en la generación de la aplicación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D71" w:rsidRDefault="004C0D71">
      <w:r>
        <w:separator/>
      </w:r>
    </w:p>
  </w:endnote>
  <w:endnote w:type="continuationSeparator" w:id="0">
    <w:p w:rsidR="004C0D71" w:rsidRDefault="004C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D71" w:rsidRDefault="004C0D71">
      <w:r>
        <w:separator/>
      </w:r>
    </w:p>
  </w:footnote>
  <w:footnote w:type="continuationSeparator" w:id="0">
    <w:p w:rsidR="004C0D71" w:rsidRDefault="004C0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57CCC"/>
    <w:rsid w:val="0049406D"/>
    <w:rsid w:val="004C0D71"/>
    <w:rsid w:val="004E3945"/>
    <w:rsid w:val="005032BC"/>
    <w:rsid w:val="005150D7"/>
    <w:rsid w:val="00555127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23</cp:revision>
  <cp:lastPrinted>2010-08-26T03:39:00Z</cp:lastPrinted>
  <dcterms:created xsi:type="dcterms:W3CDTF">2015-02-26T22:53:00Z</dcterms:created>
  <dcterms:modified xsi:type="dcterms:W3CDTF">2015-03-19T20:28:00Z</dcterms:modified>
</cp:coreProperties>
</file>