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9E7" w:rsidRDefault="007F79E7">
      <w:pPr>
        <w:rPr>
          <w:rFonts w:ascii="Arial" w:hAnsi="Arial" w:cs="Arial"/>
          <w:sz w:val="28"/>
          <w:szCs w:val="28"/>
        </w:rPr>
      </w:pPr>
      <w:r w:rsidRPr="007F79E7">
        <w:rPr>
          <w:rFonts w:ascii="Arial" w:hAnsi="Arial" w:cs="Arial"/>
          <w:sz w:val="28"/>
          <w:szCs w:val="28"/>
        </w:rPr>
        <w:t>Resumen de la semana hasta el día 17/04/15</w:t>
      </w:r>
    </w:p>
    <w:p w:rsidR="007F79E7" w:rsidRDefault="007F79E7">
      <w:pPr>
        <w:rPr>
          <w:rFonts w:ascii="Arial" w:hAnsi="Arial" w:cs="Arial"/>
          <w:sz w:val="28"/>
          <w:szCs w:val="28"/>
        </w:rPr>
      </w:pPr>
    </w:p>
    <w:p w:rsidR="007F79E7" w:rsidRDefault="007F79E7">
      <w:pPr>
        <w:rPr>
          <w:rFonts w:ascii="Arial" w:hAnsi="Arial" w:cs="Arial"/>
          <w:sz w:val="28"/>
          <w:szCs w:val="28"/>
        </w:rPr>
      </w:pPr>
      <w:r>
        <w:rPr>
          <w:rFonts w:ascii="Arial" w:hAnsi="Arial" w:cs="Arial"/>
          <w:sz w:val="28"/>
          <w:szCs w:val="28"/>
        </w:rPr>
        <w:t>Esta semana se trabajó en la funcionalidad del sistema, con respecto a las ventanas de login, registro de materia prima y registro de mercancía de la fábrica, todo correspondiendo al tipo de usuario que estaba en función. Para ello Julián Aguilar y hector jose sanchez funcionaron uno como cliente y otro como trabajador de la empresa, realizando con éxito el logeo del sistema.</w:t>
      </w:r>
    </w:p>
    <w:p w:rsidR="007F79E7" w:rsidRPr="007F79E7" w:rsidRDefault="007F79E7">
      <w:pPr>
        <w:rPr>
          <w:rFonts w:ascii="Arial" w:hAnsi="Arial" w:cs="Arial"/>
          <w:sz w:val="28"/>
          <w:szCs w:val="28"/>
        </w:rPr>
      </w:pPr>
      <w:r>
        <w:rPr>
          <w:rFonts w:ascii="Arial" w:hAnsi="Arial" w:cs="Arial"/>
          <w:sz w:val="28"/>
          <w:szCs w:val="28"/>
        </w:rPr>
        <w:t>En los días antes de la segunda reunión el programador hector villa trabajo en la funcionalidad de las ventanas de registros, tanto de materia prima como de mercancía, y así de igual manera que con el logeo se probaron en la segunda reunión para ver la funcionalidad, con resultados favorables. Se realizaron  también las pruebas unitarias  con todos los casos válidos</w:t>
      </w:r>
      <w:bookmarkStart w:id="0" w:name="_GoBack"/>
      <w:bookmarkEnd w:id="0"/>
    </w:p>
    <w:sectPr w:rsidR="007F79E7" w:rsidRPr="007F79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9E7"/>
    <w:rsid w:val="00055D3B"/>
    <w:rsid w:val="00712DDB"/>
    <w:rsid w:val="007F79E7"/>
    <w:rsid w:val="00D261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5C1E9-416C-4FFB-8057-E94661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121</Words>
  <Characters>671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jose sanchez fernàndez</dc:creator>
  <cp:keywords/>
  <dc:description/>
  <cp:lastModifiedBy>hector jose sanchez fernàndez</cp:lastModifiedBy>
  <cp:revision>1</cp:revision>
  <dcterms:created xsi:type="dcterms:W3CDTF">2015-04-17T18:34:00Z</dcterms:created>
  <dcterms:modified xsi:type="dcterms:W3CDTF">2015-04-17T19:30:00Z</dcterms:modified>
</cp:coreProperties>
</file>