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788A" w14:paraId="58C61FDC" w14:textId="77777777" w:rsidTr="00B8788A">
        <w:tc>
          <w:tcPr>
            <w:tcW w:w="8828" w:type="dxa"/>
          </w:tcPr>
          <w:p w14:paraId="60C3F620" w14:textId="3E20D738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TAD Grafo</w:t>
            </w:r>
          </w:p>
        </w:tc>
      </w:tr>
      <w:tr w:rsidR="00B8788A" w14:paraId="64E3E4DE" w14:textId="77777777" w:rsidTr="00B8788A">
        <w:tc>
          <w:tcPr>
            <w:tcW w:w="8828" w:type="dxa"/>
          </w:tcPr>
          <w:p w14:paraId="43C12CE3" w14:textId="0A2F7E7B" w:rsid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13E77C" wp14:editId="32F842DC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381375" cy="2238375"/>
                  <wp:effectExtent l="0" t="0" r="9525" b="9525"/>
                  <wp:wrapSquare wrapText="bothSides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88A" w14:paraId="67E0DCB3" w14:textId="77777777" w:rsidTr="00B8788A">
        <w:tc>
          <w:tcPr>
            <w:tcW w:w="8828" w:type="dxa"/>
          </w:tcPr>
          <w:p w14:paraId="15D001C7" w14:textId="0EA1D82F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Invariante del grafo: </w:t>
            </w:r>
            <w:r>
              <w:rPr>
                <w:rFonts w:ascii="Arial" w:hAnsi="Arial" w:cs="Arial"/>
                <w:sz w:val="24"/>
                <w:szCs w:val="24"/>
              </w:rPr>
              <w:t>G = (V, E)</w:t>
            </w:r>
          </w:p>
        </w:tc>
      </w:tr>
      <w:tr w:rsidR="00B8788A" w14:paraId="12858969" w14:textId="77777777" w:rsidTr="00B8788A">
        <w:tc>
          <w:tcPr>
            <w:tcW w:w="8828" w:type="dxa"/>
          </w:tcPr>
          <w:p w14:paraId="52B19DD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Operaciones primitivas: </w:t>
            </w:r>
          </w:p>
          <w:p w14:paraId="7D4E4D2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3B3831" w14:textId="012BF28C" w:rsidR="00B8788A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CrearGrafo:  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04E32A8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1B3C2F7B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1CF58D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D41B1A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254F05C7" w14:textId="6849312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EstaVacio: </w:t>
            </w:r>
            <w:r w:rsidR="003C5BFA">
              <w:rPr>
                <w:rFonts w:ascii="Arial" w:hAnsi="Arial" w:cs="Arial"/>
                <w:sz w:val="24"/>
                <w:szCs w:val="24"/>
              </w:rPr>
              <w:t xml:space="preserve">G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69D8D88A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RetornarAristas: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59F4B40D" w14:textId="669528BA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RetornarVertices: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034861C8" w14:textId="3FD22081" w:rsidR="00022E6B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EsDirigido: G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7B35BDB1" w14:textId="592383BF" w:rsidR="00024D1F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DarPeso: </w:t>
            </w:r>
            <w:r w:rsidR="001670B7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87F9BB7" w14:textId="54BC617C" w:rsidR="007F1AA2" w:rsidRPr="007F1AA2" w:rsidRDefault="007F1AA2" w:rsidP="007F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CF9789" w14:textId="05CB299E" w:rsidR="00722843" w:rsidRDefault="00722843">
      <w:pPr>
        <w:rPr>
          <w:rFonts w:ascii="Arial" w:hAnsi="Arial" w:cs="Arial"/>
          <w:sz w:val="24"/>
          <w:szCs w:val="24"/>
        </w:rPr>
      </w:pPr>
    </w:p>
    <w:p w14:paraId="5E0833E4" w14:textId="185D36D5" w:rsidR="006B7D3B" w:rsidRDefault="00022E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constructoras.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E6B" w14:paraId="144C79E4" w14:textId="77777777" w:rsidTr="00022E6B">
        <w:tc>
          <w:tcPr>
            <w:tcW w:w="8828" w:type="dxa"/>
          </w:tcPr>
          <w:p w14:paraId="20C017DF" w14:textId="77777777" w:rsidR="00022E6B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CrearGrafo()</w:t>
            </w:r>
          </w:p>
          <w:p w14:paraId="0538558B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0CD6B3" w14:textId="5B13B3BF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“Crea un nuevo grafo vacío.”</w:t>
            </w:r>
          </w:p>
          <w:p w14:paraId="7DBEC900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2437EE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00162A7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CF4C" w14:textId="6EB9A726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Se crea un grafo vacío}</w:t>
            </w:r>
          </w:p>
        </w:tc>
      </w:tr>
    </w:tbl>
    <w:p w14:paraId="4B0D59DA" w14:textId="634E519E" w:rsidR="00022E6B" w:rsidRDefault="00022E6B">
      <w:pPr>
        <w:rPr>
          <w:rFonts w:ascii="Arial" w:hAnsi="Arial" w:cs="Arial"/>
          <w:sz w:val="24"/>
          <w:szCs w:val="24"/>
        </w:rPr>
      </w:pPr>
    </w:p>
    <w:p w14:paraId="4E9DFB21" w14:textId="44E16101" w:rsidR="006A0920" w:rsidRDefault="006A09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0920" w14:paraId="182996C3" w14:textId="77777777" w:rsidTr="006A0920">
        <w:tc>
          <w:tcPr>
            <w:tcW w:w="8828" w:type="dxa"/>
          </w:tcPr>
          <w:p w14:paraId="0A098EA0" w14:textId="1F0C2C2F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AgregarVertice(</w:t>
            </w:r>
            <w:r w:rsidR="00E43A50">
              <w:rPr>
                <w:rFonts w:ascii="Arial" w:hAnsi="Arial" w:cs="Arial"/>
                <w:sz w:val="24"/>
                <w:szCs w:val="24"/>
              </w:rPr>
              <w:t>Grafo, vértice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AC31962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A8550E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vértice a un grafo”</w:t>
            </w:r>
          </w:p>
          <w:p w14:paraId="4E64669A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2694A0" w14:textId="77777777" w:rsidR="006A0920" w:rsidRDefault="006A09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3C5BFA"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E6962BF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2573F70" w14:textId="1AA425D5" w:rsidR="003C5BFA" w:rsidRP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El vértice es agregado al grafo}</w:t>
            </w:r>
          </w:p>
        </w:tc>
      </w:tr>
    </w:tbl>
    <w:p w14:paraId="15533BEE" w14:textId="264C0B49" w:rsidR="006A0920" w:rsidRDefault="006A09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64AE775C" w14:textId="77777777" w:rsidTr="003C5BFA">
        <w:tc>
          <w:tcPr>
            <w:tcW w:w="8828" w:type="dxa"/>
          </w:tcPr>
          <w:p w14:paraId="10824A5B" w14:textId="212D95CB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AgregarArista(</w:t>
            </w:r>
            <w:r w:rsidR="00E43A50">
              <w:rPr>
                <w:rFonts w:ascii="Arial" w:hAnsi="Arial" w:cs="Arial"/>
                <w:sz w:val="24"/>
                <w:szCs w:val="24"/>
              </w:rPr>
              <w:t>Grafo, arista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2D915E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6E3577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una arista a un grafo”</w:t>
            </w:r>
          </w:p>
          <w:p w14:paraId="72A7AFF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C4902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8B2532E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F5619C" w14:textId="7B831C65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La arista es agregada al grafo}</w:t>
            </w:r>
          </w:p>
        </w:tc>
      </w:tr>
    </w:tbl>
    <w:p w14:paraId="4E59BE1E" w14:textId="06C1ED4A" w:rsidR="003C5BFA" w:rsidRDefault="003C5BFA">
      <w:pPr>
        <w:rPr>
          <w:rFonts w:ascii="Arial" w:hAnsi="Arial" w:cs="Arial"/>
          <w:sz w:val="24"/>
          <w:szCs w:val="24"/>
        </w:rPr>
      </w:pPr>
    </w:p>
    <w:p w14:paraId="58B8D93E" w14:textId="63A988D7" w:rsidR="00935BED" w:rsidRDefault="00935B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destructoras.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005D33A2" w14:textId="77777777" w:rsidTr="00935BED">
        <w:tc>
          <w:tcPr>
            <w:tcW w:w="8828" w:type="dxa"/>
          </w:tcPr>
          <w:p w14:paraId="78AAB962" w14:textId="4BBCA832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EliminarVertice(</w:t>
            </w:r>
            <w:r w:rsidR="00E43A50">
              <w:rPr>
                <w:rFonts w:ascii="Arial" w:hAnsi="Arial" w:cs="Arial"/>
                <w:sz w:val="24"/>
                <w:szCs w:val="24"/>
              </w:rPr>
              <w:t>Grafo, vértice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D00252C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B6ED7F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un vértice de un grafo”</w:t>
            </w:r>
          </w:p>
          <w:p w14:paraId="26C26126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B36C1F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DDFF6D1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EB064B" w14:textId="30A65066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Elimina un vértice del grafo}</w:t>
            </w:r>
          </w:p>
        </w:tc>
      </w:tr>
    </w:tbl>
    <w:p w14:paraId="79F37FB6" w14:textId="6FBE08C5" w:rsidR="00935BED" w:rsidRDefault="00935BE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02B45B87" w14:textId="77777777" w:rsidTr="00935BED">
        <w:tc>
          <w:tcPr>
            <w:tcW w:w="8828" w:type="dxa"/>
          </w:tcPr>
          <w:p w14:paraId="675CA4E6" w14:textId="2F701E5C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EliminarArista(</w:t>
            </w:r>
            <w:r w:rsidR="00E43A50">
              <w:rPr>
                <w:rFonts w:ascii="Arial" w:hAnsi="Arial" w:cs="Arial"/>
                <w:sz w:val="24"/>
                <w:szCs w:val="24"/>
              </w:rPr>
              <w:t>Grafo, arista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82EEC6F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15934" w14:textId="252D9EC0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“Elimina una arista de un grafo”</w:t>
            </w:r>
          </w:p>
          <w:p w14:paraId="5F381BE5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311B6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31B2DB6" w14:textId="77777777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9FD4D3" w14:textId="333C48DF" w:rsidR="00935BED" w:rsidRDefault="00935BED" w:rsidP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Elimina una arista del grafo}</w:t>
            </w:r>
          </w:p>
        </w:tc>
      </w:tr>
    </w:tbl>
    <w:p w14:paraId="68636A3F" w14:textId="77777777" w:rsidR="00935BED" w:rsidRPr="00935BED" w:rsidRDefault="00935BED">
      <w:pPr>
        <w:rPr>
          <w:rFonts w:ascii="Arial" w:hAnsi="Arial" w:cs="Arial"/>
          <w:sz w:val="24"/>
          <w:szCs w:val="24"/>
        </w:rPr>
      </w:pPr>
    </w:p>
    <w:p w14:paraId="6010FA73" w14:textId="6F84DC12" w:rsidR="003C5BFA" w:rsidRDefault="003C5B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0C640CE1" w14:textId="77777777" w:rsidTr="003C5BFA">
        <w:tc>
          <w:tcPr>
            <w:tcW w:w="8828" w:type="dxa"/>
          </w:tcPr>
          <w:p w14:paraId="4B70C8BC" w14:textId="0268485C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EstaVacio(</w:t>
            </w:r>
            <w:r w:rsidR="00E43A50">
              <w:rPr>
                <w:rFonts w:ascii="Arial" w:hAnsi="Arial" w:cs="Arial"/>
                <w:sz w:val="24"/>
                <w:szCs w:val="24"/>
              </w:rPr>
              <w:t>Grafo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64BEF4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CFE581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si el grafo no posee vértices ni aristas”</w:t>
            </w:r>
          </w:p>
          <w:p w14:paraId="1C17959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05E84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47354625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17C56FF0" w14:textId="14D756A6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TRUE si el grafo este vacío. De lo contrario retorna FALSE.</w:t>
            </w:r>
          </w:p>
        </w:tc>
      </w:tr>
    </w:tbl>
    <w:p w14:paraId="56FB9C58" w14:textId="2A2E534F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11ED249E" w14:textId="77777777" w:rsidTr="003C5BFA">
        <w:tc>
          <w:tcPr>
            <w:tcW w:w="8828" w:type="dxa"/>
          </w:tcPr>
          <w:p w14:paraId="3CA25DD1" w14:textId="485E1CAE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RetornarAristas(</w:t>
            </w:r>
            <w:r w:rsidR="00E43A50">
              <w:rPr>
                <w:rFonts w:ascii="Arial" w:hAnsi="Arial" w:cs="Arial"/>
                <w:sz w:val="24"/>
                <w:szCs w:val="24"/>
              </w:rPr>
              <w:t>Grafo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4F57DCC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F6903A" w14:textId="72CAF88B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E43A50">
              <w:rPr>
                <w:rFonts w:ascii="Arial" w:hAnsi="Arial" w:cs="Arial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aristas de un grafo”</w:t>
            </w:r>
          </w:p>
          <w:p w14:paraId="69B3B65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9221F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4C61775E" w14:textId="77777777" w:rsidR="003C5BFA" w:rsidRDefault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4405146B" w14:textId="473BFD54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el número de aristas del grafo. De lo contrario, retorna 0}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E3EBCF0" w14:textId="4C13C6A7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671E4FD6" w14:textId="77777777" w:rsidTr="003C5BFA">
        <w:tc>
          <w:tcPr>
            <w:tcW w:w="8828" w:type="dxa"/>
          </w:tcPr>
          <w:p w14:paraId="79378380" w14:textId="01844BB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RetornarVertices(</w:t>
            </w:r>
            <w:r w:rsidR="00E43A50">
              <w:rPr>
                <w:rFonts w:ascii="Arial" w:hAnsi="Arial" w:cs="Arial"/>
                <w:sz w:val="24"/>
                <w:szCs w:val="24"/>
              </w:rPr>
              <w:t>Grafo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31E8EF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5FA18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vértices de un grafo”</w:t>
            </w:r>
          </w:p>
          <w:p w14:paraId="0E49AF35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33555" w14:textId="77777777" w:rsidR="003C5BFA" w:rsidRDefault="003C5BFA" w:rsidP="003C5BF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31882133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6A5AB" w14:textId="005351A2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el número de vértices del grafo. De lo contrario, retorna 0}</w:t>
            </w:r>
          </w:p>
        </w:tc>
      </w:tr>
    </w:tbl>
    <w:p w14:paraId="2DB8C25F" w14:textId="49BC107E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5BFA" w14:paraId="11C4A9AD" w14:textId="77777777" w:rsidTr="003C5BFA">
        <w:tc>
          <w:tcPr>
            <w:tcW w:w="8828" w:type="dxa"/>
          </w:tcPr>
          <w:p w14:paraId="7EFC9831" w14:textId="039B640B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EsDirigido(</w:t>
            </w:r>
            <w:r w:rsidR="00E43A50">
              <w:rPr>
                <w:rFonts w:ascii="Arial" w:hAnsi="Arial" w:cs="Arial"/>
                <w:sz w:val="24"/>
                <w:szCs w:val="24"/>
              </w:rPr>
              <w:t>Grafo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C51DE8B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13D237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un valor booleano indicando si el grafo es dirigido”</w:t>
            </w:r>
          </w:p>
          <w:p w14:paraId="43986EFF" w14:textId="77777777" w:rsidR="003C5BFA" w:rsidRDefault="003C5B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D1EEEB" w14:textId="11CEDD79" w:rsidR="00935BED" w:rsidRDefault="003C5BFA" w:rsidP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935BED">
              <w:rPr>
                <w:rFonts w:ascii="Arial" w:hAnsi="Arial" w:cs="Arial"/>
                <w:sz w:val="24"/>
                <w:szCs w:val="24"/>
              </w:rPr>
              <w:t xml:space="preserve">pre: G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935BED"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40798A8A" w14:textId="52B6119F" w:rsidR="003C5BFA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el grafo es dirigido. De lo contrario, retorna FALSE}</w:t>
            </w:r>
          </w:p>
        </w:tc>
      </w:tr>
    </w:tbl>
    <w:p w14:paraId="4ED1859E" w14:textId="0F9613EF" w:rsidR="003C5BFA" w:rsidRDefault="003C5BF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BED" w14:paraId="562C6FBB" w14:textId="77777777" w:rsidTr="00935BED">
        <w:tc>
          <w:tcPr>
            <w:tcW w:w="8828" w:type="dxa"/>
          </w:tcPr>
          <w:p w14:paraId="12C3C655" w14:textId="18A352A8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DarPeso(</w:t>
            </w:r>
            <w:r w:rsidR="00E43A50">
              <w:rPr>
                <w:rFonts w:ascii="Arial" w:hAnsi="Arial" w:cs="Arial"/>
                <w:sz w:val="24"/>
                <w:szCs w:val="24"/>
              </w:rPr>
              <w:t>Arista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9CB2FFF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D644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peso de una arista”</w:t>
            </w:r>
          </w:p>
          <w:p w14:paraId="3FA49282" w14:textId="77777777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DEFE84" w14:textId="77777777" w:rsidR="00935BED" w:rsidRDefault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E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NIL}</w:t>
            </w:r>
          </w:p>
          <w:p w14:paraId="27337526" w14:textId="77777777" w:rsidR="00935BED" w:rsidRDefault="00935BE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421C63C6" w14:textId="61048DD4" w:rsidR="00935BED" w:rsidRDefault="00935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{post: Retorna el peso de la arista. De lo contrario, retorna 0}</w:t>
            </w:r>
          </w:p>
        </w:tc>
      </w:tr>
    </w:tbl>
    <w:p w14:paraId="0B877917" w14:textId="77777777" w:rsidR="00935BED" w:rsidRPr="003C5BFA" w:rsidRDefault="00935BED">
      <w:pPr>
        <w:rPr>
          <w:rFonts w:ascii="Arial" w:hAnsi="Arial" w:cs="Arial"/>
          <w:sz w:val="24"/>
          <w:szCs w:val="24"/>
        </w:rPr>
      </w:pPr>
    </w:p>
    <w:sectPr w:rsidR="00935BED" w:rsidRPr="003C5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0ED7"/>
    <w:multiLevelType w:val="hybridMultilevel"/>
    <w:tmpl w:val="E6F4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A"/>
    <w:rsid w:val="00022E6B"/>
    <w:rsid w:val="00024D1F"/>
    <w:rsid w:val="001670B7"/>
    <w:rsid w:val="003C5BFA"/>
    <w:rsid w:val="006A0920"/>
    <w:rsid w:val="006B7D3B"/>
    <w:rsid w:val="00722843"/>
    <w:rsid w:val="007F1AA2"/>
    <w:rsid w:val="00935BED"/>
    <w:rsid w:val="00B8788A"/>
    <w:rsid w:val="00E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1D62"/>
  <w15:chartTrackingRefBased/>
  <w15:docId w15:val="{6C6480BB-9901-45BF-87E0-6F7181B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A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5</cp:revision>
  <dcterms:created xsi:type="dcterms:W3CDTF">2020-11-19T04:21:00Z</dcterms:created>
  <dcterms:modified xsi:type="dcterms:W3CDTF">2020-11-19T06:30:00Z</dcterms:modified>
</cp:coreProperties>
</file>