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2B9F" w14:textId="3C1AA7AB" w:rsidR="007E425E" w:rsidRDefault="005E4728">
      <w:pPr>
        <w:jc w:val="center"/>
      </w:pPr>
      <w:r>
        <w:rPr>
          <w:noProof/>
        </w:rPr>
        <w:drawing>
          <wp:inline distT="0" distB="0" distL="0" distR="0" wp14:anchorId="6C7C5D74" wp14:editId="4B62A5BA">
            <wp:extent cx="3302000" cy="73925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8319" cy="74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1E24" w14:textId="7E72096A" w:rsidR="005E4728" w:rsidRDefault="005E4728">
      <w:pPr>
        <w:jc w:val="center"/>
      </w:pPr>
      <w:r>
        <w:rPr>
          <w:noProof/>
        </w:rPr>
        <w:drawing>
          <wp:inline distT="0" distB="0" distL="0" distR="0" wp14:anchorId="77E011D4" wp14:editId="722C06A1">
            <wp:extent cx="5943600" cy="49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5B5D" w14:textId="77777777" w:rsidR="007E425E" w:rsidRDefault="007E425E">
      <w:pPr>
        <w:jc w:val="center"/>
      </w:pPr>
    </w:p>
    <w:p w14:paraId="3A18E040" w14:textId="77777777" w:rsidR="007E425E" w:rsidRDefault="007E425E">
      <w:pPr>
        <w:jc w:val="center"/>
      </w:pPr>
    </w:p>
    <w:p w14:paraId="675FC28D" w14:textId="77777777" w:rsidR="007E425E" w:rsidRDefault="007E425E">
      <w:pPr>
        <w:jc w:val="center"/>
      </w:pPr>
    </w:p>
    <w:p w14:paraId="5FB78A1D" w14:textId="77777777" w:rsidR="007E425E" w:rsidRDefault="007E425E">
      <w:pPr>
        <w:jc w:val="center"/>
      </w:pPr>
    </w:p>
    <w:p w14:paraId="1F3A7425" w14:textId="77777777" w:rsidR="007E425E" w:rsidRDefault="007E425E">
      <w:pPr>
        <w:jc w:val="center"/>
      </w:pPr>
    </w:p>
    <w:p w14:paraId="208681B7" w14:textId="77777777" w:rsidR="007E425E" w:rsidRDefault="007E425E">
      <w:pPr>
        <w:jc w:val="center"/>
      </w:pPr>
    </w:p>
    <w:p w14:paraId="632B0DE3" w14:textId="77777777" w:rsidR="007E425E" w:rsidRDefault="007E425E">
      <w:pPr>
        <w:jc w:val="center"/>
      </w:pPr>
    </w:p>
    <w:p w14:paraId="05C0B774" w14:textId="4DFF7CB8" w:rsidR="007E425E" w:rsidRDefault="003C65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</w:t>
      </w:r>
      <w:bookmarkStart w:id="0" w:name="_Hlk92137389"/>
      <w:r w:rsidR="005E4728">
        <w:rPr>
          <w:sz w:val="36"/>
          <w:szCs w:val="36"/>
        </w:rPr>
        <w:t xml:space="preserve">Servicios </w:t>
      </w:r>
      <w:proofErr w:type="spellStart"/>
      <w:r w:rsidR="005E4728">
        <w:rPr>
          <w:sz w:val="36"/>
          <w:szCs w:val="36"/>
        </w:rPr>
        <w:t>TempConvert</w:t>
      </w:r>
      <w:proofErr w:type="spellEnd"/>
      <w:r w:rsidR="005E4728">
        <w:rPr>
          <w:sz w:val="36"/>
          <w:szCs w:val="36"/>
        </w:rPr>
        <w:t xml:space="preserve"> y Country </w:t>
      </w:r>
      <w:proofErr w:type="spellStart"/>
      <w:r w:rsidR="005E4728">
        <w:rPr>
          <w:sz w:val="36"/>
          <w:szCs w:val="36"/>
        </w:rPr>
        <w:t>Information</w:t>
      </w:r>
      <w:bookmarkEnd w:id="0"/>
      <w:proofErr w:type="spellEnd"/>
    </w:p>
    <w:p w14:paraId="4D4A8587" w14:textId="77777777" w:rsidR="007E425E" w:rsidRDefault="007E425E">
      <w:pPr>
        <w:jc w:val="center"/>
        <w:rPr>
          <w:sz w:val="36"/>
          <w:szCs w:val="36"/>
        </w:rPr>
      </w:pPr>
    </w:p>
    <w:p w14:paraId="3EF16236" w14:textId="77777777" w:rsidR="007E425E" w:rsidRDefault="007E425E">
      <w:pPr>
        <w:jc w:val="center"/>
        <w:rPr>
          <w:sz w:val="36"/>
          <w:szCs w:val="36"/>
        </w:rPr>
      </w:pPr>
    </w:p>
    <w:p w14:paraId="4D51871C" w14:textId="77777777" w:rsidR="007E425E" w:rsidRDefault="007E425E">
      <w:pPr>
        <w:jc w:val="center"/>
        <w:rPr>
          <w:sz w:val="36"/>
          <w:szCs w:val="36"/>
        </w:rPr>
      </w:pPr>
    </w:p>
    <w:p w14:paraId="4BB920AD" w14:textId="77777777" w:rsidR="007E425E" w:rsidRDefault="007E425E">
      <w:pPr>
        <w:jc w:val="center"/>
        <w:rPr>
          <w:sz w:val="36"/>
          <w:szCs w:val="36"/>
        </w:rPr>
      </w:pPr>
    </w:p>
    <w:p w14:paraId="18276F15" w14:textId="77777777" w:rsidR="007E425E" w:rsidRDefault="007E425E">
      <w:pPr>
        <w:jc w:val="center"/>
        <w:rPr>
          <w:sz w:val="36"/>
          <w:szCs w:val="36"/>
        </w:rPr>
      </w:pPr>
    </w:p>
    <w:p w14:paraId="3BDD3120" w14:textId="77777777" w:rsidR="007E425E" w:rsidRDefault="007E425E">
      <w:pPr>
        <w:jc w:val="center"/>
        <w:rPr>
          <w:sz w:val="36"/>
          <w:szCs w:val="36"/>
        </w:rPr>
      </w:pPr>
    </w:p>
    <w:p w14:paraId="2FB270D1" w14:textId="77777777" w:rsidR="007E425E" w:rsidRDefault="007E425E">
      <w:pPr>
        <w:jc w:val="center"/>
        <w:rPr>
          <w:sz w:val="36"/>
          <w:szCs w:val="36"/>
        </w:rPr>
      </w:pPr>
    </w:p>
    <w:p w14:paraId="6B9ED3BF" w14:textId="77777777" w:rsidR="007E425E" w:rsidRPr="008D69C4" w:rsidRDefault="003C65A0">
      <w:pPr>
        <w:jc w:val="center"/>
        <w:rPr>
          <w:sz w:val="36"/>
          <w:szCs w:val="36"/>
        </w:rPr>
      </w:pPr>
      <w:r w:rsidRPr="008D69C4">
        <w:rPr>
          <w:sz w:val="36"/>
          <w:szCs w:val="36"/>
        </w:rPr>
        <w:t>Estrategia de Prueba Automatizadas</w:t>
      </w:r>
    </w:p>
    <w:p w14:paraId="472E2DB6" w14:textId="77777777" w:rsidR="007E425E" w:rsidRPr="008D69C4" w:rsidRDefault="007E425E">
      <w:pPr>
        <w:jc w:val="center"/>
        <w:rPr>
          <w:sz w:val="36"/>
          <w:szCs w:val="36"/>
        </w:rPr>
      </w:pPr>
    </w:p>
    <w:p w14:paraId="519C8B8A" w14:textId="77777777" w:rsidR="007E425E" w:rsidRPr="008D69C4" w:rsidRDefault="003C65A0">
      <w:pPr>
        <w:jc w:val="center"/>
        <w:rPr>
          <w:sz w:val="36"/>
          <w:szCs w:val="36"/>
        </w:rPr>
      </w:pPr>
      <w:r w:rsidRPr="008D69C4">
        <w:br w:type="page"/>
      </w:r>
    </w:p>
    <w:p w14:paraId="7DA20099" w14:textId="77777777" w:rsidR="007E425E" w:rsidRPr="008D69C4" w:rsidRDefault="003C65A0">
      <w:pPr>
        <w:rPr>
          <w:sz w:val="28"/>
          <w:szCs w:val="28"/>
        </w:rPr>
      </w:pPr>
      <w:r w:rsidRPr="008D69C4">
        <w:rPr>
          <w:sz w:val="28"/>
          <w:szCs w:val="28"/>
        </w:rPr>
        <w:lastRenderedPageBreak/>
        <w:t xml:space="preserve">Historia de </w:t>
      </w:r>
      <w:r w:rsidRPr="001257C5">
        <w:rPr>
          <w:sz w:val="28"/>
          <w:szCs w:val="28"/>
        </w:rPr>
        <w:t>revisiones</w:t>
      </w:r>
    </w:p>
    <w:p w14:paraId="4AFDFB1F" w14:textId="77777777" w:rsidR="007E425E" w:rsidRPr="008D69C4" w:rsidRDefault="007E425E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7E425E" w14:paraId="4A6A10C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B2C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251A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1682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5EAF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7E425E" w14:paraId="6B674CD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6F46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B25D" w14:textId="266E854B" w:rsidR="007E425E" w:rsidRDefault="001257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Julian Alberto Avila Navarro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5CC6" w14:textId="0355C304" w:rsidR="007E425E" w:rsidRPr="008D69C4" w:rsidRDefault="008D69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 evidencias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DA3D" w14:textId="1F97BA59" w:rsidR="007E425E" w:rsidRDefault="005E4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Enero</w:t>
            </w:r>
            <w:r w:rsidR="001257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03</w:t>
            </w:r>
            <w:r w:rsidR="001257C5">
              <w:rPr>
                <w:sz w:val="28"/>
                <w:szCs w:val="28"/>
              </w:rPr>
              <w:t xml:space="preserve"> de 202</w:t>
            </w:r>
            <w:r>
              <w:rPr>
                <w:sz w:val="28"/>
                <w:szCs w:val="28"/>
              </w:rPr>
              <w:t>2</w:t>
            </w:r>
          </w:p>
        </w:tc>
      </w:tr>
    </w:tbl>
    <w:p w14:paraId="74FBEFE1" w14:textId="77777777" w:rsidR="007E425E" w:rsidRDefault="007E425E">
      <w:pPr>
        <w:rPr>
          <w:sz w:val="36"/>
          <w:szCs w:val="36"/>
        </w:rPr>
      </w:pPr>
    </w:p>
    <w:p w14:paraId="002E7CDC" w14:textId="77777777" w:rsidR="007E425E" w:rsidRDefault="007E425E">
      <w:pPr>
        <w:rPr>
          <w:sz w:val="36"/>
          <w:szCs w:val="36"/>
        </w:rPr>
      </w:pPr>
    </w:p>
    <w:p w14:paraId="1278A99D" w14:textId="77777777" w:rsidR="007E425E" w:rsidRDefault="007E425E">
      <w:pPr>
        <w:rPr>
          <w:sz w:val="36"/>
          <w:szCs w:val="36"/>
        </w:rPr>
      </w:pPr>
    </w:p>
    <w:p w14:paraId="3A0FAD86" w14:textId="77777777" w:rsidR="007E425E" w:rsidRDefault="007E425E">
      <w:pPr>
        <w:rPr>
          <w:sz w:val="36"/>
          <w:szCs w:val="36"/>
        </w:rPr>
      </w:pPr>
    </w:p>
    <w:p w14:paraId="0680CC73" w14:textId="77777777" w:rsidR="007E425E" w:rsidRDefault="007E425E">
      <w:pPr>
        <w:rPr>
          <w:sz w:val="36"/>
          <w:szCs w:val="36"/>
        </w:rPr>
      </w:pPr>
    </w:p>
    <w:p w14:paraId="16300A82" w14:textId="77777777" w:rsidR="007E425E" w:rsidRDefault="007E425E">
      <w:pPr>
        <w:rPr>
          <w:sz w:val="36"/>
          <w:szCs w:val="36"/>
        </w:rPr>
      </w:pPr>
    </w:p>
    <w:p w14:paraId="4C0FCF94" w14:textId="77777777" w:rsidR="007E425E" w:rsidRDefault="007E425E">
      <w:pPr>
        <w:rPr>
          <w:sz w:val="36"/>
          <w:szCs w:val="36"/>
        </w:rPr>
      </w:pPr>
    </w:p>
    <w:p w14:paraId="159B3D01" w14:textId="77777777" w:rsidR="007E425E" w:rsidRDefault="007E425E">
      <w:pPr>
        <w:rPr>
          <w:sz w:val="36"/>
          <w:szCs w:val="36"/>
        </w:rPr>
      </w:pPr>
    </w:p>
    <w:p w14:paraId="7F8019D7" w14:textId="77777777" w:rsidR="007E425E" w:rsidRDefault="007E425E">
      <w:pPr>
        <w:rPr>
          <w:sz w:val="36"/>
          <w:szCs w:val="36"/>
        </w:rPr>
      </w:pPr>
    </w:p>
    <w:p w14:paraId="706C3C12" w14:textId="77777777" w:rsidR="007E425E" w:rsidRDefault="007E425E">
      <w:pPr>
        <w:rPr>
          <w:sz w:val="36"/>
          <w:szCs w:val="36"/>
        </w:rPr>
      </w:pPr>
    </w:p>
    <w:p w14:paraId="03497F32" w14:textId="77777777" w:rsidR="007E425E" w:rsidRDefault="007E425E">
      <w:pPr>
        <w:rPr>
          <w:sz w:val="36"/>
          <w:szCs w:val="36"/>
        </w:rPr>
      </w:pPr>
    </w:p>
    <w:p w14:paraId="35A14FFF" w14:textId="77777777" w:rsidR="007E425E" w:rsidRDefault="007E425E">
      <w:pPr>
        <w:rPr>
          <w:sz w:val="36"/>
          <w:szCs w:val="36"/>
        </w:rPr>
      </w:pPr>
    </w:p>
    <w:p w14:paraId="0886B146" w14:textId="77777777" w:rsidR="007E425E" w:rsidRDefault="007E425E">
      <w:pPr>
        <w:rPr>
          <w:sz w:val="36"/>
          <w:szCs w:val="36"/>
        </w:rPr>
      </w:pPr>
    </w:p>
    <w:p w14:paraId="324B876C" w14:textId="77777777" w:rsidR="007E425E" w:rsidRDefault="007E425E">
      <w:pPr>
        <w:rPr>
          <w:sz w:val="36"/>
          <w:szCs w:val="36"/>
        </w:rPr>
      </w:pPr>
    </w:p>
    <w:p w14:paraId="16970E88" w14:textId="77777777" w:rsidR="007E425E" w:rsidRDefault="007E425E">
      <w:pPr>
        <w:rPr>
          <w:sz w:val="36"/>
          <w:szCs w:val="36"/>
        </w:rPr>
      </w:pPr>
    </w:p>
    <w:p w14:paraId="3C153825" w14:textId="77777777" w:rsidR="007E425E" w:rsidRDefault="007E425E">
      <w:pPr>
        <w:rPr>
          <w:sz w:val="36"/>
          <w:szCs w:val="36"/>
        </w:rPr>
      </w:pPr>
    </w:p>
    <w:p w14:paraId="1517BAE3" w14:textId="77777777" w:rsidR="007E425E" w:rsidRDefault="007E425E">
      <w:pPr>
        <w:rPr>
          <w:sz w:val="36"/>
          <w:szCs w:val="36"/>
        </w:rPr>
      </w:pPr>
    </w:p>
    <w:p w14:paraId="4A6948F7" w14:textId="77777777" w:rsidR="007E425E" w:rsidRDefault="007E425E">
      <w:pPr>
        <w:rPr>
          <w:sz w:val="36"/>
          <w:szCs w:val="36"/>
        </w:rPr>
      </w:pPr>
    </w:p>
    <w:p w14:paraId="442115E7" w14:textId="77777777" w:rsidR="007E425E" w:rsidRDefault="007E425E">
      <w:pPr>
        <w:rPr>
          <w:sz w:val="36"/>
          <w:szCs w:val="36"/>
        </w:rPr>
      </w:pPr>
    </w:p>
    <w:p w14:paraId="44522785" w14:textId="77777777" w:rsidR="007E425E" w:rsidRDefault="007E425E">
      <w:pPr>
        <w:rPr>
          <w:sz w:val="36"/>
          <w:szCs w:val="36"/>
        </w:rPr>
      </w:pPr>
    </w:p>
    <w:p w14:paraId="1EC2E2AC" w14:textId="45B2CEBB" w:rsidR="007E425E" w:rsidRDefault="007E425E">
      <w:pPr>
        <w:rPr>
          <w:sz w:val="36"/>
          <w:szCs w:val="36"/>
        </w:rPr>
      </w:pPr>
    </w:p>
    <w:p w14:paraId="77B1BDF0" w14:textId="77777777" w:rsidR="00A66F7E" w:rsidRDefault="00A66F7E">
      <w:pPr>
        <w:rPr>
          <w:sz w:val="36"/>
          <w:szCs w:val="36"/>
        </w:rPr>
      </w:pPr>
    </w:p>
    <w:p w14:paraId="357EB3A8" w14:textId="77777777" w:rsidR="007E425E" w:rsidRDefault="007E425E">
      <w:pPr>
        <w:rPr>
          <w:sz w:val="36"/>
          <w:szCs w:val="36"/>
        </w:rPr>
      </w:pPr>
    </w:p>
    <w:p w14:paraId="58BEFF55" w14:textId="77777777" w:rsidR="007E425E" w:rsidRDefault="003C65A0">
      <w:pPr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 w14:paraId="32564EC6" w14:textId="77777777" w:rsidR="007E425E" w:rsidRDefault="007E425E">
      <w:pPr>
        <w:rPr>
          <w:sz w:val="36"/>
          <w:szCs w:val="36"/>
        </w:rPr>
      </w:pPr>
    </w:p>
    <w:sdt>
      <w:sdtPr>
        <w:id w:val="239297559"/>
        <w:docPartObj>
          <w:docPartGallery w:val="Table of Contents"/>
          <w:docPartUnique/>
        </w:docPartObj>
      </w:sdtPr>
      <w:sdtEndPr/>
      <w:sdtContent>
        <w:p w14:paraId="101E43F5" w14:textId="77777777" w:rsidR="00753B2C" w:rsidRDefault="003C65A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92141801" w:history="1">
            <w:r w:rsidR="00753B2C" w:rsidRPr="006823BA">
              <w:rPr>
                <w:rStyle w:val="Hipervnculo"/>
                <w:noProof/>
              </w:rPr>
              <w:t>1.Introducción</w:t>
            </w:r>
          </w:hyperlink>
        </w:p>
        <w:p w14:paraId="7421B8B6" w14:textId="77777777" w:rsidR="00753B2C" w:rsidRDefault="00753B2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141802" w:history="1">
            <w:r w:rsidRPr="006823BA">
              <w:rPr>
                <w:rStyle w:val="Hipervnculo"/>
                <w:noProof/>
              </w:rPr>
              <w:t>2. Alcance</w:t>
            </w:r>
          </w:hyperlink>
        </w:p>
        <w:p w14:paraId="4CB80C7C" w14:textId="77777777" w:rsidR="00753B2C" w:rsidRDefault="00753B2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141803" w:history="1">
            <w:r w:rsidRPr="006823BA">
              <w:rPr>
                <w:rStyle w:val="Hipervnculo"/>
                <w:noProof/>
              </w:rPr>
              <w:t>2.1 No está en el alcance</w:t>
            </w:r>
          </w:hyperlink>
        </w:p>
        <w:p w14:paraId="4BC3E051" w14:textId="77777777" w:rsidR="00753B2C" w:rsidRDefault="00753B2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141804" w:history="1">
            <w:r w:rsidRPr="006823BA">
              <w:rPr>
                <w:rStyle w:val="Hipervnculo"/>
                <w:noProof/>
              </w:rPr>
              <w:t>3. Roles y Responsabilidades</w:t>
            </w:r>
          </w:hyperlink>
        </w:p>
        <w:p w14:paraId="34815327" w14:textId="77777777" w:rsidR="00753B2C" w:rsidRDefault="00753B2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141805" w:history="1">
            <w:r w:rsidRPr="006823BA">
              <w:rPr>
                <w:rStyle w:val="Hipervnculo"/>
                <w:noProof/>
              </w:rPr>
              <w:t>5. Diseño de casos de prueba</w:t>
            </w:r>
          </w:hyperlink>
        </w:p>
        <w:p w14:paraId="605FBCD5" w14:textId="77777777" w:rsidR="00753B2C" w:rsidRDefault="00753B2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141806" w:history="1">
            <w:r w:rsidRPr="006823BA">
              <w:rPr>
                <w:rStyle w:val="Hipervnculo"/>
                <w:noProof/>
              </w:rPr>
              <w:t>6. Ambiente y Herramientas de Pruebas</w:t>
            </w:r>
          </w:hyperlink>
        </w:p>
        <w:p w14:paraId="53DC2406" w14:textId="77777777" w:rsidR="00753B2C" w:rsidRDefault="00753B2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141807" w:history="1">
            <w:r w:rsidRPr="006823BA">
              <w:rPr>
                <w:rStyle w:val="Hipervnculo"/>
                <w:noProof/>
              </w:rPr>
              <w:t>6.1 Herramientas de Pruebas</w:t>
            </w:r>
          </w:hyperlink>
        </w:p>
        <w:p w14:paraId="3F5EE28E" w14:textId="77777777" w:rsidR="00753B2C" w:rsidRDefault="00753B2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141808" w:history="1">
            <w:r w:rsidRPr="006823BA">
              <w:rPr>
                <w:rStyle w:val="Hipervnculo"/>
                <w:noProof/>
              </w:rPr>
              <w:t>6.2 Ambiente de Pruebas</w:t>
            </w:r>
          </w:hyperlink>
        </w:p>
        <w:p w14:paraId="36263C66" w14:textId="77777777" w:rsidR="00753B2C" w:rsidRDefault="00753B2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141809" w:history="1">
            <w:r w:rsidRPr="006823BA">
              <w:rPr>
                <w:rStyle w:val="Hipervnculo"/>
                <w:noProof/>
              </w:rPr>
              <w:t>7. Criterios de Entrada y Salida</w:t>
            </w:r>
          </w:hyperlink>
        </w:p>
        <w:p w14:paraId="73E7F496" w14:textId="77777777" w:rsidR="00753B2C" w:rsidRDefault="00753B2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141810" w:history="1">
            <w:r w:rsidRPr="006823BA">
              <w:rPr>
                <w:rStyle w:val="Hipervnculo"/>
                <w:noProof/>
              </w:rPr>
              <w:t>7.1 Criterios de Entrada</w:t>
            </w:r>
          </w:hyperlink>
        </w:p>
        <w:p w14:paraId="249F0F09" w14:textId="77777777" w:rsidR="00753B2C" w:rsidRDefault="00753B2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141811" w:history="1">
            <w:r w:rsidRPr="006823BA">
              <w:rPr>
                <w:rStyle w:val="Hipervnculo"/>
                <w:noProof/>
              </w:rPr>
              <w:t>7.2 Criterios de Salida</w:t>
            </w:r>
          </w:hyperlink>
        </w:p>
        <w:p w14:paraId="05109F85" w14:textId="77777777" w:rsidR="00753B2C" w:rsidRDefault="00753B2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141812" w:history="1">
            <w:r w:rsidRPr="006823BA">
              <w:rPr>
                <w:rStyle w:val="Hipervnculo"/>
                <w:noProof/>
              </w:rPr>
              <w:t>8. Planificación de ejecución de las pruebas</w:t>
            </w:r>
          </w:hyperlink>
        </w:p>
        <w:p w14:paraId="69C45D39" w14:textId="77777777" w:rsidR="00753B2C" w:rsidRDefault="00753B2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141813" w:history="1">
            <w:r w:rsidRPr="006823BA">
              <w:rPr>
                <w:rStyle w:val="Hipervnculo"/>
                <w:noProof/>
              </w:rPr>
              <w:t>9. Reporte de Pruebas</w:t>
            </w:r>
          </w:hyperlink>
        </w:p>
        <w:p w14:paraId="3B9B4577" w14:textId="2D393E7B" w:rsidR="007E425E" w:rsidRDefault="003C65A0">
          <w:pPr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4EC4BDF9" w14:textId="77777777" w:rsidR="007E425E" w:rsidRDefault="007E425E">
      <w:pPr>
        <w:rPr>
          <w:sz w:val="36"/>
          <w:szCs w:val="36"/>
        </w:rPr>
      </w:pPr>
    </w:p>
    <w:p w14:paraId="6CB8C7D4" w14:textId="77777777" w:rsidR="007E425E" w:rsidRDefault="007E425E">
      <w:pPr>
        <w:rPr>
          <w:sz w:val="36"/>
          <w:szCs w:val="36"/>
        </w:rPr>
      </w:pPr>
    </w:p>
    <w:p w14:paraId="07D71012" w14:textId="77777777" w:rsidR="007E425E" w:rsidRDefault="007E425E">
      <w:pPr>
        <w:rPr>
          <w:sz w:val="36"/>
          <w:szCs w:val="36"/>
        </w:rPr>
      </w:pPr>
    </w:p>
    <w:p w14:paraId="60904659" w14:textId="77777777" w:rsidR="007E425E" w:rsidRDefault="007E425E">
      <w:pPr>
        <w:rPr>
          <w:sz w:val="36"/>
          <w:szCs w:val="36"/>
        </w:rPr>
      </w:pPr>
    </w:p>
    <w:p w14:paraId="19E7ACEF" w14:textId="77777777" w:rsidR="007E425E" w:rsidRDefault="007E425E">
      <w:pPr>
        <w:rPr>
          <w:sz w:val="36"/>
          <w:szCs w:val="36"/>
        </w:rPr>
      </w:pPr>
    </w:p>
    <w:p w14:paraId="67E2162D" w14:textId="77777777" w:rsidR="007E425E" w:rsidRDefault="007E425E">
      <w:pPr>
        <w:rPr>
          <w:sz w:val="36"/>
          <w:szCs w:val="36"/>
        </w:rPr>
      </w:pPr>
    </w:p>
    <w:p w14:paraId="6779B5E1" w14:textId="77777777" w:rsidR="007E425E" w:rsidRDefault="007E425E">
      <w:pPr>
        <w:rPr>
          <w:sz w:val="36"/>
          <w:szCs w:val="36"/>
        </w:rPr>
      </w:pPr>
    </w:p>
    <w:p w14:paraId="43436A68" w14:textId="77777777" w:rsidR="007E425E" w:rsidRDefault="007E425E">
      <w:pPr>
        <w:rPr>
          <w:sz w:val="36"/>
          <w:szCs w:val="36"/>
        </w:rPr>
      </w:pPr>
    </w:p>
    <w:p w14:paraId="0C55E051" w14:textId="77777777" w:rsidR="007E425E" w:rsidRDefault="007E425E">
      <w:pPr>
        <w:rPr>
          <w:sz w:val="36"/>
          <w:szCs w:val="36"/>
        </w:rPr>
      </w:pPr>
    </w:p>
    <w:p w14:paraId="558B304F" w14:textId="77777777" w:rsidR="007E425E" w:rsidRDefault="007E425E">
      <w:pPr>
        <w:rPr>
          <w:sz w:val="36"/>
          <w:szCs w:val="36"/>
        </w:rPr>
      </w:pPr>
    </w:p>
    <w:p w14:paraId="57C918F8" w14:textId="77777777" w:rsidR="007E425E" w:rsidRDefault="007E425E">
      <w:pPr>
        <w:rPr>
          <w:sz w:val="36"/>
          <w:szCs w:val="36"/>
        </w:rPr>
      </w:pPr>
    </w:p>
    <w:p w14:paraId="58CFCCDE" w14:textId="77777777" w:rsidR="007E425E" w:rsidRDefault="007E425E">
      <w:pPr>
        <w:rPr>
          <w:sz w:val="36"/>
          <w:szCs w:val="36"/>
        </w:rPr>
      </w:pPr>
    </w:p>
    <w:p w14:paraId="36F33445" w14:textId="77777777" w:rsidR="007E425E" w:rsidRDefault="007E425E">
      <w:pPr>
        <w:rPr>
          <w:sz w:val="36"/>
          <w:szCs w:val="36"/>
        </w:rPr>
      </w:pPr>
    </w:p>
    <w:p w14:paraId="2B2909D1" w14:textId="77777777" w:rsidR="007E425E" w:rsidRPr="008D69C4" w:rsidRDefault="003C65A0">
      <w:pPr>
        <w:pStyle w:val="Ttulo1"/>
      </w:pPr>
      <w:bookmarkStart w:id="1" w:name="_Toc92141801"/>
      <w:r w:rsidRPr="008D69C4">
        <w:t>1.Introducción</w:t>
      </w:r>
      <w:bookmarkEnd w:id="1"/>
    </w:p>
    <w:p w14:paraId="606A6D17" w14:textId="54E00392" w:rsidR="007E425E" w:rsidRDefault="003C65A0">
      <w:pPr>
        <w:spacing w:line="360" w:lineRule="auto"/>
        <w:jc w:val="both"/>
      </w:pPr>
      <w:r w:rsidRPr="008D69C4">
        <w:t>En esta Estrategia para la realización de pruebas automatizadas se describe el alcance de las pruebas, el ambiente de pruebas, los recursos necesarios, las herramientas a utilizar</w:t>
      </w:r>
      <w:r>
        <w:t xml:space="preserve"> y</w:t>
      </w:r>
      <w:r w:rsidRPr="008D69C4">
        <w:t xml:space="preserve"> los riesgos</w:t>
      </w:r>
      <w:r w:rsidR="008D69C4">
        <w:t xml:space="preserve"> </w:t>
      </w:r>
      <w:r w:rsidRPr="008D69C4">
        <w:t xml:space="preserve">de las pruebas del proyecto </w:t>
      </w:r>
      <w:r w:rsidR="005E4728" w:rsidRPr="005E4728">
        <w:t xml:space="preserve">Servicios </w:t>
      </w:r>
      <w:proofErr w:type="spellStart"/>
      <w:r w:rsidR="005E4728" w:rsidRPr="005E4728">
        <w:t>TempConvert</w:t>
      </w:r>
      <w:proofErr w:type="spellEnd"/>
      <w:r w:rsidR="005E4728" w:rsidRPr="005E4728">
        <w:t xml:space="preserve"> y Country </w:t>
      </w:r>
      <w:proofErr w:type="spellStart"/>
      <w:r w:rsidR="005E4728" w:rsidRPr="005E4728">
        <w:t>Information</w:t>
      </w:r>
      <w:proofErr w:type="spellEnd"/>
      <w:r w:rsidR="003A46A7">
        <w:t>.</w:t>
      </w:r>
    </w:p>
    <w:p w14:paraId="7A9145EE" w14:textId="3234BD76" w:rsidR="005E4728" w:rsidRDefault="005E4728" w:rsidP="004F1173">
      <w:pPr>
        <w:spacing w:line="360" w:lineRule="auto"/>
      </w:pPr>
    </w:p>
    <w:p w14:paraId="665DA4AD" w14:textId="264FB4AC" w:rsidR="005E4728" w:rsidRDefault="005E4728" w:rsidP="004F1173">
      <w:pPr>
        <w:pStyle w:val="Textoindependiente"/>
        <w:spacing w:line="360" w:lineRule="auto"/>
        <w:jc w:val="both"/>
      </w:pPr>
      <w:r>
        <w:t>El objetivo de este trabajo es generar un plan de pruebas automatizada para el servicio</w:t>
      </w:r>
      <w:r w:rsidRPr="005E4728">
        <w:t xml:space="preserve"> </w:t>
      </w:r>
      <w:proofErr w:type="spellStart"/>
      <w:r w:rsidRPr="005E4728">
        <w:t>CelsiusToFahrenheit</w:t>
      </w:r>
      <w:proofErr w:type="spellEnd"/>
      <w:r>
        <w:t xml:space="preserve"> de página web </w:t>
      </w:r>
      <w:hyperlink r:id="rId8" w:history="1">
        <w:r w:rsidRPr="00ED7236">
          <w:rPr>
            <w:rStyle w:val="Hipervnculo"/>
          </w:rPr>
          <w:t>https://www.w3schools.com/xml/tempconvert.asmx</w:t>
        </w:r>
      </w:hyperlink>
      <w:r>
        <w:t xml:space="preserve"> y el servicio </w:t>
      </w:r>
      <w:proofErr w:type="spellStart"/>
      <w:r w:rsidRPr="005E4728">
        <w:t>LanguageName</w:t>
      </w:r>
      <w:proofErr w:type="spellEnd"/>
      <w:r>
        <w:t xml:space="preserve"> de la </w:t>
      </w:r>
      <w:r w:rsidR="004F1173">
        <w:t>página</w:t>
      </w:r>
      <w:r>
        <w:t xml:space="preserve"> web</w:t>
      </w:r>
      <w:r w:rsidR="004F1173">
        <w:t xml:space="preserve"> </w:t>
      </w:r>
      <w:hyperlink r:id="rId9" w:history="1">
        <w:r w:rsidR="004F1173" w:rsidRPr="00ED7236">
          <w:rPr>
            <w:rStyle w:val="Hipervnculo"/>
          </w:rPr>
          <w:t>http://webservices.oorsprong.org/websamples.countryinfo/CountryInfoService.wso</w:t>
        </w:r>
      </w:hyperlink>
      <w:r w:rsidR="004F1173">
        <w:t xml:space="preserve"> </w:t>
      </w:r>
      <w:r>
        <w:t xml:space="preserve"> por medio de </w:t>
      </w:r>
      <w:proofErr w:type="spellStart"/>
      <w:r>
        <w:t>Serenity</w:t>
      </w:r>
      <w:proofErr w:type="spellEnd"/>
      <w:r>
        <w:t xml:space="preserve"> BDD- SOAP. Dicho proyecto se trabajará bajo la metodología ágil scrum y contará con 2 </w:t>
      </w:r>
      <w:proofErr w:type="spellStart"/>
      <w:r>
        <w:t>Sprints</w:t>
      </w:r>
      <w:proofErr w:type="spellEnd"/>
      <w:r>
        <w:t xml:space="preserve">, cada uno de dos semanas. </w:t>
      </w:r>
    </w:p>
    <w:p w14:paraId="2C553767" w14:textId="77777777" w:rsidR="005E4728" w:rsidRPr="008D69C4" w:rsidRDefault="005E4728">
      <w:pPr>
        <w:spacing w:line="360" w:lineRule="auto"/>
        <w:jc w:val="both"/>
      </w:pPr>
    </w:p>
    <w:p w14:paraId="6DE80736" w14:textId="77777777" w:rsidR="007E425E" w:rsidRPr="008D69C4" w:rsidRDefault="003C65A0">
      <w:pPr>
        <w:spacing w:line="360" w:lineRule="auto"/>
        <w:jc w:val="both"/>
      </w:pPr>
      <w:r w:rsidRPr="008D69C4">
        <w:br w:type="page"/>
      </w:r>
    </w:p>
    <w:p w14:paraId="7969861E" w14:textId="77777777" w:rsidR="007E425E" w:rsidRPr="008D69C4" w:rsidRDefault="003C65A0">
      <w:pPr>
        <w:pStyle w:val="Ttulo1"/>
        <w:spacing w:line="360" w:lineRule="auto"/>
        <w:jc w:val="both"/>
      </w:pPr>
      <w:bookmarkStart w:id="2" w:name="_Toc92141802"/>
      <w:r w:rsidRPr="008D69C4">
        <w:lastRenderedPageBreak/>
        <w:t>2. Alcance</w:t>
      </w:r>
      <w:bookmarkEnd w:id="2"/>
    </w:p>
    <w:p w14:paraId="2C23D908" w14:textId="77777777" w:rsidR="004F1173" w:rsidRDefault="004F1173" w:rsidP="004F1173">
      <w:pPr>
        <w:spacing w:line="360" w:lineRule="auto"/>
        <w:jc w:val="both"/>
        <w:rPr>
          <w:b/>
          <w:bCs/>
        </w:rPr>
      </w:pPr>
      <w:r>
        <w:t xml:space="preserve">Se realizarán pruebas automatizadas a las funcionalidades seleccionadas durante la planificación de cada sprint usando </w:t>
      </w:r>
      <w:proofErr w:type="spellStart"/>
      <w:r>
        <w:t>Serenity</w:t>
      </w:r>
      <w:proofErr w:type="spellEnd"/>
      <w:r>
        <w:t xml:space="preserve"> BDD- SOAP.</w:t>
      </w:r>
      <w:r>
        <w:rPr>
          <w:b/>
          <w:bCs/>
        </w:rPr>
        <w:t xml:space="preserve"> </w:t>
      </w:r>
    </w:p>
    <w:p w14:paraId="62976376" w14:textId="77777777" w:rsidR="008D69C4" w:rsidRDefault="008D69C4" w:rsidP="008D69C4">
      <w:pPr>
        <w:spacing w:line="360" w:lineRule="auto"/>
        <w:jc w:val="both"/>
        <w:rPr>
          <w:b/>
          <w:bCs/>
        </w:rPr>
      </w:pPr>
    </w:p>
    <w:p w14:paraId="399BD707" w14:textId="77777777" w:rsidR="007626F2" w:rsidRDefault="008D69C4" w:rsidP="008D69C4">
      <w:pPr>
        <w:spacing w:line="360" w:lineRule="auto"/>
        <w:jc w:val="both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Alcance Sprint 1:</w:t>
      </w:r>
    </w:p>
    <w:p w14:paraId="585E5BE9" w14:textId="31100EE1" w:rsidR="007E425E" w:rsidRDefault="008D69C4" w:rsidP="008D69C4">
      <w:pPr>
        <w:spacing w:line="360" w:lineRule="auto"/>
        <w:jc w:val="both"/>
      </w:pPr>
      <w:r>
        <w:rPr>
          <w:rStyle w:val="notion-enable-hover"/>
          <w:b/>
          <w:bCs/>
        </w:rPr>
        <w:t xml:space="preserve"> </w:t>
      </w:r>
      <w:r>
        <w:t xml:space="preserve">Las pruebas del primer Sprint incluyen la verificación de la siguiente historia de usuario HU001 – </w:t>
      </w:r>
      <w:r w:rsidR="004F1173">
        <w:t xml:space="preserve">Probar la función Celsius </w:t>
      </w:r>
      <w:proofErr w:type="spellStart"/>
      <w:r w:rsidR="004F1173">
        <w:t>to</w:t>
      </w:r>
      <w:proofErr w:type="spellEnd"/>
      <w:r w:rsidR="004F1173">
        <w:t xml:space="preserve"> Fahrenheit</w:t>
      </w:r>
      <w:r w:rsidR="00571A2D">
        <w:t>.</w:t>
      </w:r>
    </w:p>
    <w:p w14:paraId="3576158A" w14:textId="77777777" w:rsidR="008D69C4" w:rsidRPr="008D69C4" w:rsidRDefault="008D69C4" w:rsidP="008D69C4">
      <w:pPr>
        <w:spacing w:line="360" w:lineRule="auto"/>
        <w:jc w:val="both"/>
      </w:pPr>
    </w:p>
    <w:p w14:paraId="215E3C9F" w14:textId="64D59478" w:rsidR="008D69C4" w:rsidRDefault="008D69C4" w:rsidP="008D69C4">
      <w:pPr>
        <w:spacing w:line="360" w:lineRule="auto"/>
        <w:jc w:val="both"/>
      </w:pPr>
      <w:r>
        <w:t>**Criterios de Aceptación</w:t>
      </w:r>
      <w:r w:rsidR="009D1233">
        <w:t xml:space="preserve"> 1</w:t>
      </w:r>
      <w:r>
        <w:t>: **</w:t>
      </w:r>
    </w:p>
    <w:p w14:paraId="0B6A29D9" w14:textId="3F3893EE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 xml:space="preserve">Verificar la página principal ir a Celsius </w:t>
      </w:r>
      <w:proofErr w:type="spellStart"/>
      <w:r>
        <w:t>to</w:t>
      </w:r>
      <w:proofErr w:type="spellEnd"/>
      <w:r>
        <w:t xml:space="preserve"> Fahrenheit.</w:t>
      </w:r>
    </w:p>
    <w:p w14:paraId="02D428C7" w14:textId="02C0878F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>Verificar que se pueda introducir un número.</w:t>
      </w:r>
    </w:p>
    <w:p w14:paraId="202CFD96" w14:textId="3FB16655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>Verificar que se pueda realizar un post.</w:t>
      </w:r>
    </w:p>
    <w:p w14:paraId="79092C2C" w14:textId="0CA00F8D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>Verificar el código de estatus http.</w:t>
      </w:r>
    </w:p>
    <w:p w14:paraId="6FF08C2B" w14:textId="73813A95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>Verificar respuesta.</w:t>
      </w:r>
    </w:p>
    <w:p w14:paraId="7577E5FE" w14:textId="77777777" w:rsidR="00571A2D" w:rsidRDefault="00571A2D" w:rsidP="00571A2D">
      <w:pPr>
        <w:pStyle w:val="Prrafodelista"/>
        <w:spacing w:line="360" w:lineRule="auto"/>
        <w:jc w:val="both"/>
      </w:pPr>
    </w:p>
    <w:p w14:paraId="2C1FB813" w14:textId="1F6E1C79" w:rsidR="004307B6" w:rsidRDefault="004307B6" w:rsidP="004307B6">
      <w:pPr>
        <w:spacing w:line="360" w:lineRule="auto"/>
        <w:jc w:val="both"/>
      </w:pPr>
      <w:r>
        <w:t xml:space="preserve">Las pruebas del primer Sprint incluyen la verificación de la siguiente historia de usuario HU002 – </w:t>
      </w:r>
      <w:r w:rsidR="004F1173">
        <w:t xml:space="preserve">Probar la función Celsius </w:t>
      </w:r>
      <w:proofErr w:type="spellStart"/>
      <w:r w:rsidR="004F1173">
        <w:t>to</w:t>
      </w:r>
      <w:proofErr w:type="spellEnd"/>
      <w:r w:rsidR="004F1173">
        <w:t xml:space="preserve"> Fahrenheit con un valor erróneo.</w:t>
      </w:r>
    </w:p>
    <w:p w14:paraId="57E56EA4" w14:textId="77777777" w:rsidR="004307B6" w:rsidRPr="008D69C4" w:rsidRDefault="004307B6" w:rsidP="004307B6">
      <w:pPr>
        <w:spacing w:line="360" w:lineRule="auto"/>
        <w:jc w:val="both"/>
      </w:pPr>
    </w:p>
    <w:p w14:paraId="17D27D32" w14:textId="05A3AA8F" w:rsidR="004307B6" w:rsidRDefault="004307B6" w:rsidP="004307B6">
      <w:pPr>
        <w:spacing w:line="360" w:lineRule="auto"/>
        <w:jc w:val="both"/>
      </w:pPr>
      <w:r>
        <w:t>**Criterios de Aceptación</w:t>
      </w:r>
      <w:r w:rsidR="009D1233">
        <w:t xml:space="preserve"> 2</w:t>
      </w:r>
      <w:r>
        <w:t>: **</w:t>
      </w:r>
    </w:p>
    <w:p w14:paraId="14A96D68" w14:textId="77777777" w:rsidR="004F1173" w:rsidRDefault="004F1173" w:rsidP="004F1173">
      <w:pPr>
        <w:pStyle w:val="Prrafodelista"/>
        <w:numPr>
          <w:ilvl w:val="0"/>
          <w:numId w:val="10"/>
        </w:numPr>
        <w:suppressAutoHyphens/>
        <w:spacing w:line="360" w:lineRule="auto"/>
        <w:jc w:val="both"/>
      </w:pPr>
      <w:r>
        <w:t xml:space="preserve">Verificar la página principal ir a Celsius </w:t>
      </w:r>
      <w:proofErr w:type="spellStart"/>
      <w:r>
        <w:t>to</w:t>
      </w:r>
      <w:proofErr w:type="spellEnd"/>
      <w:r>
        <w:t xml:space="preserve"> Fahrenheit.</w:t>
      </w:r>
    </w:p>
    <w:p w14:paraId="42D6EEB2" w14:textId="7FE00C93" w:rsidR="004F1173" w:rsidRDefault="004F1173" w:rsidP="004F1173">
      <w:pPr>
        <w:pStyle w:val="Prrafodelista"/>
        <w:numPr>
          <w:ilvl w:val="0"/>
          <w:numId w:val="10"/>
        </w:numPr>
        <w:suppressAutoHyphens/>
        <w:spacing w:line="360" w:lineRule="auto"/>
        <w:jc w:val="both"/>
      </w:pPr>
      <w:r>
        <w:t>Verificar que se pueda introducir un valor erróneo.</w:t>
      </w:r>
    </w:p>
    <w:p w14:paraId="4A8FFA2E" w14:textId="7A87344F" w:rsidR="004F1173" w:rsidRDefault="004F1173" w:rsidP="004F1173">
      <w:pPr>
        <w:pStyle w:val="Prrafodelista"/>
        <w:numPr>
          <w:ilvl w:val="0"/>
          <w:numId w:val="10"/>
        </w:numPr>
        <w:suppressAutoHyphens/>
        <w:spacing w:line="360" w:lineRule="auto"/>
        <w:jc w:val="both"/>
      </w:pPr>
      <w:r>
        <w:t>Verificar que se pueda realizar el post.</w:t>
      </w:r>
    </w:p>
    <w:p w14:paraId="107D968C" w14:textId="77777777" w:rsidR="004F1173" w:rsidRDefault="004F1173" w:rsidP="004F1173">
      <w:pPr>
        <w:pStyle w:val="Prrafodelista"/>
        <w:numPr>
          <w:ilvl w:val="0"/>
          <w:numId w:val="10"/>
        </w:numPr>
        <w:suppressAutoHyphens/>
        <w:spacing w:line="360" w:lineRule="auto"/>
        <w:jc w:val="both"/>
      </w:pPr>
      <w:r>
        <w:t>Verificar el código de estatus http.</w:t>
      </w:r>
    </w:p>
    <w:p w14:paraId="3D05388D" w14:textId="5E471C08" w:rsidR="004F1173" w:rsidRDefault="004F1173" w:rsidP="004F1173">
      <w:pPr>
        <w:pStyle w:val="Prrafodelista"/>
        <w:numPr>
          <w:ilvl w:val="0"/>
          <w:numId w:val="10"/>
        </w:numPr>
        <w:suppressAutoHyphens/>
        <w:spacing w:line="360" w:lineRule="auto"/>
        <w:jc w:val="both"/>
      </w:pPr>
      <w:r>
        <w:t>Verificar respuesta errónea.</w:t>
      </w:r>
    </w:p>
    <w:p w14:paraId="690B4315" w14:textId="17BDA86B" w:rsidR="004F1173" w:rsidRDefault="004F1173" w:rsidP="004F1173">
      <w:pPr>
        <w:suppressAutoHyphens/>
        <w:spacing w:line="360" w:lineRule="auto"/>
        <w:jc w:val="both"/>
      </w:pPr>
    </w:p>
    <w:p w14:paraId="3BDBBF8E" w14:textId="0352A573" w:rsidR="004F1173" w:rsidRDefault="004F1173" w:rsidP="004F1173">
      <w:pPr>
        <w:spacing w:line="360" w:lineRule="auto"/>
        <w:jc w:val="both"/>
      </w:pPr>
      <w:r>
        <w:rPr>
          <w:rStyle w:val="notion-enable-hover"/>
          <w:b/>
          <w:bCs/>
        </w:rPr>
        <w:t xml:space="preserve">Alcance Sprint 2: </w:t>
      </w:r>
      <w:r>
        <w:t>Las pruebas del primer Sprint incluyen la verificación de la</w:t>
      </w:r>
      <w:r w:rsidR="00695729">
        <w:t>s</w:t>
      </w:r>
      <w:r>
        <w:t xml:space="preserve"> siguiente</w:t>
      </w:r>
      <w:r w:rsidR="00695729">
        <w:t>s</w:t>
      </w:r>
      <w:r>
        <w:t xml:space="preserve"> historias de usuarios:</w:t>
      </w:r>
    </w:p>
    <w:p w14:paraId="14A1DFBB" w14:textId="2110D032" w:rsidR="00695729" w:rsidRDefault="00695729" w:rsidP="004F1173">
      <w:pPr>
        <w:spacing w:line="360" w:lineRule="auto"/>
        <w:jc w:val="both"/>
      </w:pPr>
    </w:p>
    <w:p w14:paraId="0278ABC0" w14:textId="0F8C3385" w:rsidR="00695729" w:rsidRDefault="00695729" w:rsidP="00695729">
      <w:pPr>
        <w:spacing w:line="360" w:lineRule="auto"/>
        <w:jc w:val="both"/>
      </w:pPr>
      <w:r>
        <w:t>Las pruebas del primer Sprint incluyen la verificación de la siguiente historia de usuario HU003 – Probar la función de obtener el nombre del idioma con su código ISO.</w:t>
      </w:r>
    </w:p>
    <w:p w14:paraId="6A61A39D" w14:textId="77777777" w:rsidR="00695729" w:rsidRPr="008D69C4" w:rsidRDefault="00695729" w:rsidP="00695729">
      <w:pPr>
        <w:spacing w:line="360" w:lineRule="auto"/>
        <w:jc w:val="both"/>
      </w:pPr>
    </w:p>
    <w:p w14:paraId="3ECEA716" w14:textId="740A3078" w:rsidR="00695729" w:rsidRDefault="00695729" w:rsidP="00695729">
      <w:pPr>
        <w:spacing w:line="360" w:lineRule="auto"/>
        <w:jc w:val="both"/>
      </w:pPr>
      <w:r>
        <w:t>**Criterios de Aceptación 3: **</w:t>
      </w:r>
    </w:p>
    <w:p w14:paraId="74629645" w14:textId="02978E92" w:rsidR="00695729" w:rsidRDefault="00695729" w:rsidP="00695729">
      <w:pPr>
        <w:pStyle w:val="Prrafodelista"/>
        <w:numPr>
          <w:ilvl w:val="0"/>
          <w:numId w:val="11"/>
        </w:numPr>
        <w:suppressAutoHyphens/>
        <w:spacing w:line="360" w:lineRule="auto"/>
        <w:jc w:val="both"/>
      </w:pPr>
      <w:r>
        <w:t xml:space="preserve">Verificar la página principal ir a </w:t>
      </w:r>
      <w:proofErr w:type="spellStart"/>
      <w:r w:rsidRPr="00695729">
        <w:t>LanguageName</w:t>
      </w:r>
      <w:proofErr w:type="spellEnd"/>
      <w:r>
        <w:t>.</w:t>
      </w:r>
    </w:p>
    <w:p w14:paraId="052BD918" w14:textId="319A3F05" w:rsidR="00695729" w:rsidRDefault="00695729" w:rsidP="00695729">
      <w:pPr>
        <w:pStyle w:val="Prrafodelista"/>
        <w:numPr>
          <w:ilvl w:val="0"/>
          <w:numId w:val="11"/>
        </w:numPr>
        <w:suppressAutoHyphens/>
        <w:spacing w:line="360" w:lineRule="auto"/>
        <w:jc w:val="both"/>
      </w:pPr>
      <w:r>
        <w:lastRenderedPageBreak/>
        <w:t>Verificar que se pueda introducir el código correcto.</w:t>
      </w:r>
    </w:p>
    <w:p w14:paraId="7E34234A" w14:textId="77777777" w:rsidR="00695729" w:rsidRDefault="00695729" w:rsidP="00695729">
      <w:pPr>
        <w:pStyle w:val="Prrafodelista"/>
        <w:numPr>
          <w:ilvl w:val="0"/>
          <w:numId w:val="11"/>
        </w:numPr>
        <w:suppressAutoHyphens/>
        <w:spacing w:line="360" w:lineRule="auto"/>
        <w:jc w:val="both"/>
      </w:pPr>
      <w:r>
        <w:t>Verificar que se pueda realizar el post.</w:t>
      </w:r>
    </w:p>
    <w:p w14:paraId="313AC937" w14:textId="77777777" w:rsidR="00695729" w:rsidRDefault="00695729" w:rsidP="00695729">
      <w:pPr>
        <w:pStyle w:val="Prrafodelista"/>
        <w:numPr>
          <w:ilvl w:val="0"/>
          <w:numId w:val="11"/>
        </w:numPr>
        <w:suppressAutoHyphens/>
        <w:spacing w:line="360" w:lineRule="auto"/>
        <w:jc w:val="both"/>
      </w:pPr>
      <w:r>
        <w:t>Verificar el código de estatus http.</w:t>
      </w:r>
    </w:p>
    <w:p w14:paraId="37461C39" w14:textId="0CAC69BC" w:rsidR="00695729" w:rsidRDefault="00695729" w:rsidP="00695729">
      <w:pPr>
        <w:pStyle w:val="Prrafodelista"/>
        <w:numPr>
          <w:ilvl w:val="0"/>
          <w:numId w:val="11"/>
        </w:numPr>
        <w:suppressAutoHyphens/>
        <w:spacing w:line="360" w:lineRule="auto"/>
        <w:jc w:val="both"/>
      </w:pPr>
      <w:r>
        <w:t xml:space="preserve">Verificar </w:t>
      </w:r>
      <w:r w:rsidR="00052C36">
        <w:t xml:space="preserve">que la </w:t>
      </w:r>
      <w:r w:rsidR="00052C36" w:rsidRPr="00052C36">
        <w:t>respuesta</w:t>
      </w:r>
      <w:r w:rsidR="00052C36">
        <w:t xml:space="preserve"> corresponda</w:t>
      </w:r>
      <w:r w:rsidR="00052C36" w:rsidRPr="00052C36">
        <w:t xml:space="preserve"> </w:t>
      </w:r>
      <w:r>
        <w:t>al código ingresado.</w:t>
      </w:r>
    </w:p>
    <w:p w14:paraId="7CDC8440" w14:textId="77777777" w:rsidR="00695729" w:rsidRDefault="00695729" w:rsidP="00695729">
      <w:pPr>
        <w:pStyle w:val="Prrafodelista"/>
        <w:spacing w:line="360" w:lineRule="auto"/>
        <w:jc w:val="both"/>
      </w:pPr>
    </w:p>
    <w:p w14:paraId="1FAC5EE8" w14:textId="11AC85A1" w:rsidR="00695729" w:rsidRPr="008D69C4" w:rsidRDefault="00695729" w:rsidP="00695729">
      <w:pPr>
        <w:spacing w:line="360" w:lineRule="auto"/>
        <w:jc w:val="both"/>
      </w:pPr>
      <w:r>
        <w:t>Las pruebas del primer Sprint incluyen la verificación de la siguiente historia de usuario HU004 – Probar la función de obtener error con un código ISO invalido.</w:t>
      </w:r>
    </w:p>
    <w:p w14:paraId="32C1BC8E" w14:textId="7FD945F5" w:rsidR="00695729" w:rsidRDefault="00695729" w:rsidP="00695729">
      <w:pPr>
        <w:spacing w:line="360" w:lineRule="auto"/>
        <w:jc w:val="both"/>
      </w:pPr>
      <w:r>
        <w:t>**Criterios de Aceptación 4: **</w:t>
      </w:r>
    </w:p>
    <w:p w14:paraId="07B4CCF4" w14:textId="77777777" w:rsidR="00695729" w:rsidRDefault="00695729" w:rsidP="00695729">
      <w:pPr>
        <w:pStyle w:val="Prrafodelista"/>
        <w:numPr>
          <w:ilvl w:val="0"/>
          <w:numId w:val="12"/>
        </w:numPr>
        <w:suppressAutoHyphens/>
        <w:spacing w:line="360" w:lineRule="auto"/>
        <w:jc w:val="both"/>
      </w:pPr>
      <w:r>
        <w:t xml:space="preserve">Verificar la página principal ir a </w:t>
      </w:r>
      <w:proofErr w:type="spellStart"/>
      <w:r w:rsidRPr="00695729">
        <w:t>LanguageName</w:t>
      </w:r>
      <w:proofErr w:type="spellEnd"/>
      <w:r>
        <w:t>.</w:t>
      </w:r>
    </w:p>
    <w:p w14:paraId="3E275B06" w14:textId="22362738" w:rsidR="00695729" w:rsidRDefault="00695729" w:rsidP="00695729">
      <w:pPr>
        <w:pStyle w:val="Prrafodelista"/>
        <w:numPr>
          <w:ilvl w:val="0"/>
          <w:numId w:val="12"/>
        </w:numPr>
        <w:suppressAutoHyphens/>
        <w:spacing w:line="360" w:lineRule="auto"/>
        <w:jc w:val="both"/>
      </w:pPr>
      <w:r>
        <w:t>Verificar que se pueda introducir el código invalido.</w:t>
      </w:r>
    </w:p>
    <w:p w14:paraId="06DBB95E" w14:textId="77777777" w:rsidR="00695729" w:rsidRDefault="00695729" w:rsidP="00695729">
      <w:pPr>
        <w:pStyle w:val="Prrafodelista"/>
        <w:numPr>
          <w:ilvl w:val="0"/>
          <w:numId w:val="12"/>
        </w:numPr>
        <w:suppressAutoHyphens/>
        <w:spacing w:line="360" w:lineRule="auto"/>
        <w:jc w:val="both"/>
      </w:pPr>
      <w:r>
        <w:t>Verificar que se pueda realizar el post.</w:t>
      </w:r>
    </w:p>
    <w:p w14:paraId="366309DD" w14:textId="77777777" w:rsidR="00695729" w:rsidRDefault="00695729" w:rsidP="00695729">
      <w:pPr>
        <w:pStyle w:val="Prrafodelista"/>
        <w:numPr>
          <w:ilvl w:val="0"/>
          <w:numId w:val="12"/>
        </w:numPr>
        <w:suppressAutoHyphens/>
        <w:spacing w:line="360" w:lineRule="auto"/>
        <w:jc w:val="both"/>
      </w:pPr>
      <w:r>
        <w:t>Verificar el código de estatus http.</w:t>
      </w:r>
    </w:p>
    <w:p w14:paraId="107E3E67" w14:textId="1A278400" w:rsidR="00695729" w:rsidRDefault="00695729" w:rsidP="00695729">
      <w:pPr>
        <w:pStyle w:val="Prrafodelista"/>
        <w:numPr>
          <w:ilvl w:val="0"/>
          <w:numId w:val="12"/>
        </w:numPr>
        <w:suppressAutoHyphens/>
        <w:spacing w:line="360" w:lineRule="auto"/>
        <w:jc w:val="both"/>
      </w:pPr>
      <w:r>
        <w:t xml:space="preserve">Verificar </w:t>
      </w:r>
      <w:r w:rsidR="00052C36">
        <w:t xml:space="preserve">que la </w:t>
      </w:r>
      <w:r>
        <w:t>respuesta corresponda a un código invalido ingresado.</w:t>
      </w:r>
    </w:p>
    <w:p w14:paraId="1D0FCEAE" w14:textId="77777777" w:rsidR="00695729" w:rsidRDefault="00695729" w:rsidP="004F1173">
      <w:pPr>
        <w:spacing w:line="360" w:lineRule="auto"/>
        <w:jc w:val="both"/>
      </w:pPr>
    </w:p>
    <w:p w14:paraId="61F2D4D4" w14:textId="77777777" w:rsidR="004F1173" w:rsidRDefault="004F1173" w:rsidP="004F1173">
      <w:pPr>
        <w:suppressAutoHyphens/>
        <w:spacing w:line="360" w:lineRule="auto"/>
        <w:jc w:val="both"/>
      </w:pPr>
    </w:p>
    <w:p w14:paraId="2548BD90" w14:textId="449C6185" w:rsidR="00B22D73" w:rsidRDefault="00B22D73" w:rsidP="00B22D73">
      <w:pPr>
        <w:pStyle w:val="Ttulo2"/>
      </w:pPr>
      <w:bookmarkStart w:id="3" w:name="_Toc92141803"/>
      <w:r>
        <w:t>2</w:t>
      </w:r>
      <w:r w:rsidRPr="008D69C4">
        <w:t xml:space="preserve">.1 </w:t>
      </w:r>
      <w:r>
        <w:t>No está en el alcance</w:t>
      </w:r>
      <w:bookmarkEnd w:id="3"/>
    </w:p>
    <w:p w14:paraId="3E55F9B1" w14:textId="6F9DD110" w:rsidR="004F636C" w:rsidRDefault="004F636C" w:rsidP="00571A2D">
      <w:pPr>
        <w:pStyle w:val="Prrafodelista"/>
      </w:pPr>
    </w:p>
    <w:p w14:paraId="247756E9" w14:textId="3E20F58F" w:rsidR="004F636C" w:rsidRDefault="00695729" w:rsidP="004F636C">
      <w:pPr>
        <w:pStyle w:val="Prrafodelista"/>
        <w:numPr>
          <w:ilvl w:val="0"/>
          <w:numId w:val="5"/>
        </w:numPr>
      </w:pPr>
      <w:r>
        <w:t>Comprobar formulas de las conversiones y comprobar que existan todos los ISO códigos.</w:t>
      </w:r>
    </w:p>
    <w:p w14:paraId="02EDF87A" w14:textId="22CAF214" w:rsidR="004F636C" w:rsidRPr="004F636C" w:rsidRDefault="004F636C" w:rsidP="004F636C">
      <w:pPr>
        <w:pStyle w:val="Prrafodelista"/>
      </w:pPr>
    </w:p>
    <w:p w14:paraId="3EE964E3" w14:textId="77777777" w:rsidR="00B22D73" w:rsidRPr="00B22D73" w:rsidRDefault="00B22D73" w:rsidP="00B22D73"/>
    <w:p w14:paraId="06C42075" w14:textId="77777777" w:rsidR="007E425E" w:rsidRPr="004307B6" w:rsidRDefault="003C65A0">
      <w:pPr>
        <w:pStyle w:val="Ttulo1"/>
        <w:spacing w:line="360" w:lineRule="auto"/>
        <w:jc w:val="both"/>
        <w:rPr>
          <w:sz w:val="36"/>
          <w:szCs w:val="36"/>
        </w:rPr>
      </w:pPr>
      <w:bookmarkStart w:id="4" w:name="_Toc92141804"/>
      <w:r w:rsidRPr="004307B6">
        <w:rPr>
          <w:sz w:val="36"/>
          <w:szCs w:val="36"/>
        </w:rPr>
        <w:t>3. Roles y Responsabilidades</w:t>
      </w:r>
      <w:bookmarkEnd w:id="4"/>
    </w:p>
    <w:p w14:paraId="2D1DEAF7" w14:textId="77777777" w:rsidR="007E425E" w:rsidRDefault="007E425E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7E425E" w14:paraId="331E4822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3F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4E14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 w:rsidR="007E425E" w:rsidRPr="008D69C4" w14:paraId="364B871F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055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E31" w14:textId="4F77CF2A" w:rsidR="007E425E" w:rsidRPr="008D69C4" w:rsidRDefault="004307B6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4307B6">
              <w:t>Verificar que lo realizado corresponda.</w:t>
            </w:r>
          </w:p>
        </w:tc>
      </w:tr>
      <w:tr w:rsidR="007E425E" w:rsidRPr="008D69C4" w14:paraId="089D2A71" w14:textId="77777777" w:rsidTr="004307B6">
        <w:trPr>
          <w:trHeight w:val="2095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8862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lastRenderedPageBreak/>
              <w:t>Ingeniero QA de Automatización/ Analista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4A2D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Planificación y monitoreo de las pruebas automatizadas</w:t>
            </w:r>
          </w:p>
          <w:p w14:paraId="52E34390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Defectos</w:t>
            </w:r>
          </w:p>
          <w:p w14:paraId="68683D87" w14:textId="73A3D363" w:rsidR="004307B6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progreso de las pruebas</w:t>
            </w:r>
          </w:p>
          <w:p w14:paraId="25FBBC18" w14:textId="77C55559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Diseño e implementación de las pruebas.</w:t>
            </w:r>
          </w:p>
          <w:p w14:paraId="456BA9CD" w14:textId="77777777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Ejecución de las pruebas automatizadas.</w:t>
            </w:r>
          </w:p>
          <w:p w14:paraId="4E5E0972" w14:textId="77777777" w:rsidR="007E425E" w:rsidRPr="004307B6" w:rsidRDefault="003C65A0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8D69C4">
              <w:t>Reporte de resultados de las pruebas.</w:t>
            </w:r>
          </w:p>
        </w:tc>
      </w:tr>
    </w:tbl>
    <w:p w14:paraId="4503E980" w14:textId="77777777" w:rsidR="007E425E" w:rsidRDefault="007E425E"/>
    <w:p w14:paraId="4221B44F" w14:textId="77777777" w:rsidR="007E425E" w:rsidRDefault="007E425E">
      <w:pPr>
        <w:rPr>
          <w:sz w:val="36"/>
          <w:szCs w:val="36"/>
        </w:rPr>
      </w:pPr>
    </w:p>
    <w:p w14:paraId="0A631065" w14:textId="789C729B" w:rsidR="007E425E" w:rsidRDefault="003C65A0" w:rsidP="00B22D73">
      <w:pPr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5" w:name="_2et92p0" w:colFirst="0" w:colLast="0"/>
      <w:bookmarkEnd w:id="5"/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695729" w14:paraId="54403CC1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F7531E" w14:textId="39177ABE" w:rsidR="00695729" w:rsidRDefault="00695729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C60A4" w14:textId="77777777" w:rsidR="00695729" w:rsidRDefault="00695729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45D01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7F80B8B7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3B3E05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63C6EAE7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2E9CBF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695729" w14:paraId="0E5D97BA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78B22" w14:textId="77777777" w:rsidR="00695729" w:rsidRDefault="00695729" w:rsidP="007E7B64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17B16" w14:textId="4B11156B" w:rsidR="00695729" w:rsidRDefault="00695729" w:rsidP="00F65438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F65438">
              <w:t xml:space="preserve">Verificar la página principal ir Celsius </w:t>
            </w:r>
            <w:proofErr w:type="spellStart"/>
            <w:r w:rsidRPr="00F65438">
              <w:t>to</w:t>
            </w:r>
            <w:proofErr w:type="spellEnd"/>
            <w:r w:rsidRPr="00F65438">
              <w:t xml:space="preserve"> Fahrenheit.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BA568" w14:textId="77777777" w:rsidR="00695729" w:rsidRDefault="00695729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3532EB" w14:textId="0E654CF9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F2B51" w14:textId="3535B131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695729" w14:paraId="448831D5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26A3A" w14:textId="77777777" w:rsidR="00695729" w:rsidRDefault="00695729" w:rsidP="007E7B6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01FAA1" w14:textId="0FAB17CA" w:rsidR="00695729" w:rsidRDefault="00052C36" w:rsidP="007E7B64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052C36">
              <w:t>Verificar que se pueda introducir un valor erróneo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8B7DF" w14:textId="6B4B431A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2C77E" w14:textId="395A9194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C12BF" w14:textId="3D3319F0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695729" w14:paraId="19AD9BE4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C8961" w14:textId="77777777" w:rsidR="00695729" w:rsidRDefault="00695729" w:rsidP="007E7B6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F0F48" w14:textId="034BF30C" w:rsidR="00695729" w:rsidRDefault="00F65438" w:rsidP="007E7B64">
            <w:pPr>
              <w:pStyle w:val="Prrafodelista"/>
              <w:widowControl w:val="0"/>
              <w:spacing w:line="360" w:lineRule="auto"/>
              <w:ind w:left="0"/>
            </w:pPr>
            <w:r w:rsidRPr="00F65438">
              <w:t>Verificar que se pueda realizar un post.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9E3BF" w14:textId="29E1BB04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2DEC4" w14:textId="77777777" w:rsidR="00695729" w:rsidRDefault="00695729" w:rsidP="007E7B6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8F0E1" w14:textId="77777777" w:rsidR="00695729" w:rsidRDefault="00695729" w:rsidP="007E7B64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695729" w14:paraId="75780BE5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423D7D" w14:textId="77777777" w:rsidR="00695729" w:rsidRDefault="00695729" w:rsidP="007E7B6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3DBF12" w14:textId="073655CF" w:rsidR="00695729" w:rsidRDefault="00F65438" w:rsidP="007E7B64">
            <w:pPr>
              <w:pStyle w:val="Prrafodelista"/>
              <w:widowControl w:val="0"/>
              <w:spacing w:line="360" w:lineRule="auto"/>
              <w:ind w:left="0"/>
            </w:pPr>
            <w:r w:rsidRPr="00F65438">
              <w:t>Verificar el código de estatus http.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80D81" w14:textId="7AA2BC92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AB9FF" w14:textId="588B2051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0E44F4" w14:textId="77777777" w:rsidR="00695729" w:rsidRDefault="00695729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695729" w14:paraId="68607AB0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D466E" w14:textId="77777777" w:rsidR="00695729" w:rsidRDefault="00695729" w:rsidP="007E7B6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33B5B7" w14:textId="242E70BF" w:rsidR="00695729" w:rsidRDefault="00052C36" w:rsidP="007E7B64">
            <w:pPr>
              <w:pStyle w:val="Prrafodelista"/>
              <w:widowControl w:val="0"/>
              <w:spacing w:line="360" w:lineRule="auto"/>
              <w:ind w:left="0"/>
            </w:pPr>
            <w:r w:rsidRPr="00052C36">
              <w:t>Verificar respuesta.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EF976" w14:textId="48FEB88D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4DE62" w14:textId="26326D7D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4507C" w14:textId="77777777" w:rsidR="00695729" w:rsidRDefault="00695729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24E5AE8E" w14:textId="1A663602" w:rsidR="00695729" w:rsidRDefault="00695729" w:rsidP="00B22D73">
      <w:pPr>
        <w:rPr>
          <w:sz w:val="36"/>
          <w:szCs w:val="36"/>
        </w:rPr>
      </w:pPr>
    </w:p>
    <w:p w14:paraId="5E32BBF3" w14:textId="5B612F38" w:rsidR="00695729" w:rsidRDefault="00695729" w:rsidP="00B22D73">
      <w:pPr>
        <w:rPr>
          <w:sz w:val="36"/>
          <w:szCs w:val="36"/>
        </w:rPr>
      </w:pPr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052C36" w14:paraId="65D178BF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3BA23" w14:textId="77777777" w:rsidR="00052C36" w:rsidRDefault="00052C36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89174" w14:textId="15F62A80" w:rsidR="00052C36" w:rsidRDefault="00052C36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 2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0E696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0EDABAFF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48C72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78CCF104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70D2D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052C36" w14:paraId="77F7477C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22BD4" w14:textId="77777777" w:rsidR="00052C36" w:rsidRDefault="00052C36" w:rsidP="007E7B64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2821D5" w14:textId="77777777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F65438">
              <w:t xml:space="preserve">Verificar la página principal ir Celsius </w:t>
            </w:r>
            <w:proofErr w:type="spellStart"/>
            <w:r w:rsidRPr="00F65438">
              <w:t>to</w:t>
            </w:r>
            <w:proofErr w:type="spellEnd"/>
            <w:r w:rsidRPr="00F65438">
              <w:t xml:space="preserve"> Fahrenheit.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A6BC99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E19B7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D5D0C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052C36" w14:paraId="05DF825E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4DBD" w14:textId="77777777" w:rsidR="00052C36" w:rsidRDefault="00052C36" w:rsidP="007E7B6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948DD" w14:textId="77777777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695729">
              <w:t xml:space="preserve">Verificar que se pueda </w:t>
            </w:r>
            <w:r w:rsidRPr="00695729">
              <w:lastRenderedPageBreak/>
              <w:t>introducir un número.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ED3422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5BAC5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0AD6CE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052C36" w14:paraId="539B271B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990858" w14:textId="77777777" w:rsidR="00052C36" w:rsidRDefault="00052C36" w:rsidP="007E7B6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1FAA7" w14:textId="77777777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</w:pPr>
            <w:r w:rsidRPr="00F65438">
              <w:t>Verificar que se pueda realizar un post.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59949C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70A80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4AA4A6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052C36" w14:paraId="5BEAA5D2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8167F" w14:textId="77777777" w:rsidR="00052C36" w:rsidRDefault="00052C36" w:rsidP="007E7B6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3B7E4" w14:textId="77777777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</w:pPr>
            <w:r w:rsidRPr="00F65438">
              <w:t>Verificar el código de estatus http.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270AF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9C5AA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0C74C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052C36" w14:paraId="7C834AED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E842D4" w14:textId="77777777" w:rsidR="00052C36" w:rsidRDefault="00052C36" w:rsidP="007E7B6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589B2E" w14:textId="64267936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</w:pPr>
            <w:r w:rsidRPr="00052C36">
              <w:t>Verificar respuesta errónea.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5F739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A126F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12062B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3A5D5E4C" w14:textId="6786B95E" w:rsidR="00695729" w:rsidRDefault="00695729" w:rsidP="00B22D73">
      <w:pPr>
        <w:rPr>
          <w:sz w:val="36"/>
          <w:szCs w:val="36"/>
        </w:rPr>
      </w:pPr>
    </w:p>
    <w:p w14:paraId="36822D15" w14:textId="3B08419E" w:rsidR="00052C36" w:rsidRDefault="00052C36" w:rsidP="00B22D73">
      <w:pPr>
        <w:rPr>
          <w:sz w:val="36"/>
          <w:szCs w:val="36"/>
        </w:rPr>
      </w:pPr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052C36" w14:paraId="502EE2ED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C391F" w14:textId="77777777" w:rsidR="00052C36" w:rsidRDefault="00052C36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C845A1" w14:textId="1B5539EC" w:rsidR="00052C36" w:rsidRDefault="00052C36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 3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243CDB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4B3F71B4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F9DF8E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1C022A46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C712F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052C36" w14:paraId="2352A95C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C4898C" w14:textId="77777777" w:rsidR="00052C36" w:rsidRDefault="00052C36" w:rsidP="007E7B64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DD8577" w14:textId="4368AEBC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052C36">
              <w:t xml:space="preserve">Verificar la página principal ir a </w:t>
            </w:r>
            <w:proofErr w:type="spellStart"/>
            <w:r w:rsidRPr="00052C36">
              <w:t>LanguageName</w:t>
            </w:r>
            <w:proofErr w:type="spellEnd"/>
            <w:r>
              <w:t>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1C9E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94B2EF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A17D59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052C36" w14:paraId="38B5DEE8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7E2B9" w14:textId="77777777" w:rsidR="00052C36" w:rsidRDefault="00052C36" w:rsidP="007E7B6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01A4CE" w14:textId="1956276D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052C36">
              <w:t>Verificar que se pueda introducir el código correcto.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C4542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99C753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08688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052C36" w14:paraId="68351DBC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353968" w14:textId="77777777" w:rsidR="00052C36" w:rsidRDefault="00052C36" w:rsidP="007E7B6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E81D6D" w14:textId="77777777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</w:pPr>
            <w:r w:rsidRPr="00F65438">
              <w:t>Verificar que se pueda realizar un post.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DC5D8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5BFB5C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C6D70E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052C36" w14:paraId="0F59DADF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C293A1" w14:textId="77777777" w:rsidR="00052C36" w:rsidRDefault="00052C36" w:rsidP="007E7B6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A67BA1" w14:textId="77777777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</w:pPr>
            <w:r w:rsidRPr="00F65438">
              <w:t>Verificar el código de estatus http.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E197CA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92B72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54B96A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052C36" w14:paraId="529FBB99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E5BCE" w14:textId="77777777" w:rsidR="00052C36" w:rsidRDefault="00052C36" w:rsidP="007E7B6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84A98D" w14:textId="649C1F8F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</w:pPr>
            <w:r w:rsidRPr="00052C36">
              <w:t>Verificar que la respuesta corresponda al código ingresado.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97D83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0C4A9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55877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46CA0CB6" w14:textId="7C3F39ED" w:rsidR="00052C36" w:rsidRDefault="00052C36" w:rsidP="00B22D73">
      <w:pPr>
        <w:rPr>
          <w:sz w:val="36"/>
          <w:szCs w:val="36"/>
        </w:rPr>
      </w:pPr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052C36" w14:paraId="7DB2D86E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28DACE" w14:textId="77777777" w:rsidR="00052C36" w:rsidRDefault="00052C36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5EFFBA" w14:textId="50F166CE" w:rsidR="00052C36" w:rsidRDefault="00052C36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 4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57C2D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70F9C2FB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A01F5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52E9E7B3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6A93BE" w14:textId="77777777" w:rsidR="00052C36" w:rsidRDefault="00052C36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052C36" w14:paraId="4D35181F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25F044" w14:textId="77777777" w:rsidR="00052C36" w:rsidRDefault="00052C36" w:rsidP="007E7B64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7F47BB" w14:textId="77777777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052C36">
              <w:t xml:space="preserve">Verificar la página principal ir a </w:t>
            </w:r>
            <w:proofErr w:type="spellStart"/>
            <w:r w:rsidRPr="00052C36">
              <w:t>LanguageName</w:t>
            </w:r>
            <w:proofErr w:type="spellEnd"/>
            <w:r>
              <w:t>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EFA169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0FEFC5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E1C00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052C36" w14:paraId="77396FED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EB3B3A" w14:textId="77777777" w:rsidR="00052C36" w:rsidRDefault="00052C36" w:rsidP="007E7B64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BCB01" w14:textId="2BF3FC24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052C36">
              <w:t>Verificar que se pueda introducir el código invalido.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B7C246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4DA43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60638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052C36" w14:paraId="318BBD0C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87D247" w14:textId="77777777" w:rsidR="00052C36" w:rsidRDefault="00052C36" w:rsidP="007E7B6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ADF50" w14:textId="77777777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</w:pPr>
            <w:r w:rsidRPr="00F65438">
              <w:t>Verificar que se pueda realizar un post.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75BABC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897A64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932B8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052C36" w14:paraId="1BB48154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E0471B" w14:textId="77777777" w:rsidR="00052C36" w:rsidRDefault="00052C36" w:rsidP="007E7B6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4B72B" w14:textId="77777777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</w:pPr>
            <w:r w:rsidRPr="00F65438">
              <w:t>Verificar el código de estatus http.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3B6BA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5C9B3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57A07B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052C36" w14:paraId="347C2091" w14:textId="77777777" w:rsidTr="007E7B64"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223B1" w14:textId="77777777" w:rsidR="00052C36" w:rsidRDefault="00052C36" w:rsidP="007E7B6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B035A2" w14:textId="386E3661" w:rsidR="00052C36" w:rsidRDefault="00052C36" w:rsidP="007E7B64">
            <w:pPr>
              <w:pStyle w:val="Prrafodelista"/>
              <w:widowControl w:val="0"/>
              <w:spacing w:line="360" w:lineRule="auto"/>
              <w:ind w:left="0"/>
            </w:pPr>
            <w:r w:rsidRPr="00052C36">
              <w:t>Verificar que la respuesta corresponda a un código invalido ingresado.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067D43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06574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1057C" w14:textId="77777777" w:rsidR="00052C36" w:rsidRDefault="00052C36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209E3375" w14:textId="77777777" w:rsidR="00052C36" w:rsidRPr="00B22D73" w:rsidRDefault="00052C36" w:rsidP="00B22D73">
      <w:pPr>
        <w:rPr>
          <w:sz w:val="36"/>
          <w:szCs w:val="36"/>
        </w:rPr>
      </w:pPr>
    </w:p>
    <w:p w14:paraId="7164C774" w14:textId="77777777" w:rsidR="00222117" w:rsidRPr="003C65A0" w:rsidRDefault="00222117" w:rsidP="003C65A0"/>
    <w:p w14:paraId="714258EE" w14:textId="17E0ACD3" w:rsidR="00B22D73" w:rsidRDefault="00B22D73">
      <w:pPr>
        <w:pStyle w:val="Ttulo1"/>
        <w:rPr>
          <w:sz w:val="36"/>
          <w:szCs w:val="36"/>
        </w:rPr>
      </w:pPr>
      <w:bookmarkStart w:id="6" w:name="_Toc92141805"/>
      <w:r>
        <w:rPr>
          <w:sz w:val="36"/>
          <w:szCs w:val="36"/>
        </w:rPr>
        <w:t>5. Diseño de casos de prueba</w:t>
      </w:r>
      <w:bookmarkEnd w:id="6"/>
    </w:p>
    <w:p w14:paraId="7B491D6E" w14:textId="36DA051E" w:rsidR="00B22D73" w:rsidRDefault="00B22D73" w:rsidP="00B22D73">
      <w:r>
        <w:t>A continuación, se enuncian los diseños de casos de prueba</w:t>
      </w:r>
      <w:r w:rsidR="009F0EB3">
        <w:t xml:space="preserve"> HU001 y HU002</w:t>
      </w:r>
      <w:r>
        <w:t xml:space="preserve">: </w:t>
      </w:r>
    </w:p>
    <w:p w14:paraId="0FB0ECAC" w14:textId="77777777" w:rsidR="00B22D73" w:rsidRPr="00B22D73" w:rsidRDefault="00B22D73" w:rsidP="00B22D73"/>
    <w:p w14:paraId="7C2C0DE0" w14:textId="72C3800C" w:rsidR="00052C36" w:rsidRPr="00052C36" w:rsidRDefault="00052C36" w:rsidP="00052C36">
      <w:pPr>
        <w:rPr>
          <w:lang w:val="en-US"/>
        </w:rPr>
      </w:pPr>
      <w:r w:rsidRPr="00052C36">
        <w:rPr>
          <w:b/>
          <w:bCs/>
          <w:lang w:val="en-US"/>
        </w:rPr>
        <w:t xml:space="preserve">Feature: </w:t>
      </w:r>
      <w:r w:rsidRPr="00052C36">
        <w:rPr>
          <w:lang w:val="en-US"/>
        </w:rPr>
        <w:t>Operation conversion Celsius a Fahrenheit</w:t>
      </w:r>
    </w:p>
    <w:p w14:paraId="411D4376" w14:textId="77777777" w:rsidR="00052C36" w:rsidRPr="00052C36" w:rsidRDefault="00052C36" w:rsidP="00052C36">
      <w:r w:rsidRPr="00052C36">
        <w:rPr>
          <w:lang w:val="en-US"/>
        </w:rPr>
        <w:t xml:space="preserve">  </w:t>
      </w:r>
      <w:r w:rsidRPr="00052C36">
        <w:t>Como usuario del conversor</w:t>
      </w:r>
    </w:p>
    <w:p w14:paraId="322E1377" w14:textId="0A17753A" w:rsidR="00052C36" w:rsidRPr="00052C36" w:rsidRDefault="00052C36" w:rsidP="00052C36">
      <w:r w:rsidRPr="00052C36">
        <w:t xml:space="preserve">  necesito validar que la funcionalidad de conversión de grados Celsius a Fahrenheit trabaje adecuadamente</w:t>
      </w:r>
      <w:r>
        <w:t xml:space="preserve"> </w:t>
      </w:r>
      <w:r w:rsidRPr="00052C36">
        <w:t>para poder tener seguridad en las operaciones.</w:t>
      </w:r>
    </w:p>
    <w:p w14:paraId="2CAD8D3B" w14:textId="77777777" w:rsidR="00052C36" w:rsidRPr="00052C36" w:rsidRDefault="00052C36" w:rsidP="00052C36">
      <w:pPr>
        <w:rPr>
          <w:b/>
          <w:bCs/>
        </w:rPr>
      </w:pPr>
    </w:p>
    <w:p w14:paraId="190FD179" w14:textId="0927385D" w:rsidR="00052C36" w:rsidRPr="00052C36" w:rsidRDefault="00052C36" w:rsidP="00052C36">
      <w:pPr>
        <w:rPr>
          <w:b/>
          <w:bCs/>
        </w:rPr>
      </w:pPr>
      <w:r w:rsidRPr="00052C36">
        <w:rPr>
          <w:b/>
          <w:bCs/>
        </w:rPr>
        <w:t xml:space="preserve">  </w:t>
      </w:r>
      <w:proofErr w:type="spellStart"/>
      <w:r w:rsidRPr="00052C36">
        <w:rPr>
          <w:b/>
          <w:bCs/>
        </w:rPr>
        <w:t>Scenario</w:t>
      </w:r>
      <w:proofErr w:type="spellEnd"/>
      <w:r w:rsidRPr="00052C36">
        <w:rPr>
          <w:b/>
          <w:bCs/>
        </w:rPr>
        <w:t xml:space="preserve">: </w:t>
      </w:r>
      <w:r w:rsidRPr="00052C36">
        <w:t>Convertir una temperatura de Celsius a Fahrenheit</w:t>
      </w:r>
    </w:p>
    <w:p w14:paraId="0EE3DBE9" w14:textId="40BA8591" w:rsidR="00052C36" w:rsidRPr="00052C36" w:rsidRDefault="00052C36" w:rsidP="00052C36">
      <w:r w:rsidRPr="00052C36">
        <w:rPr>
          <w:b/>
          <w:bCs/>
        </w:rPr>
        <w:t xml:space="preserve">    </w:t>
      </w:r>
      <w:proofErr w:type="spellStart"/>
      <w:r w:rsidRPr="00052C36">
        <w:rPr>
          <w:b/>
          <w:bCs/>
        </w:rPr>
        <w:t>Given</w:t>
      </w:r>
      <w:proofErr w:type="spellEnd"/>
      <w:r w:rsidRPr="00052C36">
        <w:rPr>
          <w:b/>
          <w:bCs/>
        </w:rPr>
        <w:t xml:space="preserve"> </w:t>
      </w:r>
      <w:r w:rsidRPr="00052C36">
        <w:t>que el usuario del conversor ha definido la temperatura 25 grados Celsius</w:t>
      </w:r>
    </w:p>
    <w:p w14:paraId="56784206" w14:textId="77777777" w:rsidR="00052C36" w:rsidRPr="00052C36" w:rsidRDefault="00052C36" w:rsidP="00052C36">
      <w:pPr>
        <w:rPr>
          <w:b/>
          <w:bCs/>
        </w:rPr>
      </w:pPr>
      <w:r w:rsidRPr="00052C36">
        <w:rPr>
          <w:b/>
          <w:bCs/>
        </w:rPr>
        <w:t xml:space="preserve">    </w:t>
      </w:r>
      <w:proofErr w:type="spellStart"/>
      <w:r w:rsidRPr="00052C36">
        <w:rPr>
          <w:b/>
          <w:bCs/>
        </w:rPr>
        <w:t>When</w:t>
      </w:r>
      <w:proofErr w:type="spellEnd"/>
      <w:r w:rsidRPr="00052C36">
        <w:rPr>
          <w:b/>
          <w:bCs/>
        </w:rPr>
        <w:t xml:space="preserve"> </w:t>
      </w:r>
      <w:r w:rsidRPr="00052C36">
        <w:t>el usuario del conversor ejecuta el calculo</w:t>
      </w:r>
    </w:p>
    <w:p w14:paraId="5E89CBDA" w14:textId="2A1A600C" w:rsidR="00052C36" w:rsidRPr="00052C36" w:rsidRDefault="00052C36" w:rsidP="00052C36">
      <w:pPr>
        <w:rPr>
          <w:b/>
          <w:bCs/>
        </w:rPr>
      </w:pPr>
      <w:r w:rsidRPr="00052C36">
        <w:rPr>
          <w:b/>
          <w:bCs/>
        </w:rPr>
        <w:t xml:space="preserve">    </w:t>
      </w:r>
      <w:proofErr w:type="spellStart"/>
      <w:r w:rsidRPr="00052C36">
        <w:rPr>
          <w:b/>
          <w:bCs/>
        </w:rPr>
        <w:t>Then</w:t>
      </w:r>
      <w:proofErr w:type="spellEnd"/>
      <w:r w:rsidRPr="00052C36">
        <w:rPr>
          <w:b/>
          <w:bCs/>
        </w:rPr>
        <w:t xml:space="preserve"> </w:t>
      </w:r>
      <w:r w:rsidRPr="00052C36">
        <w:t>el usuario debería obtener el resultado 77</w:t>
      </w:r>
    </w:p>
    <w:p w14:paraId="675E44B5" w14:textId="77777777" w:rsidR="00052C36" w:rsidRPr="00052C36" w:rsidRDefault="00052C36" w:rsidP="00052C36">
      <w:pPr>
        <w:rPr>
          <w:b/>
          <w:bCs/>
        </w:rPr>
      </w:pPr>
    </w:p>
    <w:p w14:paraId="267EBDC8" w14:textId="51B7A66E" w:rsidR="00052C36" w:rsidRPr="00052C36" w:rsidRDefault="00052C36" w:rsidP="00052C36">
      <w:pPr>
        <w:rPr>
          <w:b/>
          <w:bCs/>
        </w:rPr>
      </w:pPr>
      <w:r w:rsidRPr="00052C36">
        <w:rPr>
          <w:b/>
          <w:bCs/>
        </w:rPr>
        <w:t xml:space="preserve">  </w:t>
      </w:r>
      <w:proofErr w:type="spellStart"/>
      <w:r w:rsidRPr="00052C36">
        <w:rPr>
          <w:b/>
          <w:bCs/>
        </w:rPr>
        <w:t>Scenario</w:t>
      </w:r>
      <w:proofErr w:type="spellEnd"/>
      <w:r w:rsidRPr="00052C36">
        <w:rPr>
          <w:b/>
          <w:bCs/>
        </w:rPr>
        <w:t xml:space="preserve">: </w:t>
      </w:r>
      <w:r w:rsidRPr="00052C36">
        <w:t>Error de conversión</w:t>
      </w:r>
    </w:p>
    <w:p w14:paraId="674355F4" w14:textId="4FF04334" w:rsidR="00052C36" w:rsidRPr="00052C36" w:rsidRDefault="00052C36" w:rsidP="00052C36">
      <w:r w:rsidRPr="00052C36">
        <w:rPr>
          <w:b/>
          <w:bCs/>
        </w:rPr>
        <w:t xml:space="preserve">    </w:t>
      </w:r>
      <w:proofErr w:type="spellStart"/>
      <w:r w:rsidRPr="00052C36">
        <w:rPr>
          <w:b/>
          <w:bCs/>
        </w:rPr>
        <w:t>Given</w:t>
      </w:r>
      <w:proofErr w:type="spellEnd"/>
      <w:r w:rsidRPr="00052C36">
        <w:rPr>
          <w:b/>
          <w:bCs/>
        </w:rPr>
        <w:t xml:space="preserve"> </w:t>
      </w:r>
      <w:r w:rsidRPr="00052C36">
        <w:t>que el usuario de</w:t>
      </w:r>
      <w:r>
        <w:t>l</w:t>
      </w:r>
      <w:r w:rsidRPr="00052C36">
        <w:t xml:space="preserve"> conversor ha definido la temperatura incorrecta "25C" grados Celsius</w:t>
      </w:r>
    </w:p>
    <w:p w14:paraId="1D45699A" w14:textId="77777777" w:rsidR="00052C36" w:rsidRPr="00052C36" w:rsidRDefault="00052C36" w:rsidP="00052C36">
      <w:pPr>
        <w:rPr>
          <w:b/>
          <w:bCs/>
        </w:rPr>
      </w:pPr>
      <w:r w:rsidRPr="00052C36">
        <w:rPr>
          <w:b/>
          <w:bCs/>
        </w:rPr>
        <w:t xml:space="preserve">    </w:t>
      </w:r>
      <w:proofErr w:type="spellStart"/>
      <w:r w:rsidRPr="00052C36">
        <w:rPr>
          <w:b/>
          <w:bCs/>
        </w:rPr>
        <w:t>When</w:t>
      </w:r>
      <w:proofErr w:type="spellEnd"/>
      <w:r w:rsidRPr="00052C36">
        <w:rPr>
          <w:b/>
          <w:bCs/>
        </w:rPr>
        <w:t xml:space="preserve"> </w:t>
      </w:r>
      <w:r w:rsidRPr="00052C36">
        <w:t>el usuario del conversor corre el calculo</w:t>
      </w:r>
    </w:p>
    <w:p w14:paraId="6C47BACB" w14:textId="551795C6" w:rsidR="003C65A0" w:rsidRDefault="00052C36" w:rsidP="00052C36">
      <w:r w:rsidRPr="00052C36">
        <w:rPr>
          <w:b/>
          <w:bCs/>
        </w:rPr>
        <w:t xml:space="preserve">    </w:t>
      </w:r>
      <w:proofErr w:type="spellStart"/>
      <w:r w:rsidRPr="00052C36">
        <w:rPr>
          <w:b/>
          <w:bCs/>
        </w:rPr>
        <w:t>Then</w:t>
      </w:r>
      <w:proofErr w:type="spellEnd"/>
      <w:r w:rsidRPr="00052C36">
        <w:rPr>
          <w:b/>
          <w:bCs/>
        </w:rPr>
        <w:t xml:space="preserve"> </w:t>
      </w:r>
      <w:r w:rsidRPr="00052C36">
        <w:t>el usuario debería obtener el resultado error "Error"</w:t>
      </w:r>
    </w:p>
    <w:p w14:paraId="2876BC4E" w14:textId="2637FD94" w:rsidR="003C65A0" w:rsidRDefault="003C65A0" w:rsidP="00B22D73"/>
    <w:p w14:paraId="414EB868" w14:textId="1DFF4309" w:rsidR="009F0EB3" w:rsidRDefault="009F0EB3" w:rsidP="009F0EB3">
      <w:r>
        <w:t xml:space="preserve">A continuación, se enuncian los diseños de casos de prueba HU003 y HU004: </w:t>
      </w:r>
    </w:p>
    <w:p w14:paraId="4D07EE22" w14:textId="44476040" w:rsidR="009F0EB3" w:rsidRDefault="009F0EB3" w:rsidP="00B22D73"/>
    <w:p w14:paraId="7CA070C5" w14:textId="072F59F0" w:rsidR="009F0EB3" w:rsidRDefault="009F0EB3" w:rsidP="009F0EB3">
      <w:proofErr w:type="spellStart"/>
      <w:r w:rsidRPr="009F0EB3">
        <w:rPr>
          <w:b/>
          <w:bCs/>
        </w:rPr>
        <w:t>Feature</w:t>
      </w:r>
      <w:proofErr w:type="spellEnd"/>
      <w:r w:rsidRPr="009F0EB3">
        <w:rPr>
          <w:b/>
          <w:bCs/>
        </w:rPr>
        <w:t>:</w:t>
      </w:r>
      <w:r>
        <w:t xml:space="preserve"> Búsqueda de lenguaje por código ISO</w:t>
      </w:r>
    </w:p>
    <w:p w14:paraId="32133B9D" w14:textId="77777777" w:rsidR="009F0EB3" w:rsidRDefault="009F0EB3" w:rsidP="009F0EB3">
      <w:r>
        <w:t xml:space="preserve">  Como usuario del buscador</w:t>
      </w:r>
    </w:p>
    <w:p w14:paraId="26E2CE3A" w14:textId="3FA42DAF" w:rsidR="009F0EB3" w:rsidRDefault="009F0EB3" w:rsidP="009F0EB3">
      <w:r>
        <w:lastRenderedPageBreak/>
        <w:t xml:space="preserve">  necesito validar que la funcionalidad de búsqueda de un idioma mediante su código ISO trabaje adecuadamente</w:t>
      </w:r>
    </w:p>
    <w:p w14:paraId="660E58E4" w14:textId="77777777" w:rsidR="009F0EB3" w:rsidRDefault="009F0EB3" w:rsidP="009F0EB3">
      <w:r>
        <w:t xml:space="preserve">  para poder tener seguridad en las operaciones.</w:t>
      </w:r>
    </w:p>
    <w:p w14:paraId="4F750A27" w14:textId="77777777" w:rsidR="009F0EB3" w:rsidRDefault="009F0EB3" w:rsidP="009F0EB3"/>
    <w:p w14:paraId="58136683" w14:textId="0B455283" w:rsidR="009F0EB3" w:rsidRDefault="009F0EB3" w:rsidP="009F0EB3">
      <w:r>
        <w:t xml:space="preserve">  </w:t>
      </w:r>
      <w:proofErr w:type="spellStart"/>
      <w:r w:rsidRPr="009F0EB3">
        <w:rPr>
          <w:b/>
          <w:bCs/>
        </w:rPr>
        <w:t>Scenario</w:t>
      </w:r>
      <w:proofErr w:type="spellEnd"/>
      <w:r w:rsidRPr="009F0EB3">
        <w:rPr>
          <w:b/>
          <w:bCs/>
        </w:rPr>
        <w:t>:</w:t>
      </w:r>
      <w:r>
        <w:t xml:space="preserve"> Buscar un idioma por su código ISO</w:t>
      </w:r>
    </w:p>
    <w:p w14:paraId="7B50A274" w14:textId="77777777" w:rsidR="009F0EB3" w:rsidRDefault="009F0EB3" w:rsidP="009F0EB3">
      <w:r w:rsidRPr="009F0EB3">
        <w:rPr>
          <w:b/>
          <w:bCs/>
        </w:rPr>
        <w:t xml:space="preserve">    </w:t>
      </w:r>
      <w:proofErr w:type="spellStart"/>
      <w:r w:rsidRPr="009F0EB3">
        <w:rPr>
          <w:b/>
          <w:bCs/>
        </w:rPr>
        <w:t>Given</w:t>
      </w:r>
      <w:proofErr w:type="spellEnd"/>
      <w:r>
        <w:t xml:space="preserve"> que el usuario del buscador ha definido el </w:t>
      </w:r>
      <w:proofErr w:type="spellStart"/>
      <w:r>
        <w:t>codigo</w:t>
      </w:r>
      <w:proofErr w:type="spellEnd"/>
      <w:r>
        <w:t xml:space="preserve"> ISO "es"</w:t>
      </w:r>
    </w:p>
    <w:p w14:paraId="5F752770" w14:textId="77777777" w:rsidR="009F0EB3" w:rsidRDefault="009F0EB3" w:rsidP="009F0EB3">
      <w:r>
        <w:t xml:space="preserve">    </w:t>
      </w:r>
      <w:proofErr w:type="spellStart"/>
      <w:r w:rsidRPr="009F0EB3">
        <w:rPr>
          <w:b/>
          <w:bCs/>
        </w:rPr>
        <w:t>When</w:t>
      </w:r>
      <w:proofErr w:type="spellEnd"/>
      <w:r w:rsidRPr="009F0EB3">
        <w:rPr>
          <w:b/>
          <w:bCs/>
        </w:rPr>
        <w:t xml:space="preserve"> </w:t>
      </w:r>
      <w:r>
        <w:t xml:space="preserve">el usuario del buscador realiza la </w:t>
      </w:r>
      <w:proofErr w:type="spellStart"/>
      <w:r>
        <w:t>busqueda</w:t>
      </w:r>
      <w:proofErr w:type="spellEnd"/>
    </w:p>
    <w:p w14:paraId="2C76D1B9" w14:textId="37E30C8C" w:rsidR="009F0EB3" w:rsidRDefault="009F0EB3" w:rsidP="009F0EB3">
      <w:r w:rsidRPr="009F0EB3">
        <w:rPr>
          <w:b/>
          <w:bCs/>
        </w:rPr>
        <w:t xml:space="preserve">    </w:t>
      </w:r>
      <w:proofErr w:type="spellStart"/>
      <w:r w:rsidRPr="009F0EB3">
        <w:rPr>
          <w:b/>
          <w:bCs/>
        </w:rPr>
        <w:t>Then</w:t>
      </w:r>
      <w:proofErr w:type="spellEnd"/>
      <w:r>
        <w:t xml:space="preserve"> el usuario debería obtener el resultado "</w:t>
      </w:r>
      <w:proofErr w:type="spellStart"/>
      <w:r>
        <w:t>Spanish</w:t>
      </w:r>
      <w:proofErr w:type="spellEnd"/>
      <w:r>
        <w:t>"</w:t>
      </w:r>
    </w:p>
    <w:p w14:paraId="65587E78" w14:textId="77777777" w:rsidR="009F0EB3" w:rsidRDefault="009F0EB3" w:rsidP="009F0EB3"/>
    <w:p w14:paraId="0EF8C0C0" w14:textId="71E2F6F2" w:rsidR="009F0EB3" w:rsidRDefault="009F0EB3" w:rsidP="009F0EB3">
      <w:r w:rsidRPr="009F0EB3">
        <w:rPr>
          <w:b/>
          <w:bCs/>
        </w:rPr>
        <w:t xml:space="preserve">  </w:t>
      </w:r>
      <w:proofErr w:type="spellStart"/>
      <w:r w:rsidRPr="009F0EB3">
        <w:rPr>
          <w:b/>
          <w:bCs/>
        </w:rPr>
        <w:t>Scenario</w:t>
      </w:r>
      <w:proofErr w:type="spellEnd"/>
      <w:r w:rsidRPr="009F0EB3">
        <w:rPr>
          <w:b/>
          <w:bCs/>
        </w:rPr>
        <w:t>:</w:t>
      </w:r>
      <w:r>
        <w:t xml:space="preserve"> Código ISO incorrecto</w:t>
      </w:r>
    </w:p>
    <w:p w14:paraId="78074297" w14:textId="5FC73E33" w:rsidR="009F0EB3" w:rsidRDefault="009F0EB3" w:rsidP="009F0EB3">
      <w:r>
        <w:t xml:space="preserve">    </w:t>
      </w:r>
      <w:proofErr w:type="spellStart"/>
      <w:r w:rsidRPr="009F0EB3">
        <w:rPr>
          <w:b/>
          <w:bCs/>
        </w:rPr>
        <w:t>Given</w:t>
      </w:r>
      <w:proofErr w:type="spellEnd"/>
      <w:r w:rsidRPr="009F0EB3">
        <w:rPr>
          <w:b/>
          <w:bCs/>
        </w:rPr>
        <w:t xml:space="preserve"> </w:t>
      </w:r>
      <w:r>
        <w:t>que el usuario del buscador ha definido el código ISO incorrecto "</w:t>
      </w:r>
      <w:proofErr w:type="spellStart"/>
      <w:r>
        <w:t>esp</w:t>
      </w:r>
      <w:proofErr w:type="spellEnd"/>
      <w:r>
        <w:t>"</w:t>
      </w:r>
    </w:p>
    <w:p w14:paraId="49928793" w14:textId="51C90018" w:rsidR="009F0EB3" w:rsidRDefault="009F0EB3" w:rsidP="009F0EB3">
      <w:r>
        <w:t xml:space="preserve">    </w:t>
      </w:r>
      <w:proofErr w:type="spellStart"/>
      <w:r w:rsidRPr="009F0EB3">
        <w:rPr>
          <w:b/>
          <w:bCs/>
        </w:rPr>
        <w:t>When</w:t>
      </w:r>
      <w:proofErr w:type="spellEnd"/>
      <w:r>
        <w:t xml:space="preserve"> el usuario del buscador corre la búsqueda</w:t>
      </w:r>
    </w:p>
    <w:p w14:paraId="01443F2F" w14:textId="6635400E" w:rsidR="009F0EB3" w:rsidRDefault="009F0EB3" w:rsidP="009F0EB3">
      <w:r>
        <w:t xml:space="preserve">  </w:t>
      </w:r>
      <w:r w:rsidRPr="009F0EB3">
        <w:rPr>
          <w:b/>
          <w:bCs/>
        </w:rPr>
        <w:t xml:space="preserve">  </w:t>
      </w:r>
      <w:proofErr w:type="spellStart"/>
      <w:r w:rsidRPr="009F0EB3">
        <w:rPr>
          <w:b/>
          <w:bCs/>
        </w:rPr>
        <w:t>Then</w:t>
      </w:r>
      <w:proofErr w:type="spellEnd"/>
      <w:r w:rsidRPr="009F0EB3">
        <w:t xml:space="preserve"> el </w:t>
      </w:r>
      <w:proofErr w:type="spellStart"/>
      <w:r w:rsidRPr="009F0EB3">
        <w:t>ususario</w:t>
      </w:r>
      <w:proofErr w:type="spellEnd"/>
      <w:r w:rsidRPr="009F0EB3">
        <w:t xml:space="preserve"> </w:t>
      </w:r>
      <w:proofErr w:type="spellStart"/>
      <w:r w:rsidRPr="009F0EB3">
        <w:t>deberia</w:t>
      </w:r>
      <w:proofErr w:type="spellEnd"/>
      <w:r w:rsidRPr="009F0EB3">
        <w:t xml:space="preserve"> obtener el resultado incorrecto "</w:t>
      </w:r>
      <w:proofErr w:type="spellStart"/>
      <w:r w:rsidRPr="009F0EB3">
        <w:t>Language</w:t>
      </w:r>
      <w:proofErr w:type="spellEnd"/>
      <w:r w:rsidRPr="009F0EB3">
        <w:t xml:space="preserve"> ISO </w:t>
      </w:r>
      <w:proofErr w:type="spellStart"/>
      <w:r w:rsidRPr="009F0EB3">
        <w:t>Code</w:t>
      </w:r>
      <w:proofErr w:type="spellEnd"/>
      <w:r w:rsidRPr="009F0EB3">
        <w:t xml:space="preserve"> </w:t>
      </w:r>
      <w:proofErr w:type="spellStart"/>
      <w:r w:rsidRPr="009F0EB3">
        <w:t>not</w:t>
      </w:r>
      <w:proofErr w:type="spellEnd"/>
      <w:r w:rsidRPr="009F0EB3">
        <w:t xml:space="preserve"> </w:t>
      </w:r>
      <w:proofErr w:type="spellStart"/>
      <w:r w:rsidRPr="009F0EB3">
        <w:t>found</w:t>
      </w:r>
      <w:proofErr w:type="spellEnd"/>
      <w:r w:rsidRPr="009F0EB3">
        <w:t>!"</w:t>
      </w:r>
    </w:p>
    <w:p w14:paraId="0D51B3A3" w14:textId="4244B450" w:rsidR="007E425E" w:rsidRPr="00222117" w:rsidRDefault="004F636C" w:rsidP="00222117">
      <w:pPr>
        <w:pStyle w:val="Ttulo1"/>
        <w:rPr>
          <w:sz w:val="36"/>
          <w:szCs w:val="36"/>
        </w:rPr>
      </w:pPr>
      <w:bookmarkStart w:id="7" w:name="_Toc92141806"/>
      <w:r>
        <w:rPr>
          <w:sz w:val="36"/>
          <w:szCs w:val="36"/>
        </w:rPr>
        <w:t>6</w:t>
      </w:r>
      <w:r w:rsidR="003C65A0" w:rsidRPr="00B22D73">
        <w:rPr>
          <w:sz w:val="36"/>
          <w:szCs w:val="36"/>
        </w:rPr>
        <w:t>. Ambiente y Herramientas de Pruebas</w:t>
      </w:r>
      <w:bookmarkEnd w:id="7"/>
    </w:p>
    <w:p w14:paraId="12652FA3" w14:textId="16A65233" w:rsidR="007E425E" w:rsidRPr="008D69C4" w:rsidRDefault="004F636C">
      <w:pPr>
        <w:pStyle w:val="Ttulo2"/>
      </w:pPr>
      <w:bookmarkStart w:id="8" w:name="_Toc92141807"/>
      <w:r>
        <w:t>6</w:t>
      </w:r>
      <w:r w:rsidR="003C65A0" w:rsidRPr="008D69C4">
        <w:t>.1 Herramientas de Pruebas</w:t>
      </w:r>
      <w:bookmarkEnd w:id="8"/>
    </w:p>
    <w:p w14:paraId="4EE13543" w14:textId="77777777" w:rsidR="007E425E" w:rsidRPr="008D69C4" w:rsidRDefault="007E425E">
      <w:pPr>
        <w:rPr>
          <w:sz w:val="24"/>
          <w:szCs w:val="24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D1B1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3C42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7F8E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Función</w:t>
            </w:r>
          </w:p>
        </w:tc>
      </w:tr>
      <w:tr w:rsidR="007E425E" w:rsidRPr="008D69C4" w14:paraId="5979A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63F4" w14:textId="61DDBDE0" w:rsidR="007E425E" w:rsidRDefault="009F0EB3">
            <w:pPr>
              <w:widowControl w:val="0"/>
              <w:spacing w:line="240" w:lineRule="auto"/>
            </w:pPr>
            <w:proofErr w:type="spellStart"/>
            <w:r>
              <w:t>Serenity</w:t>
            </w:r>
            <w:proofErr w:type="spellEnd"/>
            <w:r>
              <w:t xml:space="preserve"> BDD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48E7" w14:textId="406B9656" w:rsidR="007E425E" w:rsidRPr="008D69C4" w:rsidRDefault="009F0EB3">
            <w:pPr>
              <w:widowControl w:val="0"/>
              <w:spacing w:line="240" w:lineRule="auto"/>
            </w:pPr>
            <w:r>
              <w:t>Es una librería de código abierto que ayuda a escribir pruebas de aceptación automatizadas de mayor calidad y más rápido</w:t>
            </w:r>
          </w:p>
        </w:tc>
      </w:tr>
      <w:tr w:rsidR="007E425E" w:rsidRPr="008D69C4" w14:paraId="402870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3950" w14:textId="77777777" w:rsidR="007E425E" w:rsidRDefault="003C65A0">
            <w:pPr>
              <w:spacing w:line="360" w:lineRule="auto"/>
            </w:pPr>
            <w:proofErr w:type="spellStart"/>
            <w:r>
              <w:t>JUnit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787E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Ejecución y Reporte de las pruebas</w:t>
            </w:r>
          </w:p>
        </w:tc>
      </w:tr>
      <w:tr w:rsidR="007E425E" w:rsidRPr="008D69C4" w14:paraId="323DFC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CEA3" w14:textId="12853F99" w:rsidR="007E425E" w:rsidRDefault="00B22D73">
            <w:pPr>
              <w:widowControl w:val="0"/>
              <w:spacing w:line="240" w:lineRule="auto"/>
            </w:pPr>
            <w:proofErr w:type="spellStart"/>
            <w:r>
              <w:t>Gradle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2A78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Creación de la estructura de proyectos y uso e importación de librerías</w:t>
            </w:r>
          </w:p>
        </w:tc>
      </w:tr>
      <w:tr w:rsidR="007E425E" w:rsidRPr="008D69C4" w14:paraId="3B7740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BD4C" w14:textId="7B069468" w:rsidR="007E425E" w:rsidRDefault="009F0E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SOAP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D12C" w14:textId="46C96971" w:rsidR="00B22D73" w:rsidRPr="00B22D73" w:rsidRDefault="009F0EB3">
            <w:pPr>
              <w:widowControl w:val="0"/>
              <w:spacing w:line="240" w:lineRule="auto"/>
            </w:pPr>
            <w:r>
              <w:t>Es un protocolo estándar que define cómo dos objetos en diferentes procesos pueden comunicarse por medio de intercambio de datos XML</w:t>
            </w:r>
          </w:p>
        </w:tc>
      </w:tr>
      <w:tr w:rsidR="00B22D73" w:rsidRPr="008D69C4" w14:paraId="00BE92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B891" w14:textId="2B3C62B2" w:rsidR="00B22D73" w:rsidRDefault="00B22D7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Cucumber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6E77" w14:textId="74F0107B" w:rsidR="00B22D73" w:rsidRPr="00B22D73" w:rsidRDefault="00B22D73">
            <w:pPr>
              <w:widowControl w:val="0"/>
              <w:spacing w:line="240" w:lineRule="auto"/>
            </w:pPr>
            <w:r w:rsidRPr="00B22D73">
              <w:t xml:space="preserve">Gestor de </w:t>
            </w:r>
            <w:proofErr w:type="spellStart"/>
            <w:r w:rsidRPr="00B22D73">
              <w:t>features</w:t>
            </w:r>
            <w:proofErr w:type="spellEnd"/>
            <w:r w:rsidRPr="00B22D73">
              <w:t xml:space="preserve"> en leguaje </w:t>
            </w:r>
            <w:proofErr w:type="spellStart"/>
            <w:r w:rsidRPr="00B22D73">
              <w:t>Gherkin</w:t>
            </w:r>
            <w:proofErr w:type="spellEnd"/>
          </w:p>
        </w:tc>
      </w:tr>
    </w:tbl>
    <w:p w14:paraId="2090D616" w14:textId="77777777" w:rsidR="007E425E" w:rsidRPr="008D69C4" w:rsidRDefault="007E425E">
      <w:pPr>
        <w:shd w:val="clear" w:color="auto" w:fill="FFFFFF"/>
        <w:spacing w:before="100" w:after="100"/>
        <w:jc w:val="both"/>
      </w:pPr>
    </w:p>
    <w:p w14:paraId="6F71D0DF" w14:textId="3BD181CC" w:rsidR="007E425E" w:rsidRDefault="004F636C">
      <w:pPr>
        <w:pStyle w:val="Ttulo2"/>
        <w:rPr>
          <w:sz w:val="28"/>
          <w:szCs w:val="28"/>
        </w:rPr>
      </w:pPr>
      <w:bookmarkStart w:id="9" w:name="_Toc92141808"/>
      <w:r>
        <w:t>6</w:t>
      </w:r>
      <w:r w:rsidR="003C65A0">
        <w:t>.</w:t>
      </w:r>
      <w:r w:rsidR="00B22D73">
        <w:t>2</w:t>
      </w:r>
      <w:r w:rsidR="003C65A0">
        <w:t xml:space="preserve"> Ambiente de Pruebas</w:t>
      </w:r>
      <w:bookmarkEnd w:id="9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F8BB3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F4C4" w14:textId="77777777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09DA" w14:textId="60C62E9D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</w:t>
            </w:r>
          </w:p>
        </w:tc>
      </w:tr>
      <w:tr w:rsidR="007E425E" w14:paraId="172398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740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E7F7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4B9FCD9C" w14:textId="77777777" w:rsidR="007E425E" w:rsidRDefault="007E425E"/>
    <w:p w14:paraId="4C9FB918" w14:textId="77777777" w:rsidR="007E425E" w:rsidRDefault="007E425E"/>
    <w:p w14:paraId="268CA097" w14:textId="4E1E8940" w:rsidR="007E425E" w:rsidRDefault="004F636C">
      <w:pPr>
        <w:pStyle w:val="Ttulo1"/>
      </w:pPr>
      <w:bookmarkStart w:id="10" w:name="_Toc92141809"/>
      <w:r>
        <w:t>7</w:t>
      </w:r>
      <w:r w:rsidR="003C65A0">
        <w:t>. Criterios de Entrada y Salida</w:t>
      </w:r>
      <w:bookmarkEnd w:id="10"/>
    </w:p>
    <w:p w14:paraId="7BF996A5" w14:textId="616087E7" w:rsidR="007E425E" w:rsidRDefault="004F636C">
      <w:pPr>
        <w:pStyle w:val="Ttulo2"/>
        <w:spacing w:line="360" w:lineRule="auto"/>
      </w:pPr>
      <w:bookmarkStart w:id="11" w:name="_Toc92141810"/>
      <w:r>
        <w:t>7</w:t>
      </w:r>
      <w:r w:rsidR="003C65A0">
        <w:t>.1 Criterios de Entrada</w:t>
      </w:r>
      <w:bookmarkEnd w:id="11"/>
    </w:p>
    <w:p w14:paraId="15F8168A" w14:textId="4ECD71D2" w:rsidR="007E425E" w:rsidRPr="008D69C4" w:rsidRDefault="003C65A0" w:rsidP="004F636C">
      <w:pPr>
        <w:pStyle w:val="Prrafodelista"/>
        <w:numPr>
          <w:ilvl w:val="0"/>
          <w:numId w:val="7"/>
        </w:numPr>
      </w:pPr>
      <w:r w:rsidRPr="008D69C4">
        <w:t>Las funcionalidades deben estar desplegadas en el ambiente de QA y haber sido probadas manualmente.</w:t>
      </w:r>
    </w:p>
    <w:p w14:paraId="69856620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 xml:space="preserve">El </w:t>
      </w:r>
      <w:proofErr w:type="spellStart"/>
      <w:r w:rsidRPr="008D69C4">
        <w:t>framework</w:t>
      </w:r>
      <w:proofErr w:type="spellEnd"/>
      <w:r w:rsidRPr="008D69C4">
        <w:t xml:space="preserve"> de pruebas está instalado y listo para la ejecución</w:t>
      </w:r>
    </w:p>
    <w:p w14:paraId="3DABCA18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>El ambiente de QA está disponible.</w:t>
      </w:r>
    </w:p>
    <w:p w14:paraId="54FD3B49" w14:textId="7A308B01" w:rsidR="007E425E" w:rsidRPr="008D69C4" w:rsidRDefault="004F636C">
      <w:pPr>
        <w:pStyle w:val="Ttulo2"/>
      </w:pPr>
      <w:bookmarkStart w:id="12" w:name="_Toc92141811"/>
      <w:r>
        <w:t>7</w:t>
      </w:r>
      <w:r w:rsidR="003C65A0" w:rsidRPr="008D69C4">
        <w:t>.2 Criterios de Salida</w:t>
      </w:r>
      <w:bookmarkEnd w:id="12"/>
    </w:p>
    <w:p w14:paraId="11D8522A" w14:textId="77777777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Ejecución de todos los casos de pruebas automatizados</w:t>
      </w:r>
    </w:p>
    <w:p w14:paraId="32D4DC4A" w14:textId="77777777" w:rsidR="007E425E" w:rsidRPr="008D69C4" w:rsidRDefault="007E425E"/>
    <w:p w14:paraId="3526E9F3" w14:textId="3F7CC9E1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Se ha logrado la suficiente cobertura de los requerimientos y funcionalidades bajo pruebas</w:t>
      </w:r>
    </w:p>
    <w:p w14:paraId="30E9CC32" w14:textId="77777777" w:rsidR="007E425E" w:rsidRPr="008D69C4" w:rsidRDefault="003C65A0" w:rsidP="004F636C">
      <w:pPr>
        <w:pStyle w:val="Prrafodelista"/>
        <w:numPr>
          <w:ilvl w:val="0"/>
          <w:numId w:val="6"/>
        </w:numPr>
        <w:spacing w:line="360" w:lineRule="auto"/>
      </w:pPr>
      <w:r w:rsidRPr="008D69C4">
        <w:t>Ningún defecto de severidad alta se encuentra abierto.</w:t>
      </w:r>
    </w:p>
    <w:p w14:paraId="7F33327A" w14:textId="77777777" w:rsidR="007E425E" w:rsidRPr="008D69C4" w:rsidRDefault="007E425E">
      <w:pPr>
        <w:spacing w:line="360" w:lineRule="auto"/>
      </w:pPr>
    </w:p>
    <w:p w14:paraId="6A24688E" w14:textId="5ECDB779" w:rsidR="007E425E" w:rsidRPr="008D69C4" w:rsidRDefault="004F636C">
      <w:pPr>
        <w:pStyle w:val="Ttulo1"/>
      </w:pPr>
      <w:bookmarkStart w:id="13" w:name="_Toc92141812"/>
      <w:r>
        <w:t>8</w:t>
      </w:r>
      <w:r w:rsidR="003C65A0" w:rsidRPr="008D69C4">
        <w:t>. Planificación de ejecución de las pruebas</w:t>
      </w:r>
      <w:bookmarkEnd w:id="13"/>
    </w:p>
    <w:p w14:paraId="11CC01B4" w14:textId="77777777" w:rsidR="007E425E" w:rsidRPr="008D69C4" w:rsidRDefault="003C65A0">
      <w:pPr>
        <w:spacing w:line="360" w:lineRule="auto"/>
      </w:pPr>
      <w:r w:rsidRPr="008D69C4">
        <w:t>Lista de funcionalidades a ser automatizadas por Sprint</w:t>
      </w:r>
    </w:p>
    <w:tbl>
      <w:tblPr>
        <w:tblW w:w="936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0"/>
        <w:gridCol w:w="4250"/>
        <w:gridCol w:w="3120"/>
      </w:tblGrid>
      <w:tr w:rsidR="009F0EB3" w14:paraId="6E52DCD7" w14:textId="77777777" w:rsidTr="007E7B64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13547B" w14:textId="77777777" w:rsidR="009F0EB3" w:rsidRDefault="009F0EB3" w:rsidP="007E7B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CD9B6" w14:textId="77777777" w:rsidR="009F0EB3" w:rsidRDefault="009F0EB3" w:rsidP="007E7B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58EB98" w14:textId="77777777" w:rsidR="009F0EB3" w:rsidRDefault="009F0EB3" w:rsidP="007E7B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 w:rsidR="009F0EB3" w14:paraId="12044766" w14:textId="77777777" w:rsidTr="007E7B64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F0DE7" w14:textId="77777777" w:rsidR="009F0EB3" w:rsidRDefault="009F0EB3" w:rsidP="007E7B64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5516E" w14:textId="77777777" w:rsidR="009F0EB3" w:rsidRDefault="009F0EB3" w:rsidP="007E7B64">
            <w:pPr>
              <w:widowControl w:val="0"/>
              <w:spacing w:line="360" w:lineRule="auto"/>
            </w:pPr>
            <w:r>
              <w:t xml:space="preserve">Probar el convertidor de temperatura Celsius </w:t>
            </w:r>
            <w:proofErr w:type="spellStart"/>
            <w:r>
              <w:t>to</w:t>
            </w:r>
            <w:proofErr w:type="spellEnd"/>
            <w:r>
              <w:t xml:space="preserve"> Fahrenheit.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19BD7" w14:textId="7BAECEF5" w:rsidR="009F0EB3" w:rsidRDefault="009F0EB3" w:rsidP="007E7B64">
            <w:pPr>
              <w:widowControl w:val="0"/>
              <w:spacing w:line="360" w:lineRule="auto"/>
            </w:pPr>
            <w:r>
              <w:t>No se comprueba las fórmulas de conversión de temperatura.</w:t>
            </w:r>
          </w:p>
        </w:tc>
      </w:tr>
      <w:tr w:rsidR="009F0EB3" w14:paraId="0BE9F172" w14:textId="77777777" w:rsidTr="007E7B64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33C1B0" w14:textId="77777777" w:rsidR="009F0EB3" w:rsidRDefault="009F0EB3" w:rsidP="007E7B64">
            <w:pPr>
              <w:widowControl w:val="0"/>
              <w:spacing w:line="360" w:lineRule="auto"/>
            </w:pPr>
            <w:r>
              <w:t>2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A482A" w14:textId="45B3691D" w:rsidR="009F0EB3" w:rsidRDefault="009F0EB3" w:rsidP="007E7B64">
            <w:pPr>
              <w:widowControl w:val="0"/>
              <w:spacing w:line="360" w:lineRule="auto"/>
            </w:pPr>
            <w:r>
              <w:t>Probar la función de obtener el nombre del idioma con su código ISO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F5B2E" w14:textId="342A8A05" w:rsidR="009F0EB3" w:rsidRDefault="009F0EB3" w:rsidP="007E7B64">
            <w:pPr>
              <w:widowControl w:val="0"/>
              <w:spacing w:line="360" w:lineRule="auto"/>
            </w:pPr>
            <w:r>
              <w:t xml:space="preserve">Es necesario tener en cuenta las diferencias de los ISO </w:t>
            </w:r>
            <w:proofErr w:type="spellStart"/>
            <w:r>
              <w:t>code</w:t>
            </w:r>
            <w:proofErr w:type="spellEnd"/>
            <w:r>
              <w:t xml:space="preserve"> para idiomas con siglas similares</w:t>
            </w:r>
          </w:p>
        </w:tc>
      </w:tr>
    </w:tbl>
    <w:p w14:paraId="16D1D7BE" w14:textId="77777777" w:rsidR="007E425E" w:rsidRDefault="007E425E"/>
    <w:p w14:paraId="581668C5" w14:textId="506F658A" w:rsidR="007E425E" w:rsidRPr="008D69C4" w:rsidRDefault="003C65A0">
      <w:r w:rsidRPr="008D69C4">
        <w:lastRenderedPageBreak/>
        <w:t>Es necesario que las funcionalidades a automatizar se desarrollen, implementen y prueben manualmente para que tengan un nivel determinado de estabilidad cuando comienzan las tareas de automatización.</w:t>
      </w:r>
    </w:p>
    <w:p w14:paraId="6EBE374A" w14:textId="3BA44F37" w:rsidR="007E425E" w:rsidRDefault="007E425E"/>
    <w:p w14:paraId="34549899" w14:textId="3817954F" w:rsidR="007E425E" w:rsidRPr="008D69C4" w:rsidRDefault="004F636C">
      <w:pPr>
        <w:pStyle w:val="Ttulo1"/>
      </w:pPr>
      <w:bookmarkStart w:id="14" w:name="_Toc92141813"/>
      <w:r>
        <w:t>9</w:t>
      </w:r>
      <w:r w:rsidR="003C65A0" w:rsidRPr="008D69C4">
        <w:t>. Reporte de Pruebas</w:t>
      </w:r>
      <w:bookmarkEnd w:id="14"/>
    </w:p>
    <w:p w14:paraId="2C6F04AB" w14:textId="233D4FBB" w:rsidR="007E425E" w:rsidRPr="008D69C4" w:rsidRDefault="003C65A0">
      <w:r w:rsidRPr="008D69C4">
        <w:t xml:space="preserve">El Reporte automático de pruebas se obtendrá a través de </w:t>
      </w:r>
      <w:proofErr w:type="spellStart"/>
      <w:r w:rsidR="009F0EB3">
        <w:t>SerenityBDD</w:t>
      </w:r>
      <w:proofErr w:type="spellEnd"/>
      <w:r w:rsidR="00C47678">
        <w:t>.</w:t>
      </w:r>
      <w:r w:rsidRPr="008D69C4">
        <w:t xml:space="preserve"> Este Reporte informará sobre los resultados de la ejecución</w:t>
      </w:r>
      <w:r w:rsidR="00C47678">
        <w:t xml:space="preserve"> de la automatización</w:t>
      </w:r>
      <w:r w:rsidRPr="008D69C4">
        <w:t>. Incluirá las pruebas que pasaron y las que fallaron, los errores encontrados, la tasa de éxito y el tiempo transcurrido.</w:t>
      </w:r>
    </w:p>
    <w:p w14:paraId="3A12DADB" w14:textId="77777777" w:rsidR="007E425E" w:rsidRPr="008D69C4" w:rsidRDefault="007E425E"/>
    <w:p w14:paraId="0062C905" w14:textId="77777777" w:rsidR="007E425E" w:rsidRPr="008D69C4" w:rsidRDefault="007E425E"/>
    <w:p w14:paraId="68C686E7" w14:textId="05111202" w:rsidR="007E425E" w:rsidRDefault="008E1B0D">
      <w:pPr>
        <w:spacing w:line="360" w:lineRule="auto"/>
      </w:pPr>
      <w:r>
        <w:rPr>
          <w:noProof/>
        </w:rPr>
        <w:drawing>
          <wp:inline distT="0" distB="0" distL="0" distR="0" wp14:anchorId="75B28834" wp14:editId="2D071DDA">
            <wp:extent cx="5943600" cy="2672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A15" w14:textId="3CA662C3" w:rsidR="008E1B0D" w:rsidRDefault="008E1B0D">
      <w:pPr>
        <w:spacing w:line="360" w:lineRule="auto"/>
      </w:pPr>
      <w:r>
        <w:rPr>
          <w:noProof/>
        </w:rPr>
        <w:drawing>
          <wp:inline distT="0" distB="0" distL="0" distR="0" wp14:anchorId="4A1812ED" wp14:editId="5D7A6CA2">
            <wp:extent cx="5943600" cy="21647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2DB4" w14:textId="59689F1D" w:rsidR="007E425E" w:rsidRDefault="008E1B0D">
      <w:pPr>
        <w:spacing w:line="360" w:lineRule="auto"/>
      </w:pPr>
      <w:r>
        <w:rPr>
          <w:noProof/>
        </w:rPr>
        <w:drawing>
          <wp:inline distT="0" distB="0" distL="0" distR="0" wp14:anchorId="4217651F" wp14:editId="735E92D1">
            <wp:extent cx="5943600" cy="822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2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01EF"/>
    <w:multiLevelType w:val="hybridMultilevel"/>
    <w:tmpl w:val="D27A47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7A2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E1E6CEE"/>
    <w:multiLevelType w:val="hybridMultilevel"/>
    <w:tmpl w:val="789EB9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01D51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9565E"/>
    <w:multiLevelType w:val="hybridMultilevel"/>
    <w:tmpl w:val="5562F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86B3A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2048D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751337F"/>
    <w:multiLevelType w:val="hybridMultilevel"/>
    <w:tmpl w:val="88E8D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B09A0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DCE5FA5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47B10"/>
    <w:multiLevelType w:val="hybridMultilevel"/>
    <w:tmpl w:val="A9AC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472D1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5E"/>
    <w:rsid w:val="00052C36"/>
    <w:rsid w:val="001257C5"/>
    <w:rsid w:val="00222117"/>
    <w:rsid w:val="003A46A7"/>
    <w:rsid w:val="003C65A0"/>
    <w:rsid w:val="004307B6"/>
    <w:rsid w:val="004F1173"/>
    <w:rsid w:val="004F636C"/>
    <w:rsid w:val="005359D7"/>
    <w:rsid w:val="00571A2D"/>
    <w:rsid w:val="005E4728"/>
    <w:rsid w:val="00695729"/>
    <w:rsid w:val="00753B2C"/>
    <w:rsid w:val="007626F2"/>
    <w:rsid w:val="00774DBA"/>
    <w:rsid w:val="007C5FA8"/>
    <w:rsid w:val="007E425E"/>
    <w:rsid w:val="008D69C4"/>
    <w:rsid w:val="008E1B0D"/>
    <w:rsid w:val="00911D33"/>
    <w:rsid w:val="009D1233"/>
    <w:rsid w:val="009F0EB3"/>
    <w:rsid w:val="00A66F7E"/>
    <w:rsid w:val="00B22D73"/>
    <w:rsid w:val="00C47678"/>
    <w:rsid w:val="00CD5C60"/>
    <w:rsid w:val="00F0137F"/>
    <w:rsid w:val="00F6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3C15"/>
  <w15:docId w15:val="{1F9497F7-587A-40B2-B1A3-B948C3A5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Fuentedeprrafopredeter"/>
    <w:qFormat/>
    <w:rsid w:val="008D69C4"/>
  </w:style>
  <w:style w:type="paragraph" w:styleId="Prrafodelista">
    <w:name w:val="List Paragraph"/>
    <w:basedOn w:val="Normal"/>
    <w:uiPriority w:val="34"/>
    <w:qFormat/>
    <w:rsid w:val="004307B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22D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2D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22D73"/>
    <w:rPr>
      <w:color w:val="0000FF" w:themeColor="hyperlink"/>
      <w:u w:val="single"/>
    </w:rPr>
  </w:style>
  <w:style w:type="character" w:customStyle="1" w:styleId="Destaquemayor">
    <w:name w:val="Destaque mayor"/>
    <w:qFormat/>
    <w:rsid w:val="005E4728"/>
    <w:rPr>
      <w:b/>
      <w:bCs/>
    </w:rPr>
  </w:style>
  <w:style w:type="paragraph" w:styleId="Textoindependiente">
    <w:name w:val="Body Text"/>
    <w:basedOn w:val="Normal"/>
    <w:link w:val="TextoindependienteCar"/>
    <w:rsid w:val="005E4728"/>
    <w:pPr>
      <w:suppressAutoHyphens/>
      <w:spacing w:after="140"/>
    </w:pPr>
  </w:style>
  <w:style w:type="character" w:customStyle="1" w:styleId="TextoindependienteCar">
    <w:name w:val="Texto independiente Car"/>
    <w:basedOn w:val="Fuentedeprrafopredeter"/>
    <w:link w:val="Textoindependiente"/>
    <w:rsid w:val="005E4728"/>
    <w:rPr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E4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tempconvert.asm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ebservices.oorsprong.org/websamples.countryinfo/CountryInfoService.ws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1468</Words>
  <Characters>8077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 Alberto Avila Navarro</cp:lastModifiedBy>
  <cp:revision>4</cp:revision>
  <dcterms:created xsi:type="dcterms:W3CDTF">2022-01-04T03:35:00Z</dcterms:created>
  <dcterms:modified xsi:type="dcterms:W3CDTF">2022-01-04T03:36:00Z</dcterms:modified>
</cp:coreProperties>
</file>