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Inicio – Sobre el control de versiones</w:t>
      </w:r>
    </w:p>
    <w:p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Concepto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 sistema de control de versiones (VCS) registra los cambios sobre un conjunto de archivos a lo largo del tiempo.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Permite recuperar estados anteriores, comparar modificaciones, identificar quién cambió qué y colaborar sin sobrescribir trabajo ajeno.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Clasificación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Locales (p. ej. RCS):</w:t>
      </w:r>
      <w:r>
        <w:rPr>
          <w:rFonts w:ascii="Times New Roman" w:hAnsi="Times New Roman" w:cs="Times New Roman"/>
        </w:rPr>
        <w:t xml:space="preserve"> almacenan los cambios en una base de datos en el mismo equipo. No soportan colaboración.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Centralizados (CVCS, p. ej. Subversion, Perforce):</w:t>
      </w:r>
      <w:r>
        <w:rPr>
          <w:rFonts w:ascii="Times New Roman" w:hAnsi="Times New Roman" w:cs="Times New Roman"/>
        </w:rPr>
        <w:t xml:space="preserve"> un servidor único concentra las versiones. Es un punto único de falla: si el servidor se corrompe y no hay respaldos, se pierde el historial.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Distribuidos (DVCS, p. ej. Git, Mercurial):</w:t>
      </w:r>
      <w:r>
        <w:rPr>
          <w:rFonts w:ascii="Times New Roman" w:hAnsi="Times New Roman" w:cs="Times New Roman"/>
        </w:rPr>
        <w:t xml:space="preserve"> cada cliente replica el repositorio completo. Cualquier clon sirve como respaldo.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Fundamentos de Git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Fue creado por Linus Torvalds en 2005 para el desarrollo del kernel de Linux.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Modela los datos como instantáneas (</w:t>
      </w:r>
      <w:r>
        <w:rPr>
          <w:rFonts w:ascii="Times New Roman" w:hAnsi="Times New Roman" w:cs="Times New Roman"/>
          <w:i/>
          <w:iCs/>
        </w:rPr>
        <w:t xml:space="preserve">snapshots</w:t>
      </w:r>
      <w:r>
        <w:rPr>
          <w:rFonts w:ascii="Times New Roman" w:hAnsi="Times New Roman" w:cs="Times New Roman"/>
        </w:rPr>
        <w:t xml:space="preserve">) del proyecto y no como deltas por archivo. Si un archivo no cambia, solo se guarda una referencia al anterior.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Casi todas las operaciones son locales, por lo que no dependen de la latencia de red.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Garantiza la integridad con sumas SHA-1 de 40 caracteres hexadecimales. Es imposible modificar el contenido sin que Git lo detecte.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Casi todas las acciones solo agregan datos, lo que dificulta perder información de forma irreversible.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Estados y áreas de trabajo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Estados de un archivo: modificado, preparado (</w:t>
      </w:r>
      <w:r>
        <w:rPr>
          <w:rFonts w:ascii="Times New Roman" w:hAnsi="Times New Roman" w:cs="Times New Roman"/>
          <w:i/>
          <w:iCs/>
        </w:rPr>
        <w:t xml:space="preserve">staged</w:t>
      </w:r>
      <w:r>
        <w:rPr>
          <w:rFonts w:ascii="Times New Roman" w:hAnsi="Times New Roman" w:cs="Times New Roman"/>
        </w:rPr>
        <w:t xml:space="preserve">) y confirmado (</w:t>
      </w:r>
      <w:r>
        <w:rPr>
          <w:rFonts w:ascii="Times New Roman" w:hAnsi="Times New Roman" w:cs="Times New Roman"/>
          <w:i/>
          <w:iCs/>
        </w:rPr>
        <w:t xml:space="preserve">committed</w:t>
      </w:r>
      <w:r>
        <w:rPr>
          <w:rFonts w:ascii="Times New Roman" w:hAnsi="Times New Roman" w:cs="Times New Roman"/>
        </w:rPr>
        <w:t xml:space="preserve">).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Áreas asociadas: directorio de trabajo, área de preparación (</w:t>
      </w:r>
      <w:r>
        <w:rPr>
          <w:rFonts w:ascii="Times New Roman" w:hAnsi="Times New Roman" w:cs="Times New Roman"/>
          <w:i/>
          <w:iCs/>
        </w:rPr>
        <w:t xml:space="preserve">index</w:t>
      </w:r>
      <w:r>
        <w:rPr>
          <w:rFonts w:ascii="Times New Roman" w:hAnsi="Times New Roman" w:cs="Times New Roman"/>
        </w:rPr>
        <w:t xml:space="preserve">) y directorio .git.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Configuración inicial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Niveles: --system, --global y --local.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Parámetros mínimos: user.name y user.email, que quedan registrados en cada </w:t>
      </w:r>
      <w:r>
        <w:rPr>
          <w:rFonts w:ascii="Times New Roman" w:hAnsi="Times New Roman" w:cs="Times New Roman"/>
          <w:i/>
          <w:iCs/>
        </w:rPr>
        <w:t xml:space="preserve">commit</w:t>
      </w:r>
      <w:r>
        <w:rPr>
          <w:rFonts w:ascii="Times New Roman" w:hAnsi="Times New Roman" w:cs="Times New Roman"/>
        </w:rPr>
        <w:t xml:space="preserve">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Verificación con git --version y git config --list.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Referencia</w:t>
      </w:r>
    </w:p>
    <w:p>
      <w:pPr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S. Chacon y B. Straub, </w:t>
      </w:r>
      <w:r>
        <w:rPr>
          <w:rFonts w:ascii="Times New Roman" w:hAnsi="Times New Roman" w:cs="Times New Roman"/>
          <w:i/>
          <w:iCs/>
        </w:rPr>
        <w:t xml:space="preserve">Pro Git</w:t>
      </w:r>
      <w:r>
        <w:rPr>
          <w:rFonts w:ascii="Times New Roman" w:hAnsi="Times New Roman" w:cs="Times New Roman"/>
        </w:rPr>
        <w:t xml:space="preserve">, 2.ª ed. Apress, 2014. [En línea]. Disponible en: https://git-scm.com/book/es/v2</w:t>
      </w:r>
    </w:p>
    <w:p>
      <w:pPr>
        <w:jc w:val="both"/>
        <w:rPr>
          <w:rFonts w:ascii="Times New Roman" w:hAnsi="Times New Roman" w:cs="Times New Roman"/>
        </w:rPr>
      </w:pPr>
    </w:p>
    <w:sectPr w:rsidR="0024414B" w:rsidRPr="002441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319"/>
    <w:multiLevelType w:val="multilevel"/>
    <w:tmpl w:val="E9D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CD6"/>
    <w:multiLevelType w:val="multilevel"/>
    <w:tmpl w:val="ECD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D7578"/>
    <w:multiLevelType w:val="multilevel"/>
    <w:tmpl w:val="AD5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75E7"/>
    <w:multiLevelType w:val="multilevel"/>
    <w:tmpl w:val="EB7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E4F8A"/>
    <w:multiLevelType w:val="multilevel"/>
    <w:tmpl w:val="68F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85896">
    <w:abstractNumId w:val="1"/>
  </w:num>
  <w:num w:numId="2" w16cid:durableId="224338980">
    <w:abstractNumId w:val="3"/>
  </w:num>
  <w:num w:numId="3" w16cid:durableId="1791851484">
    <w:abstractNumId w:val="2"/>
  </w:num>
  <w:num w:numId="4" w16cid:durableId="381370135">
    <w:abstractNumId w:val="4"/>
  </w:num>
  <w:num w:numId="5" w16cid:durableId="150262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4B"/>
    <w:rsid w:val="0024414B"/>
    <w:rsid w:val="002A66DC"/>
    <w:rsid w:val="007241C1"/>
    <w:rsid w:val="00786E06"/>
    <w:rsid w:val="00CE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5C01"/>
  <w15:chartTrackingRefBased/>
  <w15:docId w15:val="{B5B70D28-CD92-4A69-91C5-9C8E2F14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Ttulo1">
    <w:name w:val="heading 1"/>
    <w:basedOn w:val="Normal"/>
    <w:next w:val="Normal"/>
    <w:link w:val="Ttulo1Car"/>
    <w:uiPriority w:val="9"/>
    <w:qFormat/>
    <w:rsid w:val="0024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1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1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1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1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1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1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1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1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1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41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es/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BRAVO</dc:creator>
  <cp:keywords/>
  <dc:description/>
  <cp:lastModifiedBy>JULIAN BRAVO</cp:lastModifiedBy>
  <cp:revision>1</cp:revision>
  <dcterms:created xsi:type="dcterms:W3CDTF">2026-10-14T21:28:00Z</dcterms:created>
  <dcterms:modified xsi:type="dcterms:W3CDTF">2026-10-14T21:31:00Z</dcterms:modified>
</cp:coreProperties>
</file>