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Informe Semanal No.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FECHA:</w:t>
      </w:r>
      <w:r w:rsidRPr="00000000" w:rsidR="00000000" w:rsidDel="00000000">
        <w:rPr>
          <w:rtl w:val="0"/>
        </w:rPr>
        <w:t xml:space="preserve"> 14 de marzo del 2014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HORA: </w:t>
      </w:r>
      <w:r w:rsidRPr="00000000" w:rsidR="00000000" w:rsidDel="00000000">
        <w:rPr>
          <w:rtl w:val="0"/>
        </w:rPr>
        <w:t xml:space="preserve">7:00 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MIEMBROS DEL EQUIPO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Daniel Cubides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Ana Torres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Julian Cardenas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Daniel Flechas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Fabian Moreno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FECHA PRÓXIMA REUNIÓN:</w:t>
      </w:r>
      <w:r w:rsidRPr="00000000" w:rsidR="00000000" w:rsidDel="00000000">
        <w:rPr>
          <w:rtl w:val="0"/>
        </w:rPr>
        <w:t xml:space="preserve"> 21 de marzo del 2014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ASUNTOS TRATADOS Y ACUERDOS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Conformación  de la empresa : </w:t>
        <w:tab/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Seguimiento </w:t>
        <w:tab/>
        <w:t xml:space="preserve">de actividades de la semana 1 :</w:t>
        <w:tab/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Planificación </w:t>
        <w:tab/>
        <w:t xml:space="preserve">de la semana 2: </w:t>
        <w:tab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numPr>
          <w:ilvl w:val="0"/>
          <w:numId w:val="5"/>
        </w:numPr>
        <w:spacing w:lineRule="auto" w:after="120" w:before="480"/>
        <w:ind w:left="720" w:hanging="359"/>
        <w:contextualSpacing w:val="1"/>
        <w:rPr>
          <w:rFonts w:cs="Arial" w:hAnsi="Arial" w:eastAsia="Arial" w:ascii="Arial"/>
          <w:b w:val="1"/>
          <w:sz w:val="24"/>
        </w:rPr>
      </w:pPr>
      <w:bookmarkStart w:id="0" w:colFirst="0" w:name="h.gofv1xws8zmz" w:colLast="0"/>
      <w:bookmarkEnd w:id="0"/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Definición de actividades de la conformación de la empresa: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la conformación de la empresa Software factory que participará en la convocatoria hecha por el Ingeniero Ismael Castañeda con el producto de </w:t>
      </w:r>
      <w:r w:rsidRPr="00000000" w:rsidR="00000000" w:rsidDel="00000000">
        <w:rPr>
          <w:i w:val="1"/>
          <w:rtl w:val="0"/>
        </w:rPr>
        <w:t xml:space="preserve">Informationis systema</w:t>
      </w:r>
      <w:r w:rsidRPr="00000000" w:rsidR="00000000" w:rsidDel="00000000">
        <w:rPr>
          <w:rtl w:val="0"/>
        </w:rPr>
        <w:t xml:space="preserve"> se han establecido roles gerenciales para cada uno de los integrantes del grupo: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Gerente de soporte.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Gerente de desarrollo.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Gerente de calidad.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Gerente de planeación.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Gerente de comunicaciones.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Esto con el fin de distribuir, y coordinar esfuerzos para ejecutar las acciones necesarias para llevar el proyecto a fin término.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 proceso de conformación de empresa se han adelantado las siguientes actividades: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Primera Versión del acta de constitución.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Nombre de la empresa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Tipo de empresa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Filosofía de la empresa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Roles de los integrantes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Registro Unico Tributario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Registro de informacion Tributaria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Registro Único Empresarial y Social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Registro Único de Proponentes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widowControl w:val="0"/>
        <w:numPr>
          <w:ilvl w:val="0"/>
          <w:numId w:val="5"/>
        </w:numPr>
        <w:spacing w:lineRule="auto" w:after="120" w:before="480"/>
        <w:ind w:left="720" w:hanging="359"/>
        <w:contextualSpacing w:val="1"/>
        <w:rPr>
          <w:rFonts w:cs="Arial" w:hAnsi="Arial" w:eastAsia="Arial" w:ascii="Arial"/>
          <w:b w:val="1"/>
          <w:sz w:val="24"/>
        </w:rPr>
      </w:pPr>
      <w:bookmarkStart w:id="1" w:colFirst="0" w:name="h.k302n1woe9a4" w:colLast="0"/>
      <w:bookmarkEnd w:id="1"/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Revisión estado de avance de las tareas de la semana 1: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De primera mano, se acordó indagar acerca de las tecnologías y herramientas a usar para el desarrollo del proyecto, cuya finalidad es proveer una solución al problema planteado en la invitación del cliente a la convocatoria. Para la realización de la aplicación, se optó por utilizar el lenguaje .NET, en el framework Visual Studio 2010 debido a sus facilidades para el desarrollo de aplicaciones Web; Para la creación del repositorio correspondiente a dicha aplicación, se acordó utilizar Git por su versatilidad y su amigabilidad con el usuario. Finalmente, para el seguimiento y control del desarrollo del proyecto, se decidió usar la herramienta dotProject.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65"/>
        <w:gridCol w:w="2415"/>
        <w:gridCol w:w="2340"/>
        <w:gridCol w:w="2340"/>
      </w:tblGrid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TAREA ASIGNADA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% AVANCE TAREA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FECHA/HORA ENTREGA TAREA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Daniel Cubides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Indagación de herramientas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14/03/14 20:00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Fabian Moreno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Indagación de herramientas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14/03/14 20:00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Julian Cárdenas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Indagación de herramientas de seguimiento de proyecto.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14/03/14 20:00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Daniel Flechas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Indagación de herramientas de seguimiento de proyecto.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14/03/14 20:00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Ana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Indagación de herramientas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14/03/14 20:00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sz w:val="24"/>
          <w:rtl w:val="0"/>
        </w:rPr>
        <w:t xml:space="preserve">Asignación de las tareas de la semana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la siguiente semana, se planea realizar la conformación de la empresa encargada de proveer la solución al problema planteado por el cliente, junto con la documentación correspondiente a la empresa.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30"/>
        <w:gridCol w:w="2115"/>
        <w:gridCol w:w="2505"/>
        <w:gridCol w:w="26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Tarea asignada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Trabajo en Horas/Semana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Fecha/Hora entrega tarea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Daniel Cubides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Acta de constitución,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Documentación de la empresa.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19/03/14 20:00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Fabian Moreno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Documentación de la empresa.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19/03/14 20:00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Julian Cárdenas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Documentación de la empresa.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19/03/14 20:00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Daniel Flechas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Documentación de la empresa.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Ana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Acta de gestión de los involucrados, Documentación de la empresa.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19/03/14 20:00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Siendo las 9:30, del día 14 de marzo se da por terminada la reunión, en constancia firman: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___________________________</w:t>
        <w:tab/>
        <w:tab/>
        <w:tab/>
        <w:tab/>
        <w:t xml:space="preserve">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DANIEL CUBIDES</w:t>
      </w:r>
      <w:r w:rsidRPr="00000000" w:rsidR="00000000" w:rsidDel="00000000">
        <w:rPr>
          <w:sz w:val="20"/>
          <w:rtl w:val="0"/>
        </w:rPr>
        <w:t xml:space="preserve"> </w:t>
        <w:tab/>
        <w:tab/>
        <w:tab/>
        <w:tab/>
        <w:tab/>
      </w:r>
      <w:r w:rsidRPr="00000000" w:rsidR="00000000" w:rsidDel="00000000">
        <w:rPr>
          <w:b w:val="1"/>
          <w:sz w:val="20"/>
          <w:rtl w:val="0"/>
        </w:rPr>
        <w:t xml:space="preserve">JULIAN CARDENAS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Gerente de Comunicaciones</w:t>
        <w:tab/>
        <w:tab/>
        <w:tab/>
        <w:tab/>
        <w:t xml:space="preserve">Gerente de Planeación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____________________________</w:t>
        <w:tab/>
        <w:tab/>
        <w:tab/>
        <w:t xml:space="preserve">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FABIO MORENO</w:t>
        <w:tab/>
        <w:tab/>
        <w:tab/>
        <w:t xml:space="preserve"> </w:t>
        <w:tab/>
        <w:tab/>
        <w:t xml:space="preserve">ANA TORRES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Gerente de Desarrollo</w:t>
        <w:tab/>
        <w:tab/>
        <w:tab/>
        <w:tab/>
        <w:tab/>
        <w:t xml:space="preserve">Gerente de Soporte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____________________________</w:t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DANIEL FLECHAS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0"/>
          <w:rtl w:val="0"/>
        </w:rPr>
        <w:t xml:space="preserve">Gerente de Calidad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InformeSemanalNo.1.docx</dc:title>
</cp:coreProperties>
</file>