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84441" w14:textId="77777777" w:rsidR="000221AE" w:rsidRDefault="000221AE" w:rsidP="000221AE">
      <w:pPr>
        <w:rPr>
          <w:rFonts w:hint="eastAsia"/>
        </w:rPr>
      </w:pPr>
      <w:r>
        <w:rPr>
          <w:rFonts w:hint="eastAsia"/>
        </w:rPr>
        <w:t>我選擇到台灣留學，主要是希望能夠在一個高品質且國際化的教育環境中學習與成長。台灣的高等教育在亞洲具有良好的聲譽，不僅教學品質優秀，而且學術環境開放多元，吸引了許多來自世界各地的學生前來學習。</w:t>
      </w:r>
    </w:p>
    <w:p w14:paraId="366F6BAC" w14:textId="77777777" w:rsidR="000221AE" w:rsidRDefault="000221AE" w:rsidP="000221AE"/>
    <w:p w14:paraId="6B827B46" w14:textId="77777777" w:rsidR="000221AE" w:rsidRDefault="000221AE" w:rsidP="000221AE">
      <w:pPr>
        <w:rPr>
          <w:rFonts w:hint="eastAsia"/>
        </w:rPr>
      </w:pPr>
      <w:proofErr w:type="gramStart"/>
      <w:r>
        <w:rPr>
          <w:rFonts w:hint="eastAsia"/>
        </w:rPr>
        <w:t>此外，</w:t>
      </w:r>
      <w:proofErr w:type="gramEnd"/>
      <w:r>
        <w:rPr>
          <w:rFonts w:hint="eastAsia"/>
        </w:rPr>
        <w:t>台灣也是學習華語的重要地區之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。對我而言，學習中文不僅是提升語言能力，更是一個了解華人文化、經濟與社會的重要機會。隨著越南與台灣之間的經濟與文化交流日益頻繁，具備中文能力的人才在未來將具有很大的發展潛力。</w:t>
      </w:r>
    </w:p>
    <w:p w14:paraId="07C02BD0" w14:textId="77777777" w:rsidR="000221AE" w:rsidRDefault="000221AE" w:rsidP="000221AE"/>
    <w:p w14:paraId="725D75F1" w14:textId="77777777" w:rsidR="000221AE" w:rsidRDefault="000221AE" w:rsidP="000221AE">
      <w:pPr>
        <w:rPr>
          <w:rFonts w:hint="eastAsia"/>
        </w:rPr>
      </w:pPr>
      <w:r>
        <w:rPr>
          <w:rFonts w:hint="eastAsia"/>
        </w:rPr>
        <w:t>我希望在台灣的學習生活中，不僅能夠提升自己的語言能力與專業知識，也能夠透過與不同國家學生的交流，拓展自己的國際視野。同時，我也希望能夠深入了解台灣社會與文化，從中學習不同的思考方式與價值觀。</w:t>
      </w:r>
    </w:p>
    <w:p w14:paraId="0682A547" w14:textId="77777777" w:rsidR="000221AE" w:rsidRDefault="000221AE" w:rsidP="000221AE"/>
    <w:p w14:paraId="06FD75F0" w14:textId="5D0B38AF" w:rsidR="00A11D94" w:rsidRDefault="000221AE" w:rsidP="000221AE">
      <w:r>
        <w:rPr>
          <w:rFonts w:hint="eastAsia"/>
        </w:rPr>
        <w:t>未來，我希望能夠成為越南與台灣之間文化與經濟交流的橋樑，促進兩地之間的合作與發展。因此，到台灣留學對我而言不僅是一個學習的機會，也是實現未來目標的重要一步。</w:t>
      </w:r>
    </w:p>
    <w:sectPr w:rsidR="00A11D9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D94"/>
    <w:rsid w:val="000221AE"/>
    <w:rsid w:val="00A1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7DDFF0-CCDF-4E4E-B3B3-4BAF6A1C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2026-03-24T01:54:00Z</dcterms:created>
  <dcterms:modified xsi:type="dcterms:W3CDTF">2026-03-24T01:54:00Z</dcterms:modified>
</cp:coreProperties>
</file>