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7D7F" w14:textId="77777777" w:rsidR="004757ED" w:rsidRDefault="003C2DE9" w:rsidP="00CE07D9">
      <w:pPr>
        <w:spacing w:line="246" w:lineRule="auto"/>
        <w:ind w:left="10" w:right="-15" w:hanging="10"/>
        <w:jc w:val="center"/>
        <w:rPr>
          <w:rFonts w:ascii="Times New Roman" w:eastAsia="Times New Roman" w:hAnsi="Times New Roman" w:cs="Times New Roman"/>
          <w:i/>
          <w:sz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2068579" wp14:editId="4F3B374B">
            <wp:simplePos x="0" y="0"/>
            <wp:positionH relativeFrom="margin">
              <wp:posOffset>381000</wp:posOffset>
            </wp:positionH>
            <wp:positionV relativeFrom="paragraph">
              <wp:posOffset>7620</wp:posOffset>
            </wp:positionV>
            <wp:extent cx="810895" cy="798195"/>
            <wp:effectExtent l="0" t="0" r="8255" b="1905"/>
            <wp:wrapThrough wrapText="bothSides">
              <wp:wrapPolygon edited="0">
                <wp:start x="6597" y="0"/>
                <wp:lineTo x="0" y="3093"/>
                <wp:lineTo x="0" y="17012"/>
                <wp:lineTo x="3552" y="21136"/>
                <wp:lineTo x="4060" y="21136"/>
                <wp:lineTo x="17253" y="21136"/>
                <wp:lineTo x="17760" y="21136"/>
                <wp:lineTo x="21312" y="17012"/>
                <wp:lineTo x="21312" y="3093"/>
                <wp:lineTo x="14716" y="0"/>
                <wp:lineTo x="6597" y="0"/>
              </wp:wrapPolygon>
            </wp:wrapThrough>
            <wp:docPr id="1" name="Imagen 1" descr="http://jupiter.winkhosting.net/%7Emagestas/moodle/imagenes_subidas/unilla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upiter.winkhosting.net/%7Emagestas/moodle/imagenes_subidas/unillan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55B9D" w14:textId="77777777" w:rsidR="004757ED" w:rsidRDefault="004757ED" w:rsidP="00CE07D9">
      <w:pPr>
        <w:spacing w:line="246" w:lineRule="auto"/>
        <w:ind w:left="10" w:right="-15" w:hanging="10"/>
        <w:jc w:val="center"/>
        <w:rPr>
          <w:rFonts w:ascii="Times New Roman" w:eastAsia="Times New Roman" w:hAnsi="Times New Roman" w:cs="Times New Roman"/>
          <w:i/>
          <w:sz w:val="20"/>
        </w:rPr>
      </w:pPr>
      <w:r w:rsidRPr="0099779B">
        <w:rPr>
          <w:rFonts w:ascii="Times New Roman" w:eastAsia="Times New Roman" w:hAnsi="Times New Roman" w:cs="Times New Roman"/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C51BE6" wp14:editId="7DCC08B7">
                <wp:simplePos x="0" y="0"/>
                <wp:positionH relativeFrom="column">
                  <wp:posOffset>5224145</wp:posOffset>
                </wp:positionH>
                <wp:positionV relativeFrom="margin">
                  <wp:posOffset>161925</wp:posOffset>
                </wp:positionV>
                <wp:extent cx="1143000" cy="6381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9762C" w14:textId="77777777" w:rsidR="00C772BF" w:rsidRDefault="00C772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51B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1.35pt;margin-top:12.75pt;width:90pt;height:5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" stroked="f">
                <v:textbox>
                  <w:txbxContent>
                    <w:p w14:paraId="4AF9762C" w14:textId="77777777" w:rsidR="00C772BF" w:rsidRDefault="00C772BF"/>
                  </w:txbxContent>
                </v:textbox>
                <w10:wrap type="square" anchory="margin"/>
              </v:shape>
            </w:pict>
          </mc:Fallback>
        </mc:AlternateContent>
      </w:r>
    </w:p>
    <w:p w14:paraId="52C84DC8" w14:textId="77777777" w:rsidR="00633C96" w:rsidRDefault="00DB33CC" w:rsidP="00CE07D9">
      <w:pPr>
        <w:spacing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i/>
          <w:sz w:val="20"/>
        </w:rPr>
        <w:t>UNIVERSIDAD DE LOS LLANOS</w:t>
      </w:r>
    </w:p>
    <w:p w14:paraId="695CD0E3" w14:textId="77777777" w:rsidR="00633C96" w:rsidRPr="004757ED" w:rsidRDefault="00DB33CC" w:rsidP="00CE07D9">
      <w:pPr>
        <w:spacing w:line="246" w:lineRule="auto"/>
        <w:ind w:left="10" w:right="-15" w:hanging="10"/>
        <w:jc w:val="center"/>
        <w:rPr>
          <w:sz w:val="18"/>
          <w:szCs w:val="18"/>
        </w:rPr>
      </w:pPr>
      <w:r w:rsidRPr="004757ED">
        <w:rPr>
          <w:rFonts w:ascii="Times New Roman" w:eastAsia="Times New Roman" w:hAnsi="Times New Roman" w:cs="Times New Roman"/>
          <w:i/>
          <w:sz w:val="18"/>
          <w:szCs w:val="18"/>
        </w:rPr>
        <w:t>Facultad d</w:t>
      </w:r>
      <w:r w:rsidR="00010FE5">
        <w:rPr>
          <w:rFonts w:ascii="Times New Roman" w:eastAsia="Times New Roman" w:hAnsi="Times New Roman" w:cs="Times New Roman"/>
          <w:i/>
          <w:sz w:val="18"/>
          <w:szCs w:val="18"/>
        </w:rPr>
        <w:t>e Ciencias básicas e ingeniería.</w:t>
      </w:r>
    </w:p>
    <w:p w14:paraId="28C68F80" w14:textId="77777777" w:rsidR="00F87281" w:rsidRDefault="00F87281" w:rsidP="00CE07D9">
      <w:pPr>
        <w:pStyle w:val="NoSpacing"/>
        <w:jc w:val="center"/>
        <w:rPr>
          <w:sz w:val="18"/>
          <w:szCs w:val="18"/>
        </w:rPr>
      </w:pPr>
    </w:p>
    <w:p w14:paraId="647BDEB7" w14:textId="77777777" w:rsidR="00F87281" w:rsidRDefault="00F87281" w:rsidP="00CE07D9">
      <w:pPr>
        <w:pStyle w:val="NoSpacing"/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7F1BFBAD" w14:textId="483B6912" w:rsidR="005F02D0" w:rsidRPr="004757ED" w:rsidRDefault="00772674" w:rsidP="00CE07D9">
      <w:pPr>
        <w:pStyle w:val="NoSpacing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772674">
        <w:rPr>
          <w:rFonts w:ascii="Times New Roman" w:hAnsi="Times New Roman" w:cs="Times New Roman"/>
          <w:b/>
          <w:sz w:val="34"/>
          <w:szCs w:val="34"/>
        </w:rPr>
        <w:t>PROTOTIPO ELECTRONICO DE VENTILADOR MECÁNICO CON PROTOCOLO DE INTERNET DE LAS COSAS QUE APORTE A LA RECUPERACIÓN DE LA CAPACIDAD RESPIRATORIA DE PACIENTES AFECTADOS POR COVID19</w:t>
      </w:r>
    </w:p>
    <w:p w14:paraId="6F931CF2" w14:textId="77777777" w:rsidR="004757ED" w:rsidRDefault="004757ED" w:rsidP="00CE07D9">
      <w:pPr>
        <w:pStyle w:val="NoSpacing"/>
        <w:jc w:val="center"/>
        <w:rPr>
          <w:rFonts w:ascii="Times New Roman" w:eastAsia="Times New Roman" w:hAnsi="Times New Roman" w:cs="Times New Roman"/>
          <w:b/>
        </w:rPr>
      </w:pPr>
    </w:p>
    <w:p w14:paraId="11CD8B5E" w14:textId="48E4DA79" w:rsidR="001C249C" w:rsidRPr="00772674" w:rsidRDefault="001C249C" w:rsidP="00CE07D9">
      <w:pPr>
        <w:pStyle w:val="NoSpacing"/>
        <w:jc w:val="center"/>
        <w:rPr>
          <w:rFonts w:ascii="Times New Roman" w:hAnsi="Times New Roman" w:cs="Times New Roman"/>
          <w:bCs/>
        </w:rPr>
      </w:pPr>
      <w:r w:rsidRPr="00772674">
        <w:rPr>
          <w:rFonts w:ascii="Times New Roman" w:hAnsi="Times New Roman" w:cs="Times New Roman"/>
          <w:bCs/>
        </w:rPr>
        <w:t xml:space="preserve">Marcelo </w:t>
      </w:r>
      <w:proofErr w:type="spellStart"/>
      <w:r w:rsidRPr="00772674">
        <w:rPr>
          <w:rFonts w:ascii="Times New Roman" w:hAnsi="Times New Roman" w:cs="Times New Roman"/>
          <w:bCs/>
        </w:rPr>
        <w:t>Ivan</w:t>
      </w:r>
      <w:proofErr w:type="spellEnd"/>
      <w:r w:rsidRPr="00772674">
        <w:rPr>
          <w:rFonts w:ascii="Times New Roman" w:hAnsi="Times New Roman" w:cs="Times New Roman"/>
          <w:bCs/>
        </w:rPr>
        <w:t xml:space="preserve"> </w:t>
      </w:r>
      <w:proofErr w:type="spellStart"/>
      <w:r w:rsidRPr="00772674">
        <w:rPr>
          <w:rFonts w:ascii="Times New Roman" w:hAnsi="Times New Roman" w:cs="Times New Roman"/>
          <w:bCs/>
        </w:rPr>
        <w:t>Bolivar</w:t>
      </w:r>
      <w:proofErr w:type="spellEnd"/>
      <w:r w:rsidRPr="00772674">
        <w:rPr>
          <w:rFonts w:ascii="Times New Roman" w:hAnsi="Times New Roman" w:cs="Times New Roman"/>
          <w:bCs/>
        </w:rPr>
        <w:t xml:space="preserve"> Lombo 161003902</w:t>
      </w:r>
    </w:p>
    <w:p w14:paraId="26AB5F99" w14:textId="0E9E4268" w:rsidR="001C249C" w:rsidRPr="00772674" w:rsidRDefault="001C249C" w:rsidP="00CE07D9">
      <w:pPr>
        <w:pStyle w:val="NoSpacing"/>
        <w:jc w:val="center"/>
        <w:rPr>
          <w:rFonts w:ascii="Times New Roman" w:hAnsi="Times New Roman" w:cs="Times New Roman"/>
          <w:bCs/>
        </w:rPr>
      </w:pPr>
      <w:r w:rsidRPr="00772674">
        <w:rPr>
          <w:rFonts w:ascii="Times New Roman" w:hAnsi="Times New Roman" w:cs="Times New Roman"/>
          <w:bCs/>
        </w:rPr>
        <w:t>David Alejandro Diaz Rincón 161003905</w:t>
      </w:r>
    </w:p>
    <w:p w14:paraId="79CA6EEA" w14:textId="59E44EAE" w:rsidR="0043633E" w:rsidRPr="00772674" w:rsidRDefault="003C2DE9" w:rsidP="00CE07D9">
      <w:pPr>
        <w:pStyle w:val="NoSpacing"/>
        <w:jc w:val="center"/>
        <w:rPr>
          <w:rFonts w:ascii="Times New Roman" w:hAnsi="Times New Roman" w:cs="Times New Roman"/>
          <w:bCs/>
        </w:rPr>
      </w:pPr>
      <w:r w:rsidRPr="00772674">
        <w:rPr>
          <w:rFonts w:ascii="Times New Roman" w:hAnsi="Times New Roman" w:cs="Times New Roman"/>
          <w:bCs/>
        </w:rPr>
        <w:t>Laura Catalina Baquero Lozano 161003402</w:t>
      </w:r>
    </w:p>
    <w:p w14:paraId="428AFC20" w14:textId="68663937" w:rsidR="003C2DE9" w:rsidRPr="00772674" w:rsidRDefault="003C2DE9" w:rsidP="00CE07D9">
      <w:pPr>
        <w:pStyle w:val="NoSpacing"/>
        <w:jc w:val="center"/>
        <w:rPr>
          <w:rFonts w:ascii="Times New Roman" w:hAnsi="Times New Roman" w:cs="Times New Roman"/>
          <w:bCs/>
        </w:rPr>
      </w:pPr>
      <w:r w:rsidRPr="00772674">
        <w:rPr>
          <w:rFonts w:ascii="Times New Roman" w:hAnsi="Times New Roman" w:cs="Times New Roman"/>
          <w:bCs/>
        </w:rPr>
        <w:t>Julian Armando Duque Alayon 161003416</w:t>
      </w:r>
    </w:p>
    <w:p w14:paraId="68F722B3" w14:textId="77777777" w:rsidR="003C2DE9" w:rsidRDefault="003C2DE9" w:rsidP="00CE07D9">
      <w:pPr>
        <w:spacing w:line="231" w:lineRule="auto"/>
        <w:ind w:left="3023" w:right="2466"/>
        <w:jc w:val="center"/>
        <w:rPr>
          <w:rFonts w:ascii="Times New Roman" w:eastAsia="Times New Roman" w:hAnsi="Times New Roman" w:cs="Times New Roman"/>
          <w:i/>
          <w:sz w:val="18"/>
        </w:rPr>
      </w:pPr>
    </w:p>
    <w:p w14:paraId="6BFB2D61" w14:textId="77777777" w:rsidR="00633C96" w:rsidRDefault="00DB33CC" w:rsidP="00CE07D9">
      <w:pPr>
        <w:spacing w:line="231" w:lineRule="auto"/>
        <w:ind w:left="3023" w:right="2466"/>
        <w:jc w:val="center"/>
      </w:pPr>
      <w:r>
        <w:rPr>
          <w:rFonts w:ascii="Times New Roman" w:eastAsia="Times New Roman" w:hAnsi="Times New Roman" w:cs="Times New Roman"/>
          <w:i/>
          <w:sz w:val="18"/>
        </w:rPr>
        <w:t>Facultad d</w:t>
      </w:r>
      <w:r w:rsidR="00F93793">
        <w:rPr>
          <w:rFonts w:ascii="Times New Roman" w:eastAsia="Times New Roman" w:hAnsi="Times New Roman" w:cs="Times New Roman"/>
          <w:i/>
          <w:sz w:val="18"/>
        </w:rPr>
        <w:t>e Ciencias Básicas e Ingeniería</w:t>
      </w:r>
      <w:r>
        <w:rPr>
          <w:rFonts w:ascii="Times New Roman" w:eastAsia="Times New Roman" w:hAnsi="Times New Roman" w:cs="Times New Roman"/>
          <w:i/>
          <w:sz w:val="18"/>
        </w:rPr>
        <w:t>.</w:t>
      </w:r>
      <w:r w:rsidR="00F93793">
        <w:rPr>
          <w:rFonts w:ascii="Times New Roman" w:eastAsia="Times New Roman" w:hAnsi="Times New Roman" w:cs="Times New Roman"/>
          <w:sz w:val="18"/>
        </w:rPr>
        <w:t xml:space="preserve"> </w:t>
      </w:r>
      <w:r w:rsidR="00F93793">
        <w:rPr>
          <w:rFonts w:ascii="Times New Roman" w:eastAsia="Times New Roman" w:hAnsi="Times New Roman" w:cs="Times New Roman"/>
          <w:i/>
          <w:sz w:val="18"/>
        </w:rPr>
        <w:t>Ingeniería E</w:t>
      </w:r>
      <w:r w:rsidR="00E65F17">
        <w:rPr>
          <w:rFonts w:ascii="Times New Roman" w:eastAsia="Times New Roman" w:hAnsi="Times New Roman" w:cs="Times New Roman"/>
          <w:i/>
          <w:sz w:val="18"/>
        </w:rPr>
        <w:t>lectrónica.</w:t>
      </w:r>
    </w:p>
    <w:p w14:paraId="1E08C1D9" w14:textId="2F1D8C48" w:rsidR="00633C96" w:rsidRDefault="001C249C" w:rsidP="003425A9">
      <w:pPr>
        <w:spacing w:line="24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1B9B5FA1" wp14:editId="32B0632E">
                <wp:extent cx="5668645" cy="9144"/>
                <wp:effectExtent l="0" t="0" r="0" b="0"/>
                <wp:docPr id="7177" name="Group 7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645" cy="9144"/>
                          <a:chOff x="0" y="0"/>
                          <a:chExt cx="5668645" cy="9144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5668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8645">
                                <a:moveTo>
                                  <a:pt x="0" y="0"/>
                                </a:moveTo>
                                <a:lnTo>
                                  <a:pt x="56686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5668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8645">
                                <a:moveTo>
                                  <a:pt x="0" y="0"/>
                                </a:moveTo>
                                <a:lnTo>
                                  <a:pt x="56686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392155DF" id="Group 7177" o:spid="_x0000_s1026" style="width:446.35pt;height:.7pt;mso-position-horizontal-relative:char;mso-position-vertical-relative:line" coordsize="5668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">
                <v:shape id="Shape 162" o:spid="_x0000_s1027" style="position:absolute;width:56686;height:0;visibility:visible;mso-wrap-style:square;v-text-anchor:top" coordsize="5668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" path="m,l5668645,e" filled="f" strokeweight=".72pt">
                  <v:path arrowok="t" textboxrect="0,0,5668645,0"/>
                </v:shape>
                <v:shape id="Shape 164" o:spid="_x0000_s1028" style="position:absolute;width:56686;height:0;visibility:visible;mso-wrap-style:square;v-text-anchor:top" coordsize="5668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" path="m,l5668645,e" filled="f" strokeweight=".72pt">
                  <v:path arrowok="t" textboxrect="0,0,5668645,0"/>
                </v:shape>
                <w10:anchorlock/>
              </v:group>
            </w:pict>
          </mc:Fallback>
        </mc:AlternateContent>
      </w:r>
      <w:r w:rsidR="00DB33CC">
        <w:rPr>
          <w:rFonts w:ascii="Times New Roman" w:eastAsia="Times New Roman" w:hAnsi="Times New Roman" w:cs="Times New Roman"/>
          <w:sz w:val="20"/>
        </w:rPr>
        <w:t xml:space="preserve"> </w:t>
      </w:r>
    </w:p>
    <w:p w14:paraId="510172FB" w14:textId="017B2AF3" w:rsidR="00633C96" w:rsidRDefault="00633C96" w:rsidP="003425A9">
      <w:pPr>
        <w:spacing w:after="160" w:line="240" w:lineRule="auto"/>
        <w:jc w:val="both"/>
      </w:pPr>
    </w:p>
    <w:p w14:paraId="6145B054" w14:textId="77777777" w:rsidR="00C4550A" w:rsidRDefault="00DB33CC" w:rsidP="003425A9">
      <w:pPr>
        <w:spacing w:after="110" w:line="240" w:lineRule="auto"/>
        <w:jc w:val="both"/>
        <w:rPr>
          <w:rStyle w:val="5yl5"/>
        </w:rPr>
      </w:pPr>
      <w:r w:rsidRPr="00D34402">
        <w:rPr>
          <w:rFonts w:ascii="Times New Roman" w:eastAsia="Times New Roman" w:hAnsi="Times New Roman" w:cs="Times New Roman"/>
          <w:b/>
        </w:rPr>
        <w:t xml:space="preserve">Resumen </w:t>
      </w:r>
    </w:p>
    <w:p w14:paraId="554090F9" w14:textId="77777777" w:rsidR="00C4550A" w:rsidRDefault="00C4550A" w:rsidP="003425A9">
      <w:pPr>
        <w:spacing w:after="51" w:line="230" w:lineRule="auto"/>
        <w:jc w:val="both"/>
        <w:rPr>
          <w:rFonts w:ascii="Times New Roman" w:eastAsia="Times New Roman" w:hAnsi="Times New Roman" w:cs="Times New Roman"/>
          <w:b/>
          <w:sz w:val="18"/>
        </w:rPr>
      </w:pPr>
    </w:p>
    <w:p w14:paraId="1402AE71" w14:textId="04A551D2" w:rsidR="00633C96" w:rsidRPr="00A23233" w:rsidRDefault="007E139C" w:rsidP="003425A9">
      <w:pPr>
        <w:spacing w:after="51" w:line="23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</w:rPr>
        <w:t>Palabras clave:</w:t>
      </w:r>
    </w:p>
    <w:p w14:paraId="45EAE351" w14:textId="77777777" w:rsidR="00633C96" w:rsidRDefault="000E08FD" w:rsidP="003425A9">
      <w:pPr>
        <w:spacing w:after="67" w:line="240" w:lineRule="auto"/>
        <w:ind w:left="283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5F1F7217" w14:textId="77777777" w:rsidR="002A526B" w:rsidRDefault="002A526B" w:rsidP="003425A9">
      <w:pPr>
        <w:spacing w:line="240" w:lineRule="auto"/>
        <w:jc w:val="both"/>
        <w:sectPr w:rsidR="002A526B" w:rsidSect="004757ED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</w:p>
    <w:p w14:paraId="5468CA20" w14:textId="77777777" w:rsidR="00633C96" w:rsidRDefault="00DB33CC" w:rsidP="003425A9">
      <w:pPr>
        <w:spacing w:after="214"/>
        <w:ind w:left="482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18A853E" wp14:editId="5A265F55">
                <wp:extent cx="5668645" cy="9144"/>
                <wp:effectExtent l="0" t="0" r="0" b="0"/>
                <wp:docPr id="7178" name="Group 7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8645" cy="9144"/>
                          <a:chOff x="0" y="0"/>
                          <a:chExt cx="5668645" cy="9144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5668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8645">
                                <a:moveTo>
                                  <a:pt x="0" y="0"/>
                                </a:moveTo>
                                <a:lnTo>
                                  <a:pt x="56686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1665D1FD" id="Group 7178" o:spid="_x0000_s1026" style="width:446.35pt;height:.7pt;mso-position-horizontal-relative:char;mso-position-vertical-relative:line" coordsize="5668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">
                <v:shape id="Shape 163" o:spid="_x0000_s1027" style="position:absolute;width:56686;height:0;visibility:visible;mso-wrap-style:square;v-text-anchor:top" coordsize="56686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0Cdr0A&#10;AADcAAAADwAAAGRycy9kb3ducmV2LnhtbERPy6rCMBDdC/5DGMGdpiqKVKOo4ANcXR/7oRnbYjMp&#10;SdT690YQ7m4O5znzZWMq8STnS8sKBv0EBHFmdcm5gst525uC8AFZY2WZFLzJw3LRbs0x1fbFf/Q8&#10;hVzEEPYpKihCqFMpfVaQQd+3NXHkbtYZDBG6XGqHrxhuKjlMkok0WHJsKLCmTUHZ/fQwCsaNs4Pj&#10;Xr+vyXW9tqOdeUgySnU7zWoGIlAT/sU/90HH+ZMRfJ+JF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C0Cdr0AAADcAAAADwAAAAAAAAAAAAAAAACYAgAAZHJzL2Rvd25yZXYu&#10;eG1sUEsFBgAAAAAEAAQA9QAAAIIDAAAAAA==&#10;" path="m,l5668645,e" filled="f" strokeweight=".72pt">
                  <v:path arrowok="t" textboxrect="0,0,5668645,0"/>
                </v:shape>
                <w10:anchorlock/>
              </v:group>
            </w:pict>
          </mc:Fallback>
        </mc:AlternateContent>
      </w:r>
    </w:p>
    <w:p w14:paraId="531F0B6F" w14:textId="77777777" w:rsidR="00300B28" w:rsidRDefault="00300B28" w:rsidP="003425A9">
      <w:pPr>
        <w:spacing w:after="110" w:line="240" w:lineRule="auto"/>
        <w:ind w:left="360"/>
        <w:jc w:val="both"/>
        <w:rPr>
          <w:rFonts w:ascii="Times New Roman" w:eastAsia="Times New Roman" w:hAnsi="Times New Roman" w:cs="Times New Roman"/>
          <w:b/>
          <w:sz w:val="20"/>
        </w:rPr>
        <w:sectPr w:rsidR="00300B28" w:rsidSect="002A526B">
          <w:type w:val="continuous"/>
          <w:pgSz w:w="12240" w:h="15840"/>
          <w:pgMar w:top="718" w:right="1602" w:bottom="999" w:left="1133" w:header="720" w:footer="720" w:gutter="0"/>
          <w:cols w:num="2" w:space="720"/>
        </w:sectPr>
      </w:pPr>
    </w:p>
    <w:p w14:paraId="5E83F45A" w14:textId="5C0E3339" w:rsidR="00012820" w:rsidRPr="009C5752" w:rsidRDefault="00012820" w:rsidP="003425A9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INTRODUCCION</w:t>
      </w:r>
    </w:p>
    <w:p w14:paraId="37D8DE81" w14:textId="49D6DE64" w:rsidR="00953F8B" w:rsidRDefault="00772674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772674">
        <w:rPr>
          <w:rFonts w:ascii="Times New Roman" w:hAnsi="Times New Roman" w:cs="Times New Roman"/>
          <w:sz w:val="20"/>
          <w:szCs w:val="20"/>
          <w:lang w:val="es-EC"/>
        </w:rPr>
        <w:t>A principios del año 2020, la Organización Mundial de la Salud (OMS) declaró la emergencia mundial a causa del rápido avance de las infecciones por el</w:t>
      </w:r>
      <w:r w:rsidR="00DE1ABC">
        <w:rPr>
          <w:rFonts w:ascii="Times New Roman" w:hAnsi="Times New Roman" w:cs="Times New Roman"/>
          <w:sz w:val="20"/>
          <w:szCs w:val="20"/>
          <w:lang w:val="es-EC"/>
        </w:rPr>
        <w:t xml:space="preserve"> COVID-19</w:t>
      </w:r>
      <w:r w:rsidRPr="00772674">
        <w:rPr>
          <w:rFonts w:ascii="Times New Roman" w:hAnsi="Times New Roman" w:cs="Times New Roman"/>
          <w:sz w:val="20"/>
          <w:szCs w:val="20"/>
          <w:lang w:val="es-EC"/>
        </w:rPr>
        <w:t>. De inmedia</w:t>
      </w:r>
      <w:r w:rsidR="00DE1ABC">
        <w:rPr>
          <w:rFonts w:ascii="Times New Roman" w:hAnsi="Times New Roman" w:cs="Times New Roman"/>
          <w:sz w:val="20"/>
          <w:szCs w:val="20"/>
          <w:lang w:val="es-EC"/>
        </w:rPr>
        <w:t>to</w:t>
      </w:r>
      <w:r w:rsidRPr="00772674">
        <w:rPr>
          <w:rFonts w:ascii="Times New Roman" w:hAnsi="Times New Roman" w:cs="Times New Roman"/>
          <w:sz w:val="20"/>
          <w:szCs w:val="20"/>
          <w:lang w:val="es-EC"/>
        </w:rPr>
        <w:t>, los países alertaron a sus sistemas sanitarios con el fin de prevenir y mitigar el impacto de una infección grave y altamente contagiosa y de la que no se conocía mucho. Los esfuerzos se enfocaron entonces a la detección temprana de los casos presentados y al manejo oportuno de los pacientes que desarrollaban las formas más graves de la enfermedad, especialmente pacientes mayores de 70 años o con comorbilidades asociadas por su alta letalidad (Nova Sepúlveda, 2020).</w:t>
      </w:r>
    </w:p>
    <w:p w14:paraId="4F5DB2E1" w14:textId="2963C2BC" w:rsidR="00772674" w:rsidRDefault="00772674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03B49127" w14:textId="77777777" w:rsidR="0073425C" w:rsidRDefault="0073425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>A nivel global</w:t>
      </w:r>
      <w:r w:rsidR="00DE1ABC" w:rsidRPr="00DE1ABC">
        <w:rPr>
          <w:rFonts w:ascii="Times New Roman" w:hAnsi="Times New Roman" w:cs="Times New Roman"/>
          <w:sz w:val="20"/>
          <w:szCs w:val="20"/>
          <w:lang w:val="es-EC"/>
        </w:rPr>
        <w:t xml:space="preserve"> la cantidad de pacientes que requerían asistencia ventilatoria superó el número de camas disponibles en la unidad de cuidados intensivos (UCI). Como respuesta a esto, un porcentaje de camas generales se convirtieron en camas UCI y los hospitales generales en hospitales de cuidados críticos (Heredia &amp; otros, 2021).</w:t>
      </w:r>
      <w:r w:rsidR="00DE1ABC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r w:rsidR="00DE1ABC" w:rsidRPr="00DE1ABC">
        <w:rPr>
          <w:rFonts w:ascii="Times New Roman" w:hAnsi="Times New Roman" w:cs="Times New Roman"/>
          <w:sz w:val="20"/>
          <w:szCs w:val="20"/>
          <w:lang w:val="es-EC"/>
        </w:rPr>
        <w:t xml:space="preserve">Debido a esta problemática y al crecimiento exponencial del número de casos en la expansión de la pandemia y dada la saturación de demanda en el mercado mundial de </w:t>
      </w:r>
    </w:p>
    <w:p w14:paraId="7896FF3C" w14:textId="77777777" w:rsidR="00BA0064" w:rsidRDefault="00BA0064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73327A24" w14:textId="5CD87F42" w:rsidR="00DE1ABC" w:rsidRDefault="00DE1AB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DE1ABC">
        <w:rPr>
          <w:rFonts w:ascii="Times New Roman" w:hAnsi="Times New Roman" w:cs="Times New Roman"/>
          <w:sz w:val="20"/>
          <w:szCs w:val="20"/>
          <w:lang w:val="es-EC"/>
        </w:rPr>
        <w:t>aparatos médicos</w:t>
      </w:r>
      <w:r>
        <w:rPr>
          <w:rFonts w:ascii="Times New Roman" w:hAnsi="Times New Roman" w:cs="Times New Roman"/>
          <w:sz w:val="20"/>
          <w:szCs w:val="20"/>
          <w:lang w:val="es-EC"/>
        </w:rPr>
        <w:t>;</w:t>
      </w:r>
      <w:r w:rsidRPr="00DE1ABC">
        <w:rPr>
          <w:rFonts w:ascii="Times New Roman" w:hAnsi="Times New Roman" w:cs="Times New Roman"/>
          <w:sz w:val="20"/>
          <w:szCs w:val="20"/>
          <w:lang w:val="es-EC"/>
        </w:rPr>
        <w:t xml:space="preserve"> una de las acciones llevadas a cabo en muchos países fue activar la fabricación de ventiladores mecánicos de emergencia (</w:t>
      </w:r>
      <w:proofErr w:type="spellStart"/>
      <w:r w:rsidRPr="00DE1ABC">
        <w:rPr>
          <w:rFonts w:ascii="Times New Roman" w:hAnsi="Times New Roman" w:cs="Times New Roman"/>
          <w:sz w:val="20"/>
          <w:szCs w:val="20"/>
          <w:lang w:val="es-EC"/>
        </w:rPr>
        <w:t>Farre</w:t>
      </w:r>
      <w:proofErr w:type="spellEnd"/>
      <w:r w:rsidRPr="00DE1ABC">
        <w:rPr>
          <w:rFonts w:ascii="Times New Roman" w:hAnsi="Times New Roman" w:cs="Times New Roman"/>
          <w:sz w:val="20"/>
          <w:szCs w:val="20"/>
          <w:lang w:val="es-EC"/>
        </w:rPr>
        <w:t xml:space="preserve"> &amp; otros,2020).</w:t>
      </w:r>
    </w:p>
    <w:p w14:paraId="3269C364" w14:textId="77777777" w:rsidR="0073425C" w:rsidRDefault="0073425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17752FE4" w14:textId="6306F99F" w:rsidR="0073425C" w:rsidRDefault="0073425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73425C">
        <w:rPr>
          <w:rFonts w:ascii="Times New Roman" w:hAnsi="Times New Roman" w:cs="Times New Roman"/>
          <w:sz w:val="20"/>
          <w:szCs w:val="20"/>
          <w:lang w:val="es-EC"/>
        </w:rPr>
        <w:t xml:space="preserve">Hoy en día se tiene un manejo moderado de las crisis hospitalarias presentadas en los picos de la pandemia gracias a las recientes vacunas y protocolos de bioseguridad, sin embargo, en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todas las </w:t>
      </w:r>
      <w:r w:rsidRPr="0073425C">
        <w:rPr>
          <w:rFonts w:ascii="Times New Roman" w:hAnsi="Times New Roman" w:cs="Times New Roman"/>
          <w:sz w:val="20"/>
          <w:szCs w:val="20"/>
          <w:lang w:val="es-EC"/>
        </w:rPr>
        <w:t xml:space="preserve">unidades médicas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y en especial</w:t>
      </w:r>
      <w:r w:rsidRPr="0073425C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en </w:t>
      </w:r>
      <w:r w:rsidRPr="0073425C">
        <w:rPr>
          <w:rFonts w:ascii="Times New Roman" w:hAnsi="Times New Roman" w:cs="Times New Roman"/>
          <w:sz w:val="20"/>
          <w:szCs w:val="20"/>
          <w:lang w:val="es-EC"/>
        </w:rPr>
        <w:t xml:space="preserve">partes del país alejadas se ve escasez de camas UCI, respiradores o tanques de oxígeno para el correcto trato de enfermedades respiratorias o manejo de síntomas presentados por el COVID 19 (Félix &amp; </w:t>
      </w:r>
      <w:proofErr w:type="spellStart"/>
      <w:r w:rsidRPr="0073425C">
        <w:rPr>
          <w:rFonts w:ascii="Times New Roman" w:hAnsi="Times New Roman" w:cs="Times New Roman"/>
          <w:sz w:val="20"/>
          <w:szCs w:val="20"/>
          <w:lang w:val="es-EC"/>
        </w:rPr>
        <w:t>Palate</w:t>
      </w:r>
      <w:proofErr w:type="spellEnd"/>
      <w:r w:rsidRPr="0073425C">
        <w:rPr>
          <w:rFonts w:ascii="Times New Roman" w:hAnsi="Times New Roman" w:cs="Times New Roman"/>
          <w:sz w:val="20"/>
          <w:szCs w:val="20"/>
          <w:lang w:val="es-EC"/>
        </w:rPr>
        <w:t>, 2021) al punto de sobrepasar las unidades de ventiladores mecánicos disponibles para uso e incluso utilizando unidades de reserva y tras la compra de nuevos equipos en un país con limitados recursos en salud, generando potenciales fallas graves en la atención de esta población por ausencia de dicha tecnología (Rada  &amp; Patiño, 2021).</w:t>
      </w:r>
    </w:p>
    <w:p w14:paraId="122C0244" w14:textId="680FB08E" w:rsidR="00DE1ABC" w:rsidRDefault="00DE1AB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19B40697" w14:textId="2A6D9AC2" w:rsidR="0073425C" w:rsidRDefault="00DE1AB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DE1ABC">
        <w:rPr>
          <w:rFonts w:ascii="Times New Roman" w:hAnsi="Times New Roman" w:cs="Times New Roman"/>
          <w:sz w:val="20"/>
          <w:szCs w:val="20"/>
          <w:lang w:val="es-EC"/>
        </w:rPr>
        <w:t xml:space="preserve">Hasta el momento no existe un tratamiento o cura específica para el COVID-19, sin embargo, la ventilación mecánica es una de las principales estrategias para contrarrestar los peligrosos efectos de la insuficiencia respiratoria observada en esta </w:t>
      </w:r>
      <w:r w:rsidR="00407DA9" w:rsidRPr="00DE1ABC">
        <w:rPr>
          <w:rFonts w:ascii="Times New Roman" w:hAnsi="Times New Roman" w:cs="Times New Roman"/>
          <w:sz w:val="20"/>
          <w:szCs w:val="20"/>
          <w:lang w:val="es-EC"/>
        </w:rPr>
        <w:t>enfermedad ya</w:t>
      </w:r>
      <w:r w:rsidRPr="00DE1ABC">
        <w:rPr>
          <w:rFonts w:ascii="Times New Roman" w:hAnsi="Times New Roman" w:cs="Times New Roman"/>
          <w:sz w:val="20"/>
          <w:szCs w:val="20"/>
          <w:lang w:val="es-EC"/>
        </w:rPr>
        <w:t xml:space="preserve"> que </w:t>
      </w:r>
      <w:r w:rsidRPr="00DE1ABC">
        <w:rPr>
          <w:rFonts w:ascii="Times New Roman" w:hAnsi="Times New Roman" w:cs="Times New Roman"/>
          <w:sz w:val="20"/>
          <w:szCs w:val="20"/>
          <w:lang w:val="es-EC"/>
        </w:rPr>
        <w:lastRenderedPageBreak/>
        <w:t>corresponde a un método de soporte ventilatorio, a través del cual se reemplaza la función ventilatoria del pulmón (Arellano, 2006)</w:t>
      </w:r>
      <w:r w:rsidR="00407DA9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7EBDB413" w14:textId="77777777" w:rsidR="00407DA9" w:rsidRDefault="00407DA9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3CF51506" w14:textId="7C449B63" w:rsidR="00DE1ABC" w:rsidRDefault="00407DA9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>
        <w:rPr>
          <w:rFonts w:ascii="Times New Roman" w:hAnsi="Times New Roman" w:cs="Times New Roman"/>
          <w:sz w:val="20"/>
          <w:szCs w:val="20"/>
          <w:lang w:val="es-EC"/>
        </w:rPr>
        <w:t xml:space="preserve">Esta es utilizada </w:t>
      </w:r>
      <w:r w:rsidR="00DE1ABC" w:rsidRPr="00DE1ABC">
        <w:rPr>
          <w:rFonts w:ascii="Times New Roman" w:hAnsi="Times New Roman" w:cs="Times New Roman"/>
          <w:sz w:val="20"/>
          <w:szCs w:val="20"/>
          <w:lang w:val="es-EC"/>
        </w:rPr>
        <w:t>hasta que la condición del paciente mejore y ha sido una medida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paliativa y de manejo</w:t>
      </w:r>
      <w:r w:rsidR="00DE1ABC" w:rsidRPr="00DE1ABC">
        <w:rPr>
          <w:rFonts w:ascii="Times New Roman" w:hAnsi="Times New Roman" w:cs="Times New Roman"/>
          <w:sz w:val="20"/>
          <w:szCs w:val="20"/>
          <w:lang w:val="es-EC"/>
        </w:rPr>
        <w:t>, ya que solo restablece el intercambio de gases mientras transcurre la evolución natural de la enfermedad en un solo paciente (Vásquez &amp; otros, 2020) y gracias a los avances tecnológicos brinda la oportunidad de suministrar un soporte avanzado de vida eficiente a los pacientes que se encuentran con un Síndrome de Dificultad Respiratoria Aguda</w:t>
      </w:r>
      <w:r w:rsidR="00DE1ABC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6F0A2F0E" w14:textId="77777777" w:rsidR="00F777B0" w:rsidRDefault="00F777B0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5AE945A9" w14:textId="4F14A553" w:rsidR="00BB3CAC" w:rsidRDefault="00BB3CA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BB3CAC">
        <w:rPr>
          <w:rFonts w:ascii="Times New Roman" w:hAnsi="Times New Roman" w:cs="Times New Roman"/>
          <w:sz w:val="20"/>
          <w:szCs w:val="20"/>
          <w:lang w:val="es-EC"/>
        </w:rPr>
        <w:t xml:space="preserve">En este contexto, numerosos grupos de investigación y universidades alrededor del mundo comenzaron la tarea de desarrollar unidades de ventilación mecánica para aligerar los retos en materia logística y económica dado que el valor de este dispositivo en pesos colombianos es de alrededor de cien (100) millones. En España, </w:t>
      </w:r>
      <w:r w:rsidR="00BA0064">
        <w:rPr>
          <w:rFonts w:ascii="Times New Roman" w:hAnsi="Times New Roman" w:cs="Times New Roman"/>
          <w:sz w:val="20"/>
          <w:szCs w:val="20"/>
          <w:lang w:val="es-EC"/>
        </w:rPr>
        <w:t xml:space="preserve">un </w:t>
      </w:r>
      <w:r w:rsidRPr="00BB3CAC">
        <w:rPr>
          <w:rFonts w:ascii="Times New Roman" w:hAnsi="Times New Roman" w:cs="Times New Roman"/>
          <w:sz w:val="20"/>
          <w:szCs w:val="20"/>
          <w:lang w:val="es-EC"/>
        </w:rPr>
        <w:t xml:space="preserve">grupo de investigación compuesto por médicos, ingenieros del entorno industrial y con la colaboración de diversas empresas, ha desarrollado un sistema de ventilación mecánica invasiva que puede ser distribuido de manera generalizada y a bajo coste; lo han llamado </w:t>
      </w:r>
      <w:proofErr w:type="spellStart"/>
      <w:r w:rsidRPr="00BB3CAC">
        <w:rPr>
          <w:rFonts w:ascii="Times New Roman" w:hAnsi="Times New Roman" w:cs="Times New Roman"/>
          <w:sz w:val="20"/>
          <w:szCs w:val="20"/>
          <w:lang w:val="es-EC"/>
        </w:rPr>
        <w:t>Ventijet</w:t>
      </w:r>
      <w:proofErr w:type="spellEnd"/>
      <w:r w:rsidRPr="00BB3CAC">
        <w:rPr>
          <w:rFonts w:ascii="Times New Roman" w:hAnsi="Times New Roman" w:cs="Times New Roman"/>
          <w:sz w:val="20"/>
          <w:szCs w:val="20"/>
          <w:lang w:val="es-EC"/>
        </w:rPr>
        <w:t xml:space="preserve"> y utiliza un modo de ventilación de flujo continuo, que permite al paciente inspirar en todo momento limitando la incidencia de asincronías inspiratorias (Parrilla-</w:t>
      </w:r>
      <w:proofErr w:type="spellStart"/>
      <w:r w:rsidRPr="00BB3CAC">
        <w:rPr>
          <w:rFonts w:ascii="Times New Roman" w:hAnsi="Times New Roman" w:cs="Times New Roman"/>
          <w:sz w:val="20"/>
          <w:szCs w:val="20"/>
          <w:lang w:val="es-EC"/>
        </w:rPr>
        <w:t>Gomez</w:t>
      </w:r>
      <w:proofErr w:type="spellEnd"/>
      <w:r w:rsidRPr="00BB3CAC">
        <w:rPr>
          <w:rFonts w:ascii="Times New Roman" w:hAnsi="Times New Roman" w:cs="Times New Roman"/>
          <w:sz w:val="20"/>
          <w:szCs w:val="20"/>
          <w:lang w:val="es-EC"/>
        </w:rPr>
        <w:t xml:space="preserve"> &amp; otros, 2020).</w:t>
      </w:r>
    </w:p>
    <w:p w14:paraId="37A04B20" w14:textId="77777777" w:rsidR="00BB3CAC" w:rsidRDefault="00BB3CA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172A66D8" w14:textId="31033D0F" w:rsidR="00407DA9" w:rsidRDefault="00BB3CA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BB3CAC">
        <w:rPr>
          <w:rFonts w:ascii="Times New Roman" w:hAnsi="Times New Roman" w:cs="Times New Roman"/>
          <w:sz w:val="20"/>
          <w:szCs w:val="20"/>
          <w:lang w:val="es-EC"/>
        </w:rPr>
        <w:t>E</w:t>
      </w:r>
      <w:r w:rsidR="00C620F9">
        <w:rPr>
          <w:rFonts w:ascii="Times New Roman" w:hAnsi="Times New Roman" w:cs="Times New Roman"/>
          <w:sz w:val="20"/>
          <w:szCs w:val="20"/>
          <w:lang w:val="es-EC"/>
        </w:rPr>
        <w:t xml:space="preserve">n Argentina se </w:t>
      </w:r>
      <w:r w:rsidRPr="00BB3CAC">
        <w:rPr>
          <w:rFonts w:ascii="Times New Roman" w:hAnsi="Times New Roman" w:cs="Times New Roman"/>
          <w:sz w:val="20"/>
          <w:szCs w:val="20"/>
          <w:lang w:val="es-EC"/>
        </w:rPr>
        <w:t xml:space="preserve">desarrolló un ventilador mecánico no invasivo (VMNI) de bajo costo, denominado </w:t>
      </w:r>
      <w:proofErr w:type="spellStart"/>
      <w:r w:rsidRPr="00BB3CAC">
        <w:rPr>
          <w:rFonts w:ascii="Times New Roman" w:hAnsi="Times New Roman" w:cs="Times New Roman"/>
          <w:sz w:val="20"/>
          <w:szCs w:val="20"/>
          <w:lang w:val="es-EC"/>
        </w:rPr>
        <w:t>IARespira</w:t>
      </w:r>
      <w:proofErr w:type="spellEnd"/>
      <w:r w:rsidRPr="00BB3CAC">
        <w:rPr>
          <w:rFonts w:ascii="Times New Roman" w:hAnsi="Times New Roman" w:cs="Times New Roman"/>
          <w:sz w:val="20"/>
          <w:szCs w:val="20"/>
          <w:lang w:val="es-EC"/>
        </w:rPr>
        <w:t xml:space="preserve">, trabaja con un control de presión con tres modos de ventilación posibles: CPAP (presión positiva continua en las vías respiratorias), </w:t>
      </w:r>
      <w:proofErr w:type="spellStart"/>
      <w:r w:rsidRPr="00BB3CAC">
        <w:rPr>
          <w:rFonts w:ascii="Times New Roman" w:hAnsi="Times New Roman" w:cs="Times New Roman"/>
          <w:sz w:val="20"/>
          <w:szCs w:val="20"/>
          <w:lang w:val="es-EC"/>
        </w:rPr>
        <w:t>BiPAP</w:t>
      </w:r>
      <w:proofErr w:type="spellEnd"/>
      <w:r w:rsidRPr="00BB3CAC">
        <w:rPr>
          <w:rFonts w:ascii="Times New Roman" w:hAnsi="Times New Roman" w:cs="Times New Roman"/>
          <w:sz w:val="20"/>
          <w:szCs w:val="20"/>
          <w:lang w:val="es-EC"/>
        </w:rPr>
        <w:t xml:space="preserve"> (presión positiva de dos niveles) y Asistida/Controlada. Además, propuso una solución a la dificultad de acceso a insumos críticos con elementos disponibles principalmente en el mercado local. El diseño se orientó para una rápida fabricación y pronta disponibilidad en los centros de salud de la Argentina (</w:t>
      </w:r>
      <w:proofErr w:type="spellStart"/>
      <w:r w:rsidRPr="00BB3CAC">
        <w:rPr>
          <w:rFonts w:ascii="Times New Roman" w:hAnsi="Times New Roman" w:cs="Times New Roman"/>
          <w:sz w:val="20"/>
          <w:szCs w:val="20"/>
          <w:lang w:val="es-EC"/>
        </w:rPr>
        <w:t>Salibe</w:t>
      </w:r>
      <w:proofErr w:type="spellEnd"/>
      <w:r w:rsidRPr="00BB3CAC">
        <w:rPr>
          <w:rFonts w:ascii="Times New Roman" w:hAnsi="Times New Roman" w:cs="Times New Roman"/>
          <w:sz w:val="20"/>
          <w:szCs w:val="20"/>
          <w:lang w:val="es-EC"/>
        </w:rPr>
        <w:t xml:space="preserve"> &amp; otros, 2021).</w:t>
      </w:r>
    </w:p>
    <w:p w14:paraId="17D994DC" w14:textId="11307595" w:rsidR="00C620F9" w:rsidRDefault="00C620F9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515032A8" w14:textId="20D06C82" w:rsidR="00BA0064" w:rsidRDefault="00C620F9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C620F9">
        <w:rPr>
          <w:rFonts w:ascii="Times New Roman" w:hAnsi="Times New Roman" w:cs="Times New Roman"/>
          <w:sz w:val="20"/>
          <w:szCs w:val="20"/>
          <w:lang w:val="es-EC"/>
        </w:rPr>
        <w:t>La universidad de los Llanos, cons</w:t>
      </w:r>
      <w:r>
        <w:rPr>
          <w:rFonts w:ascii="Times New Roman" w:hAnsi="Times New Roman" w:cs="Times New Roman"/>
          <w:sz w:val="20"/>
          <w:szCs w:val="20"/>
          <w:lang w:val="es-EC"/>
        </w:rPr>
        <w:t>c</w:t>
      </w:r>
      <w:r w:rsidRPr="00C620F9">
        <w:rPr>
          <w:rFonts w:ascii="Times New Roman" w:hAnsi="Times New Roman" w:cs="Times New Roman"/>
          <w:sz w:val="20"/>
          <w:szCs w:val="20"/>
          <w:lang w:val="es-EC"/>
        </w:rPr>
        <w:t>iente de su responsabilidad con la región apoya la iniciativa de desarrollar un sistema de ventilación mecánica que contribuya al sistema de salud de la región.</w:t>
      </w:r>
      <w:r w:rsidR="00BA0064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r w:rsidR="00BA0064" w:rsidRPr="00BA0064">
        <w:rPr>
          <w:rFonts w:ascii="Times New Roman" w:hAnsi="Times New Roman" w:cs="Times New Roman"/>
          <w:sz w:val="20"/>
          <w:szCs w:val="20"/>
          <w:lang w:val="es-EC"/>
        </w:rPr>
        <w:t>Adicionalmente se agrega al equipo propuesto un protocolo de internet de las cosas que permite al equipo contar con un sistema ciber físico para el envío de información a la nube y pueda ser leído y analizado por el profesional de la salud en un</w:t>
      </w:r>
      <w:r w:rsidR="00BA0064">
        <w:rPr>
          <w:rFonts w:ascii="Times New Roman" w:hAnsi="Times New Roman" w:cs="Times New Roman"/>
          <w:sz w:val="20"/>
          <w:szCs w:val="20"/>
          <w:lang w:val="es-EC"/>
        </w:rPr>
        <w:t>a</w:t>
      </w:r>
      <w:r w:rsidR="00BA0064" w:rsidRPr="00BA0064">
        <w:rPr>
          <w:rFonts w:ascii="Times New Roman" w:hAnsi="Times New Roman" w:cs="Times New Roman"/>
          <w:sz w:val="20"/>
          <w:szCs w:val="20"/>
          <w:lang w:val="es-EC"/>
        </w:rPr>
        <w:t xml:space="preserve"> APP.</w:t>
      </w:r>
    </w:p>
    <w:p w14:paraId="1B943C0D" w14:textId="77777777" w:rsidR="00BA0064" w:rsidRPr="00BA0064" w:rsidRDefault="00BA0064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306BC47B" w14:textId="76DF6A06" w:rsidR="00772674" w:rsidRDefault="00BA0064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BA0064">
        <w:rPr>
          <w:rFonts w:ascii="Times New Roman" w:hAnsi="Times New Roman" w:cs="Times New Roman"/>
          <w:sz w:val="20"/>
          <w:szCs w:val="20"/>
          <w:lang w:val="es-EC"/>
        </w:rPr>
        <w:t>Por tanto, la convergencia de saberes y conocimientos de 2 grupos de investigación con líneas de investigación en Bioingeniería y Automatización han permitido conformar un equipo idóneo para la solución a la problemática planteada. Por todo lo anterior, se propone una alternativa tecnológica que aporta a la mitigación de las problemáticas sanitarias y de salud pública ocasionada por el COVID-19.</w:t>
      </w:r>
    </w:p>
    <w:p w14:paraId="3777EE28" w14:textId="77777777" w:rsidR="00C60AF0" w:rsidRPr="00DD10E1" w:rsidRDefault="00C60AF0" w:rsidP="003425A9">
      <w:pPr>
        <w:jc w:val="both"/>
      </w:pPr>
    </w:p>
    <w:p w14:paraId="7074D58B" w14:textId="68BA63B0" w:rsidR="00012820" w:rsidRDefault="00012820" w:rsidP="003425A9">
      <w:pPr>
        <w:pStyle w:val="NoSpacing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DISEÑO DEL SISTEMA DE INSTRUMENTACION VIRTUA.</w:t>
      </w:r>
    </w:p>
    <w:p w14:paraId="518F3652" w14:textId="77777777" w:rsidR="006E2F7F" w:rsidRPr="001F031E" w:rsidRDefault="006E2F7F" w:rsidP="003425A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16F76ACB" w14:textId="4962C569" w:rsidR="006E2F7F" w:rsidRPr="006E2F7F" w:rsidRDefault="006E2F7F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6E2F7F">
        <w:rPr>
          <w:rFonts w:ascii="Times New Roman" w:hAnsi="Times New Roman" w:cs="Times New Roman"/>
          <w:sz w:val="20"/>
          <w:szCs w:val="20"/>
        </w:rPr>
        <w:t xml:space="preserve">Se presenta a continuación un único diagrama de bloques en </w:t>
      </w:r>
      <w:r>
        <w:rPr>
          <w:rFonts w:ascii="Times New Roman" w:hAnsi="Times New Roman" w:cs="Times New Roman"/>
          <w:sz w:val="20"/>
          <w:szCs w:val="20"/>
        </w:rPr>
        <w:t xml:space="preserve">el </w:t>
      </w:r>
      <w:r w:rsidRPr="006E2F7F">
        <w:rPr>
          <w:rFonts w:ascii="Times New Roman" w:hAnsi="Times New Roman" w:cs="Times New Roman"/>
          <w:sz w:val="20"/>
          <w:szCs w:val="20"/>
        </w:rPr>
        <w:t xml:space="preserve">que </w:t>
      </w:r>
      <w:r w:rsidR="00AB152A">
        <w:rPr>
          <w:rFonts w:ascii="Times New Roman" w:hAnsi="Times New Roman" w:cs="Times New Roman"/>
          <w:sz w:val="20"/>
          <w:szCs w:val="20"/>
        </w:rPr>
        <w:t>se muestra</w:t>
      </w:r>
      <w:r w:rsidRPr="006E2F7F">
        <w:rPr>
          <w:rFonts w:ascii="Times New Roman" w:hAnsi="Times New Roman" w:cs="Times New Roman"/>
          <w:sz w:val="20"/>
          <w:szCs w:val="20"/>
        </w:rPr>
        <w:t xml:space="preserve"> la serie de pasos que se tomaron para el diseño y construcción del sistema de </w:t>
      </w:r>
      <w:r>
        <w:rPr>
          <w:rFonts w:ascii="Times New Roman" w:hAnsi="Times New Roman" w:cs="Times New Roman"/>
          <w:sz w:val="20"/>
          <w:szCs w:val="20"/>
        </w:rPr>
        <w:t>control</w:t>
      </w:r>
      <w:r w:rsidRPr="006E2F7F">
        <w:rPr>
          <w:rFonts w:ascii="Times New Roman" w:hAnsi="Times New Roman" w:cs="Times New Roman"/>
          <w:sz w:val="20"/>
          <w:szCs w:val="20"/>
        </w:rPr>
        <w:t xml:space="preserve"> virtual </w:t>
      </w:r>
      <w:r w:rsidR="00AB152A">
        <w:rPr>
          <w:rFonts w:ascii="Times New Roman" w:hAnsi="Times New Roman" w:cs="Times New Roman"/>
          <w:sz w:val="20"/>
          <w:szCs w:val="20"/>
        </w:rPr>
        <w:t>d</w:t>
      </w:r>
      <w:r w:rsidRPr="006E2F7F">
        <w:rPr>
          <w:rFonts w:ascii="Times New Roman" w:hAnsi="Times New Roman" w:cs="Times New Roman"/>
          <w:sz w:val="20"/>
          <w:szCs w:val="20"/>
        </w:rPr>
        <w:t xml:space="preserve">el </w:t>
      </w:r>
      <w:r>
        <w:rPr>
          <w:rFonts w:ascii="Times New Roman" w:hAnsi="Times New Roman" w:cs="Times New Roman"/>
          <w:sz w:val="20"/>
          <w:szCs w:val="20"/>
        </w:rPr>
        <w:t xml:space="preserve">prototipo electrónico de ventilador mecánico </w:t>
      </w:r>
      <w:r w:rsidRPr="006E2F7F">
        <w:rPr>
          <w:rFonts w:ascii="Times New Roman" w:hAnsi="Times New Roman" w:cs="Times New Roman"/>
          <w:sz w:val="20"/>
          <w:szCs w:val="20"/>
        </w:rPr>
        <w:t>y desarrollo de este trabajo de grado</w:t>
      </w:r>
      <w:r w:rsidR="00AB152A">
        <w:rPr>
          <w:rFonts w:ascii="Times New Roman" w:hAnsi="Times New Roman" w:cs="Times New Roman"/>
          <w:sz w:val="20"/>
          <w:szCs w:val="20"/>
        </w:rPr>
        <w:t>.</w:t>
      </w:r>
    </w:p>
    <w:p w14:paraId="2CC8B082" w14:textId="2B11C446" w:rsidR="006E2F7F" w:rsidRDefault="006E2F7F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63A37B4F" w14:textId="2CAA9845" w:rsidR="000406AA" w:rsidRDefault="00397944" w:rsidP="003425A9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A05294" wp14:editId="6BEDE1B1">
            <wp:extent cx="2632018" cy="8997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" t="13227" r="6672" b="9297"/>
                    <a:stretch/>
                  </pic:blipFill>
                  <pic:spPr bwMode="auto">
                    <a:xfrm>
                      <a:off x="0" y="0"/>
                      <a:ext cx="2633590" cy="90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BE4F7" w14:textId="77777777" w:rsidR="000406AA" w:rsidRPr="00953676" w:rsidRDefault="000406AA" w:rsidP="003425A9">
      <w:pPr>
        <w:suppressAutoHyphens/>
        <w:jc w:val="center"/>
        <w:rPr>
          <w:rFonts w:ascii="Times New Roman" w:eastAsia="Times New Roman" w:hAnsi="Times New Roman"/>
          <w:b/>
          <w:bCs/>
          <w:i/>
          <w:iCs/>
          <w:sz w:val="18"/>
          <w:szCs w:val="18"/>
          <w:lang w:eastAsia="ar-SA"/>
        </w:rPr>
      </w:pPr>
      <w:r w:rsidRPr="00953676">
        <w:rPr>
          <w:rFonts w:ascii="Times New Roman" w:eastAsia="Times New Roman" w:hAnsi="Times New Roman"/>
          <w:i/>
          <w:iCs/>
          <w:noProof/>
          <w:sz w:val="18"/>
          <w:szCs w:val="18"/>
          <w:lang w:eastAsia="ar-SA"/>
        </w:rPr>
        <w:t>Figura 1. Diagrama de bloques.</w:t>
      </w:r>
    </w:p>
    <w:p w14:paraId="5B993F3F" w14:textId="038AC994" w:rsidR="001F031E" w:rsidRDefault="001F031E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76955D88" w14:textId="1B9A5CD4" w:rsidR="000406AA" w:rsidRDefault="00AB152A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 etapas</w:t>
      </w:r>
      <w:r w:rsidR="000406AA" w:rsidRPr="000406AA">
        <w:rPr>
          <w:rFonts w:ascii="Times New Roman" w:hAnsi="Times New Roman" w:cs="Times New Roman"/>
          <w:sz w:val="20"/>
          <w:szCs w:val="20"/>
        </w:rPr>
        <w:t xml:space="preserve"> que componen este diagrama son:</w:t>
      </w:r>
    </w:p>
    <w:p w14:paraId="0BE7F175" w14:textId="77777777" w:rsidR="00AB152A" w:rsidRPr="000406AA" w:rsidRDefault="00AB152A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3A2365EB" w14:textId="40DB9920" w:rsidR="000406AA" w:rsidRPr="00DF3BD7" w:rsidRDefault="006F4043" w:rsidP="003425A9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Verificación conexión módulos</w:t>
      </w:r>
      <w:r w:rsidR="000406AA" w:rsidRPr="00DF3BD7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DF3B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B152A" w:rsidRPr="00AB152A">
        <w:rPr>
          <w:rFonts w:ascii="Times New Roman" w:hAnsi="Times New Roman" w:cs="Times New Roman"/>
          <w:sz w:val="20"/>
          <w:szCs w:val="20"/>
        </w:rPr>
        <w:t xml:space="preserve">En este </w:t>
      </w:r>
      <w:r w:rsidR="00AB152A">
        <w:rPr>
          <w:rFonts w:ascii="Times New Roman" w:hAnsi="Times New Roman" w:cs="Times New Roman"/>
          <w:sz w:val="20"/>
          <w:szCs w:val="20"/>
        </w:rPr>
        <w:t>b</w:t>
      </w:r>
      <w:r w:rsidR="000406AA" w:rsidRPr="00DF3BD7">
        <w:rPr>
          <w:rFonts w:ascii="Times New Roman" w:hAnsi="Times New Roman" w:cs="Times New Roman"/>
          <w:sz w:val="20"/>
          <w:szCs w:val="20"/>
        </w:rPr>
        <w:t xml:space="preserve">loque se hará un sistema de redundancia confirmando que los dos módulos encargados del control del motor y </w:t>
      </w:r>
      <w:r w:rsidR="00397944" w:rsidRPr="00DF3BD7">
        <w:rPr>
          <w:rFonts w:ascii="Times New Roman" w:hAnsi="Times New Roman" w:cs="Times New Roman"/>
          <w:sz w:val="20"/>
          <w:szCs w:val="20"/>
        </w:rPr>
        <w:t>la adquisición de datos estén conectados al servidor</w:t>
      </w:r>
      <w:r w:rsidR="00AB152A">
        <w:rPr>
          <w:rFonts w:ascii="Times New Roman" w:hAnsi="Times New Roman" w:cs="Times New Roman"/>
          <w:sz w:val="20"/>
          <w:szCs w:val="20"/>
        </w:rPr>
        <w:t>.</w:t>
      </w:r>
    </w:p>
    <w:p w14:paraId="57935FBC" w14:textId="4204C477" w:rsidR="00397944" w:rsidRPr="00DF3BD7" w:rsidRDefault="006F4043" w:rsidP="003425A9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Ingreso </w:t>
      </w:r>
      <w:r w:rsidR="00953676">
        <w:rPr>
          <w:rFonts w:ascii="Times New Roman" w:hAnsi="Times New Roman" w:cs="Times New Roman"/>
          <w:b/>
          <w:bCs/>
          <w:sz w:val="20"/>
          <w:szCs w:val="20"/>
        </w:rPr>
        <w:t>datos pacientes</w:t>
      </w:r>
      <w:r w:rsidR="00397944" w:rsidRPr="00DF3BD7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DF3BD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97944" w:rsidRPr="00DF3BD7">
        <w:rPr>
          <w:rFonts w:ascii="Times New Roman" w:hAnsi="Times New Roman" w:cs="Times New Roman"/>
          <w:sz w:val="20"/>
          <w:szCs w:val="20"/>
        </w:rPr>
        <w:t>Bloque por el cual se</w:t>
      </w:r>
      <w:r w:rsidR="00DF3BD7" w:rsidRPr="00DF3BD7">
        <w:rPr>
          <w:rFonts w:ascii="Times New Roman" w:hAnsi="Times New Roman" w:cs="Times New Roman"/>
          <w:sz w:val="20"/>
          <w:szCs w:val="20"/>
        </w:rPr>
        <w:t xml:space="preserve"> diseñó el</w:t>
      </w:r>
      <w:r w:rsidR="00397944" w:rsidRPr="00DF3BD7">
        <w:rPr>
          <w:rFonts w:ascii="Times New Roman" w:hAnsi="Times New Roman" w:cs="Times New Roman"/>
          <w:sz w:val="20"/>
          <w:szCs w:val="20"/>
        </w:rPr>
        <w:t xml:space="preserve"> </w:t>
      </w:r>
      <w:r w:rsidR="00DF3BD7" w:rsidRPr="00DF3BD7">
        <w:rPr>
          <w:rFonts w:ascii="Times New Roman" w:hAnsi="Times New Roman" w:cs="Times New Roman"/>
          <w:sz w:val="20"/>
          <w:szCs w:val="20"/>
        </w:rPr>
        <w:t>ingreso de los datos esenciales del paciente y serán almacenados en vectores</w:t>
      </w:r>
      <w:r w:rsidR="00C15658">
        <w:rPr>
          <w:rFonts w:ascii="Times New Roman" w:hAnsi="Times New Roman" w:cs="Times New Roman"/>
          <w:sz w:val="20"/>
          <w:szCs w:val="20"/>
        </w:rPr>
        <w:t>.</w:t>
      </w:r>
    </w:p>
    <w:p w14:paraId="6467DC71" w14:textId="24A7108B" w:rsidR="008A7B91" w:rsidRPr="008A7B91" w:rsidRDefault="006F4043" w:rsidP="003425A9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Cálculo de variables</w:t>
      </w:r>
      <w:r w:rsidR="008A7B9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8A7B91" w:rsidRPr="008A7B91">
        <w:rPr>
          <w:rFonts w:ascii="Times New Roman" w:hAnsi="Times New Roman" w:cs="Times New Roman"/>
          <w:sz w:val="20"/>
          <w:szCs w:val="20"/>
        </w:rPr>
        <w:t>Bloque en el que se le da un manejo a los datos esenciales del paciente adquiridos previamente y se procede a hacer el pre cálculo de variables que se usaran para el control.</w:t>
      </w:r>
    </w:p>
    <w:p w14:paraId="7F80D8F6" w14:textId="54FEAE75" w:rsidR="008A7B91" w:rsidRDefault="006F4043" w:rsidP="003425A9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Adquisición de datos</w:t>
      </w:r>
      <w:r w:rsidR="008A7B91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8A7B91" w:rsidRPr="008A7B91">
        <w:rPr>
          <w:rFonts w:ascii="Times New Roman" w:hAnsi="Times New Roman" w:cs="Times New Roman"/>
          <w:sz w:val="20"/>
          <w:szCs w:val="20"/>
        </w:rPr>
        <w:t xml:space="preserve">Bloque en el que se diseñó un circuito electrónico compuesto por </w:t>
      </w:r>
      <w:r w:rsidR="00267C5D">
        <w:rPr>
          <w:rFonts w:ascii="Times New Roman" w:hAnsi="Times New Roman" w:cs="Times New Roman"/>
          <w:sz w:val="20"/>
          <w:szCs w:val="20"/>
        </w:rPr>
        <w:t>dos</w:t>
      </w:r>
      <w:r w:rsidR="008A7B91" w:rsidRPr="008A7B91">
        <w:rPr>
          <w:rFonts w:ascii="Times New Roman" w:hAnsi="Times New Roman" w:cs="Times New Roman"/>
          <w:sz w:val="20"/>
          <w:szCs w:val="20"/>
        </w:rPr>
        <w:t xml:space="preserve"> tarjeta</w:t>
      </w:r>
      <w:r w:rsidR="00267C5D">
        <w:rPr>
          <w:rFonts w:ascii="Times New Roman" w:hAnsi="Times New Roman" w:cs="Times New Roman"/>
          <w:sz w:val="20"/>
          <w:szCs w:val="20"/>
        </w:rPr>
        <w:t>s</w:t>
      </w:r>
      <w:r w:rsidR="008A7B91" w:rsidRPr="008A7B91">
        <w:rPr>
          <w:rFonts w:ascii="Times New Roman" w:hAnsi="Times New Roman" w:cs="Times New Roman"/>
          <w:sz w:val="20"/>
          <w:szCs w:val="20"/>
        </w:rPr>
        <w:t xml:space="preserve"> de programación y sensor</w:t>
      </w:r>
      <w:r w:rsidR="00267C5D">
        <w:rPr>
          <w:rFonts w:ascii="Times New Roman" w:hAnsi="Times New Roman" w:cs="Times New Roman"/>
          <w:sz w:val="20"/>
          <w:szCs w:val="20"/>
        </w:rPr>
        <w:t>es</w:t>
      </w:r>
      <w:r w:rsidR="008A7B91" w:rsidRPr="008A7B91">
        <w:rPr>
          <w:rFonts w:ascii="Times New Roman" w:hAnsi="Times New Roman" w:cs="Times New Roman"/>
          <w:sz w:val="20"/>
          <w:szCs w:val="20"/>
        </w:rPr>
        <w:t xml:space="preserve"> para la lectura de los valores.</w:t>
      </w:r>
    </w:p>
    <w:p w14:paraId="5D99AC4E" w14:textId="3B4C65F1" w:rsidR="00267C5D" w:rsidRDefault="006F4043" w:rsidP="003425A9">
      <w:pPr>
        <w:pStyle w:val="NoSpacing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Control</w:t>
      </w:r>
      <w:r w:rsidR="00267C5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267C5D">
        <w:rPr>
          <w:rFonts w:ascii="Times New Roman" w:hAnsi="Times New Roman" w:cs="Times New Roman"/>
          <w:sz w:val="20"/>
          <w:szCs w:val="20"/>
        </w:rPr>
        <w:t xml:space="preserve"> </w:t>
      </w:r>
      <w:r w:rsidR="00267C5D" w:rsidRPr="00267C5D">
        <w:rPr>
          <w:rFonts w:ascii="Times New Roman" w:hAnsi="Times New Roman" w:cs="Times New Roman"/>
          <w:sz w:val="20"/>
          <w:szCs w:val="20"/>
        </w:rPr>
        <w:t>Bloque en el que se le da un manejo a los datos adquiridos previamente a través del lenguaje de programación Python y extensiones con el que este tipo de lenguaje cuenta.</w:t>
      </w:r>
    </w:p>
    <w:p w14:paraId="294C6530" w14:textId="2862F642" w:rsidR="000406AA" w:rsidRDefault="006F4043" w:rsidP="00C15658">
      <w:pPr>
        <w:pStyle w:val="ListParagraph"/>
        <w:numPr>
          <w:ilvl w:val="0"/>
          <w:numId w:val="38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Visualización de datos</w:t>
      </w:r>
      <w:r w:rsidR="00267C5D" w:rsidRPr="00267C5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267C5D" w:rsidRPr="00267C5D">
        <w:rPr>
          <w:rFonts w:ascii="Times New Roman" w:hAnsi="Times New Roman" w:cs="Times New Roman"/>
          <w:sz w:val="20"/>
          <w:szCs w:val="20"/>
        </w:rPr>
        <w:t xml:space="preserve"> Bloque en el que se logra visualizar los valores generados por los sensores luego de construirse una interfaz gráfica. </w:t>
      </w:r>
    </w:p>
    <w:p w14:paraId="71E4AC93" w14:textId="77777777" w:rsidR="00267C5D" w:rsidRDefault="00267C5D" w:rsidP="003425A9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66E44DD" w14:textId="386379A5" w:rsidR="00267C5D" w:rsidRPr="00267C5D" w:rsidRDefault="00267C5D" w:rsidP="003425A9">
      <w:pPr>
        <w:pStyle w:val="ListParagraph"/>
        <w:numPr>
          <w:ilvl w:val="1"/>
          <w:numId w:val="40"/>
        </w:numPr>
        <w:suppressAutoHyphens/>
        <w:spacing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ar-SA"/>
        </w:rPr>
      </w:pPr>
      <w:r w:rsidRPr="006F4043">
        <w:rPr>
          <w:rFonts w:ascii="Times New Roman" w:eastAsia="Times New Roman" w:hAnsi="Times New Roman"/>
          <w:b/>
          <w:bCs/>
          <w:sz w:val="20"/>
          <w:szCs w:val="20"/>
          <w:lang w:eastAsia="ar-SA"/>
        </w:rPr>
        <w:t>Construcción del respirador mecánico</w:t>
      </w:r>
    </w:p>
    <w:p w14:paraId="195204A8" w14:textId="64050188" w:rsidR="00267C5D" w:rsidRDefault="00267C5D" w:rsidP="003425A9">
      <w:pPr>
        <w:suppressAutoHyphens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4A69A4" w14:textId="5324950B" w:rsidR="00A10175" w:rsidRDefault="00267C5D" w:rsidP="003425A9">
      <w:pPr>
        <w:suppressAutoHyphens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la construcción del respirador </w:t>
      </w:r>
      <w:r w:rsidR="00A10175">
        <w:rPr>
          <w:rFonts w:ascii="Times New Roman" w:hAnsi="Times New Roman" w:cs="Times New Roman"/>
          <w:sz w:val="20"/>
          <w:szCs w:val="20"/>
        </w:rPr>
        <w:t>mecánico</w:t>
      </w:r>
      <w:r w:rsidR="00C15658">
        <w:rPr>
          <w:rFonts w:ascii="Times New Roman" w:hAnsi="Times New Roman" w:cs="Times New Roman"/>
          <w:sz w:val="20"/>
          <w:szCs w:val="20"/>
        </w:rPr>
        <w:t>,</w:t>
      </w:r>
      <w:r w:rsidR="00A10175">
        <w:rPr>
          <w:rFonts w:ascii="Times New Roman" w:hAnsi="Times New Roman" w:cs="Times New Roman"/>
          <w:sz w:val="20"/>
          <w:szCs w:val="20"/>
        </w:rPr>
        <w:t xml:space="preserve"> teniendo en cuenta que una de las ideas principales del proyecto es de reducir el precio de producción</w:t>
      </w:r>
      <w:r w:rsidR="00C15658">
        <w:rPr>
          <w:rFonts w:ascii="Times New Roman" w:hAnsi="Times New Roman" w:cs="Times New Roman"/>
          <w:sz w:val="20"/>
          <w:szCs w:val="20"/>
        </w:rPr>
        <w:t>;</w:t>
      </w:r>
      <w:r w:rsidR="00A10175">
        <w:rPr>
          <w:rFonts w:ascii="Times New Roman" w:hAnsi="Times New Roman" w:cs="Times New Roman"/>
          <w:sz w:val="20"/>
          <w:szCs w:val="20"/>
        </w:rPr>
        <w:t xml:space="preserve"> se </w:t>
      </w:r>
      <w:r w:rsidR="00FE7EE2">
        <w:rPr>
          <w:rFonts w:ascii="Times New Roman" w:hAnsi="Times New Roman" w:cs="Times New Roman"/>
          <w:sz w:val="20"/>
          <w:szCs w:val="20"/>
        </w:rPr>
        <w:t>utilizó</w:t>
      </w:r>
      <w:r w:rsidR="00A10175">
        <w:rPr>
          <w:rFonts w:ascii="Times New Roman" w:hAnsi="Times New Roman" w:cs="Times New Roman"/>
          <w:sz w:val="20"/>
          <w:szCs w:val="20"/>
        </w:rPr>
        <w:t xml:space="preserve"> un motor reciclado de parabrisas de automóvil.</w:t>
      </w:r>
    </w:p>
    <w:p w14:paraId="6AC526EE" w14:textId="0F613BAE" w:rsidR="00A10175" w:rsidRDefault="00A10175" w:rsidP="003425A9">
      <w:pPr>
        <w:suppressAutoHyphens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C87CF1" wp14:editId="78305A91">
            <wp:extent cx="1576287" cy="108996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" t="16823" r="8028" b="22704"/>
                    <a:stretch/>
                  </pic:blipFill>
                  <pic:spPr bwMode="auto">
                    <a:xfrm>
                      <a:off x="0" y="0"/>
                      <a:ext cx="1638856" cy="113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F4081" w14:textId="0398C988" w:rsidR="006F4043" w:rsidRPr="0032502D" w:rsidRDefault="00A10175" w:rsidP="0032502D">
      <w:pPr>
        <w:suppressAutoHyphens/>
        <w:jc w:val="center"/>
        <w:rPr>
          <w:rFonts w:ascii="Times New Roman" w:eastAsia="Times New Roman" w:hAnsi="Times New Roman"/>
          <w:i/>
          <w:iCs/>
          <w:sz w:val="18"/>
          <w:szCs w:val="18"/>
          <w:lang w:eastAsia="ar-SA"/>
        </w:rPr>
      </w:pPr>
      <w:r w:rsidRPr="00953676">
        <w:rPr>
          <w:rFonts w:ascii="Times New Roman" w:eastAsia="Times New Roman" w:hAnsi="Times New Roman"/>
          <w:i/>
          <w:iCs/>
          <w:sz w:val="18"/>
          <w:szCs w:val="18"/>
          <w:lang w:eastAsia="ar-SA"/>
        </w:rPr>
        <w:t xml:space="preserve">Figura 2. Motor </w:t>
      </w:r>
      <w:r w:rsidR="00953676" w:rsidRPr="00953676">
        <w:rPr>
          <w:rFonts w:ascii="Times New Roman" w:eastAsia="Times New Roman" w:hAnsi="Times New Roman"/>
          <w:i/>
          <w:iCs/>
          <w:sz w:val="18"/>
          <w:szCs w:val="18"/>
          <w:lang w:eastAsia="ar-SA"/>
        </w:rPr>
        <w:t>limpiaparabrisas</w:t>
      </w:r>
      <w:r w:rsidR="00747F74">
        <w:rPr>
          <w:rFonts w:ascii="Times New Roman" w:hAnsi="Times New Roman" w:cs="Times New Roman"/>
          <w:sz w:val="18"/>
          <w:szCs w:val="18"/>
        </w:rPr>
        <w:t xml:space="preserve">. </w:t>
      </w:r>
      <w:r w:rsidR="00747F74">
        <w:rPr>
          <w:rFonts w:ascii="Times New Roman" w:hAnsi="Times New Roman" w:cs="Times New Roman"/>
          <w:i/>
          <w:iCs/>
          <w:sz w:val="18"/>
          <w:szCs w:val="18"/>
        </w:rPr>
        <w:t xml:space="preserve">Fuente: </w:t>
      </w:r>
      <w:r w:rsidR="00747F74" w:rsidRPr="00747F74">
        <w:rPr>
          <w:rFonts w:ascii="Times New Roman" w:hAnsi="Times New Roman" w:cs="Times New Roman"/>
          <w:i/>
          <w:iCs/>
          <w:sz w:val="18"/>
          <w:szCs w:val="18"/>
        </w:rPr>
        <w:t>soltecmo.com</w:t>
      </w:r>
      <w:r w:rsidR="00747F74">
        <w:rPr>
          <w:rFonts w:ascii="Times New Roman" w:hAnsi="Times New Roman" w:cs="Times New Roman"/>
          <w:i/>
          <w:iCs/>
          <w:sz w:val="18"/>
          <w:szCs w:val="18"/>
        </w:rPr>
        <w:t>. Página web</w:t>
      </w:r>
    </w:p>
    <w:p w14:paraId="4CF67C04" w14:textId="0A2A138B" w:rsidR="00563105" w:rsidRDefault="00A10175" w:rsidP="003425A9">
      <w:pPr>
        <w:suppressAutoHyphens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Para encapsular todo el sistema se </w:t>
      </w:r>
      <w:r w:rsidR="0032502D">
        <w:rPr>
          <w:rFonts w:ascii="Times New Roman" w:hAnsi="Times New Roman" w:cs="Times New Roman"/>
          <w:sz w:val="20"/>
          <w:szCs w:val="20"/>
        </w:rPr>
        <w:t>utilizó</w:t>
      </w:r>
      <w:r>
        <w:rPr>
          <w:rFonts w:ascii="Times New Roman" w:hAnsi="Times New Roman" w:cs="Times New Roman"/>
          <w:sz w:val="20"/>
          <w:szCs w:val="20"/>
        </w:rPr>
        <w:t xml:space="preserve"> inicialmente acrílico de un alto grosor</w:t>
      </w:r>
      <w:r w:rsidR="00563105">
        <w:rPr>
          <w:rFonts w:ascii="Times New Roman" w:hAnsi="Times New Roman" w:cs="Times New Roman"/>
          <w:sz w:val="20"/>
          <w:szCs w:val="20"/>
        </w:rPr>
        <w:t xml:space="preserve"> el cual en una fase final </w:t>
      </w:r>
      <w:r w:rsidR="009D286C">
        <w:rPr>
          <w:rFonts w:ascii="Times New Roman" w:hAnsi="Times New Roman" w:cs="Times New Roman"/>
          <w:sz w:val="20"/>
          <w:szCs w:val="20"/>
        </w:rPr>
        <w:t>se reemplaza</w:t>
      </w:r>
      <w:r w:rsidR="00563105">
        <w:rPr>
          <w:rFonts w:ascii="Times New Roman" w:hAnsi="Times New Roman" w:cs="Times New Roman"/>
          <w:sz w:val="20"/>
          <w:szCs w:val="20"/>
        </w:rPr>
        <w:t xml:space="preserve"> por</w:t>
      </w:r>
      <w:r w:rsidR="009D286C">
        <w:rPr>
          <w:rFonts w:ascii="Times New Roman" w:hAnsi="Times New Roman" w:cs="Times New Roman"/>
          <w:sz w:val="20"/>
          <w:szCs w:val="20"/>
        </w:rPr>
        <w:t xml:space="preserve"> una</w:t>
      </w:r>
      <w:r w:rsidR="00563105">
        <w:rPr>
          <w:rFonts w:ascii="Times New Roman" w:hAnsi="Times New Roman" w:cs="Times New Roman"/>
          <w:sz w:val="20"/>
          <w:szCs w:val="20"/>
        </w:rPr>
        <w:t xml:space="preserve"> </w:t>
      </w:r>
      <w:r w:rsidR="0032502D">
        <w:rPr>
          <w:rFonts w:ascii="Times New Roman" w:hAnsi="Times New Roman" w:cs="Times New Roman"/>
          <w:sz w:val="20"/>
          <w:szCs w:val="20"/>
        </w:rPr>
        <w:t>lámina</w:t>
      </w:r>
      <w:r w:rsidR="00563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3105">
        <w:rPr>
          <w:rFonts w:ascii="Times New Roman" w:hAnsi="Times New Roman" w:cs="Times New Roman"/>
          <w:sz w:val="20"/>
          <w:szCs w:val="20"/>
        </w:rPr>
        <w:t>cold</w:t>
      </w:r>
      <w:proofErr w:type="spellEnd"/>
      <w:r w:rsidR="005631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3105">
        <w:rPr>
          <w:rFonts w:ascii="Times New Roman" w:hAnsi="Times New Roman" w:cs="Times New Roman"/>
          <w:sz w:val="20"/>
          <w:szCs w:val="20"/>
        </w:rPr>
        <w:t>rolled</w:t>
      </w:r>
      <w:proofErr w:type="spellEnd"/>
      <w:r w:rsidR="00563105">
        <w:rPr>
          <w:rFonts w:ascii="Times New Roman" w:hAnsi="Times New Roman" w:cs="Times New Roman"/>
          <w:sz w:val="20"/>
          <w:szCs w:val="20"/>
        </w:rPr>
        <w:t xml:space="preserve"> calibre 18</w:t>
      </w:r>
      <w:r w:rsidR="009D286C">
        <w:rPr>
          <w:rFonts w:ascii="Times New Roman" w:hAnsi="Times New Roman" w:cs="Times New Roman"/>
          <w:sz w:val="20"/>
          <w:szCs w:val="20"/>
        </w:rPr>
        <w:t>. E</w:t>
      </w:r>
      <w:r w:rsidR="00563105">
        <w:rPr>
          <w:rFonts w:ascii="Times New Roman" w:hAnsi="Times New Roman" w:cs="Times New Roman"/>
          <w:sz w:val="20"/>
          <w:szCs w:val="20"/>
        </w:rPr>
        <w:t xml:space="preserve">l sistema que proporcionará </w:t>
      </w:r>
      <w:r w:rsidR="009D286C">
        <w:rPr>
          <w:rFonts w:ascii="Times New Roman" w:hAnsi="Times New Roman" w:cs="Times New Roman"/>
          <w:sz w:val="20"/>
          <w:szCs w:val="20"/>
        </w:rPr>
        <w:t xml:space="preserve">el flujo de </w:t>
      </w:r>
      <w:r w:rsidR="00563105">
        <w:rPr>
          <w:rFonts w:ascii="Times New Roman" w:hAnsi="Times New Roman" w:cs="Times New Roman"/>
          <w:sz w:val="20"/>
          <w:szCs w:val="20"/>
        </w:rPr>
        <w:t>aire será un resucitador manual</w:t>
      </w:r>
      <w:r w:rsidR="009D286C">
        <w:rPr>
          <w:rFonts w:ascii="Times New Roman" w:hAnsi="Times New Roman" w:cs="Times New Roman"/>
          <w:sz w:val="20"/>
          <w:szCs w:val="20"/>
        </w:rPr>
        <w:t xml:space="preserve"> AMBU</w:t>
      </w:r>
      <w:r w:rsidR="00563105">
        <w:rPr>
          <w:rFonts w:ascii="Times New Roman" w:hAnsi="Times New Roman" w:cs="Times New Roman"/>
          <w:sz w:val="20"/>
          <w:szCs w:val="20"/>
        </w:rPr>
        <w:t>.</w:t>
      </w:r>
      <w:r w:rsidR="006F4043">
        <w:rPr>
          <w:rFonts w:ascii="Times New Roman" w:hAnsi="Times New Roman" w:cs="Times New Roman"/>
          <w:sz w:val="20"/>
          <w:szCs w:val="20"/>
        </w:rPr>
        <w:t xml:space="preserve"> </w:t>
      </w:r>
      <w:r w:rsidR="00563105">
        <w:rPr>
          <w:rFonts w:ascii="Times New Roman" w:hAnsi="Times New Roman" w:cs="Times New Roman"/>
          <w:sz w:val="20"/>
          <w:szCs w:val="20"/>
        </w:rPr>
        <w:t>Se implement</w:t>
      </w:r>
      <w:r w:rsidR="009D286C">
        <w:rPr>
          <w:rFonts w:ascii="Times New Roman" w:hAnsi="Times New Roman" w:cs="Times New Roman"/>
          <w:sz w:val="20"/>
          <w:szCs w:val="20"/>
        </w:rPr>
        <w:t>a</w:t>
      </w:r>
      <w:r w:rsidR="00563105">
        <w:rPr>
          <w:rFonts w:ascii="Times New Roman" w:hAnsi="Times New Roman" w:cs="Times New Roman"/>
          <w:sz w:val="20"/>
          <w:szCs w:val="20"/>
        </w:rPr>
        <w:t xml:space="preserve"> el uso de piezas impresas </w:t>
      </w:r>
      <w:r w:rsidR="003425A9">
        <w:rPr>
          <w:rFonts w:ascii="Times New Roman" w:hAnsi="Times New Roman" w:cs="Times New Roman"/>
          <w:sz w:val="20"/>
          <w:szCs w:val="20"/>
        </w:rPr>
        <w:t>en</w:t>
      </w:r>
      <w:r w:rsidR="00563105">
        <w:rPr>
          <w:rFonts w:ascii="Times New Roman" w:hAnsi="Times New Roman" w:cs="Times New Roman"/>
          <w:sz w:val="20"/>
          <w:szCs w:val="20"/>
        </w:rPr>
        <w:t xml:space="preserve"> PLA las cuales se diseñaron como </w:t>
      </w:r>
      <w:r w:rsidR="00953676">
        <w:rPr>
          <w:rFonts w:ascii="Times New Roman" w:hAnsi="Times New Roman" w:cs="Times New Roman"/>
          <w:sz w:val="20"/>
          <w:szCs w:val="20"/>
        </w:rPr>
        <w:t>pinzas</w:t>
      </w:r>
      <w:r w:rsidR="00563105">
        <w:rPr>
          <w:rFonts w:ascii="Times New Roman" w:hAnsi="Times New Roman" w:cs="Times New Roman"/>
          <w:sz w:val="20"/>
          <w:szCs w:val="20"/>
        </w:rPr>
        <w:t xml:space="preserve"> </w:t>
      </w:r>
      <w:r w:rsidR="009D286C">
        <w:rPr>
          <w:rFonts w:ascii="Times New Roman" w:hAnsi="Times New Roman" w:cs="Times New Roman"/>
          <w:sz w:val="20"/>
          <w:szCs w:val="20"/>
        </w:rPr>
        <w:t>que</w:t>
      </w:r>
      <w:r w:rsidR="00563105">
        <w:rPr>
          <w:rFonts w:ascii="Times New Roman" w:hAnsi="Times New Roman" w:cs="Times New Roman"/>
          <w:sz w:val="20"/>
          <w:szCs w:val="20"/>
        </w:rPr>
        <w:t xml:space="preserve"> atrapan al resucitador manual </w:t>
      </w:r>
      <w:r w:rsidR="003425A9">
        <w:rPr>
          <w:rFonts w:ascii="Times New Roman" w:hAnsi="Times New Roman" w:cs="Times New Roman"/>
          <w:sz w:val="20"/>
          <w:szCs w:val="20"/>
        </w:rPr>
        <w:t>haciendo las veces de las manos del operador</w:t>
      </w:r>
      <w:r w:rsidR="006F4043">
        <w:rPr>
          <w:rFonts w:ascii="Times New Roman" w:hAnsi="Times New Roman" w:cs="Times New Roman"/>
          <w:sz w:val="20"/>
          <w:szCs w:val="20"/>
        </w:rPr>
        <w:t xml:space="preserve"> y </w:t>
      </w:r>
      <w:r w:rsidR="009D286C">
        <w:rPr>
          <w:rFonts w:ascii="Times New Roman" w:hAnsi="Times New Roman" w:cs="Times New Roman"/>
          <w:sz w:val="20"/>
          <w:szCs w:val="20"/>
        </w:rPr>
        <w:t xml:space="preserve">además </w:t>
      </w:r>
      <w:r w:rsidR="006F4043">
        <w:rPr>
          <w:rFonts w:ascii="Times New Roman" w:hAnsi="Times New Roman" w:cs="Times New Roman"/>
          <w:sz w:val="20"/>
          <w:szCs w:val="20"/>
        </w:rPr>
        <w:t xml:space="preserve">una segunda impresión </w:t>
      </w:r>
      <w:r w:rsidR="009D286C">
        <w:rPr>
          <w:rFonts w:ascii="Times New Roman" w:hAnsi="Times New Roman" w:cs="Times New Roman"/>
          <w:sz w:val="20"/>
          <w:szCs w:val="20"/>
        </w:rPr>
        <w:t>que</w:t>
      </w:r>
      <w:r w:rsidR="006F4043">
        <w:rPr>
          <w:rFonts w:ascii="Times New Roman" w:hAnsi="Times New Roman" w:cs="Times New Roman"/>
          <w:sz w:val="20"/>
          <w:szCs w:val="20"/>
        </w:rPr>
        <w:t xml:space="preserve"> se acopla al final de una de las garras </w:t>
      </w:r>
      <w:r w:rsidR="009D286C">
        <w:rPr>
          <w:rFonts w:ascii="Times New Roman" w:hAnsi="Times New Roman" w:cs="Times New Roman"/>
          <w:sz w:val="20"/>
          <w:szCs w:val="20"/>
        </w:rPr>
        <w:t>y</w:t>
      </w:r>
      <w:r w:rsidR="006F4043">
        <w:rPr>
          <w:rFonts w:ascii="Times New Roman" w:hAnsi="Times New Roman" w:cs="Times New Roman"/>
          <w:sz w:val="20"/>
          <w:szCs w:val="20"/>
        </w:rPr>
        <w:t xml:space="preserve"> es diseñada para actuar como disco codificado para el </w:t>
      </w:r>
      <w:proofErr w:type="spellStart"/>
      <w:r w:rsidR="006F4043">
        <w:rPr>
          <w:rFonts w:ascii="Times New Roman" w:hAnsi="Times New Roman" w:cs="Times New Roman"/>
          <w:sz w:val="20"/>
          <w:szCs w:val="20"/>
        </w:rPr>
        <w:t>encoder</w:t>
      </w:r>
      <w:proofErr w:type="spellEnd"/>
      <w:r w:rsidR="006F4043">
        <w:rPr>
          <w:rFonts w:ascii="Times New Roman" w:hAnsi="Times New Roman" w:cs="Times New Roman"/>
          <w:sz w:val="20"/>
          <w:szCs w:val="20"/>
        </w:rPr>
        <w:t xml:space="preserve"> del motor. Por </w:t>
      </w:r>
      <w:r w:rsidR="009D286C">
        <w:rPr>
          <w:rFonts w:ascii="Times New Roman" w:hAnsi="Times New Roman" w:cs="Times New Roman"/>
          <w:sz w:val="20"/>
          <w:szCs w:val="20"/>
        </w:rPr>
        <w:t>último,</w:t>
      </w:r>
      <w:r w:rsidR="006F4043">
        <w:rPr>
          <w:rFonts w:ascii="Times New Roman" w:hAnsi="Times New Roman" w:cs="Times New Roman"/>
          <w:sz w:val="20"/>
          <w:szCs w:val="20"/>
        </w:rPr>
        <w:t xml:space="preserve"> se </w:t>
      </w:r>
      <w:r w:rsidR="00082FDC">
        <w:rPr>
          <w:rFonts w:ascii="Times New Roman" w:hAnsi="Times New Roman" w:cs="Times New Roman"/>
          <w:sz w:val="20"/>
          <w:szCs w:val="20"/>
        </w:rPr>
        <w:t>utilizará</w:t>
      </w:r>
      <w:r w:rsidR="006F4043">
        <w:rPr>
          <w:rFonts w:ascii="Times New Roman" w:hAnsi="Times New Roman" w:cs="Times New Roman"/>
          <w:sz w:val="20"/>
          <w:szCs w:val="20"/>
        </w:rPr>
        <w:t xml:space="preserve"> una pantalla táctil de 7 pulgadas la cual </w:t>
      </w:r>
      <w:r w:rsidR="00082FDC">
        <w:rPr>
          <w:rFonts w:ascii="Times New Roman" w:hAnsi="Times New Roman" w:cs="Times New Roman"/>
          <w:sz w:val="20"/>
          <w:szCs w:val="20"/>
        </w:rPr>
        <w:t>se podrá visualizar la interfaz de usuario.</w:t>
      </w:r>
    </w:p>
    <w:p w14:paraId="0F123960" w14:textId="77777777" w:rsidR="006F4043" w:rsidRDefault="006F4043" w:rsidP="003425A9">
      <w:pPr>
        <w:suppressAutoHyphens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A538BC" w14:textId="5FC49741" w:rsidR="003425A9" w:rsidRDefault="003425A9" w:rsidP="003425A9">
      <w:pPr>
        <w:suppressAutoHyphens/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72D9F0D" wp14:editId="1F7D8F96">
            <wp:extent cx="1589964" cy="171402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1" t="6754" r="21650" b="36018"/>
                    <a:stretch/>
                  </pic:blipFill>
                  <pic:spPr bwMode="auto">
                    <a:xfrm rot="10800000" flipV="1">
                      <a:off x="0" y="0"/>
                      <a:ext cx="1609005" cy="173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E4333" w14:textId="00B89C8B" w:rsidR="003425A9" w:rsidRPr="00953676" w:rsidRDefault="003425A9" w:rsidP="003425A9">
      <w:pPr>
        <w:suppressAutoHyphens/>
        <w:jc w:val="center"/>
        <w:rPr>
          <w:rFonts w:ascii="Times New Roman" w:eastAsia="Times New Roman" w:hAnsi="Times New Roman"/>
          <w:i/>
          <w:iCs/>
          <w:noProof/>
          <w:sz w:val="18"/>
          <w:szCs w:val="18"/>
          <w:lang w:eastAsia="ar-SA"/>
        </w:rPr>
      </w:pPr>
      <w:r w:rsidRPr="00953676">
        <w:rPr>
          <w:rFonts w:ascii="Times New Roman" w:eastAsia="Times New Roman" w:hAnsi="Times New Roman"/>
          <w:i/>
          <w:iCs/>
          <w:sz w:val="18"/>
          <w:szCs w:val="18"/>
          <w:lang w:eastAsia="ar-SA"/>
        </w:rPr>
        <w:t xml:space="preserve">Figura </w:t>
      </w:r>
      <w:r w:rsidR="00953676" w:rsidRPr="00953676">
        <w:rPr>
          <w:rFonts w:ascii="Times New Roman" w:eastAsia="Times New Roman" w:hAnsi="Times New Roman"/>
          <w:i/>
          <w:iCs/>
          <w:sz w:val="18"/>
          <w:szCs w:val="18"/>
          <w:lang w:eastAsia="ar-SA"/>
        </w:rPr>
        <w:t>3</w:t>
      </w:r>
      <w:r w:rsidRPr="00953676">
        <w:rPr>
          <w:rFonts w:ascii="Times New Roman" w:eastAsia="Times New Roman" w:hAnsi="Times New Roman"/>
          <w:i/>
          <w:iCs/>
          <w:sz w:val="18"/>
          <w:szCs w:val="18"/>
          <w:lang w:eastAsia="ar-SA"/>
        </w:rPr>
        <w:t>. Prototipo inicial del respirador mecánico.</w:t>
      </w:r>
    </w:p>
    <w:p w14:paraId="13EB7035" w14:textId="77777777" w:rsidR="003425A9" w:rsidRDefault="003425A9" w:rsidP="003425A9">
      <w:pPr>
        <w:suppressAutoHyphens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F4F747" w14:textId="2F7B8E82" w:rsidR="00082FDC" w:rsidRDefault="006F4043" w:rsidP="00082FDC">
      <w:pPr>
        <w:pStyle w:val="NoSpacing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F4043">
        <w:rPr>
          <w:rFonts w:ascii="Times New Roman" w:hAnsi="Times New Roman" w:cs="Times New Roman"/>
          <w:b/>
          <w:bCs/>
          <w:sz w:val="20"/>
          <w:szCs w:val="20"/>
        </w:rPr>
        <w:t>Circuito de adquisición de datos</w:t>
      </w:r>
    </w:p>
    <w:p w14:paraId="3216D6FC" w14:textId="31425F82" w:rsidR="00082FDC" w:rsidRDefault="00082FDC" w:rsidP="00082FD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D2E2B12" w14:textId="11EEF29A" w:rsidR="001F031E" w:rsidRPr="001F031E" w:rsidRDefault="00082FD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082FDC">
        <w:rPr>
          <w:rFonts w:ascii="Times New Roman" w:hAnsi="Times New Roman" w:cs="Times New Roman"/>
          <w:sz w:val="20"/>
          <w:szCs w:val="20"/>
        </w:rPr>
        <w:t>El circuito de adquisición de datos se encarga de tomar</w:t>
      </w:r>
      <w:r>
        <w:rPr>
          <w:rFonts w:ascii="Times New Roman" w:hAnsi="Times New Roman" w:cs="Times New Roman"/>
          <w:sz w:val="20"/>
          <w:szCs w:val="20"/>
        </w:rPr>
        <w:t xml:space="preserve"> los valores de posición del motor, flujo y presión del aire, estas son las variables fundamentales de la realización del proyecto. Para el control del motor se utilizó un m</w:t>
      </w:r>
      <w:r w:rsidRPr="00082FDC">
        <w:rPr>
          <w:rFonts w:ascii="Times New Roman" w:hAnsi="Times New Roman" w:cs="Times New Roman"/>
          <w:sz w:val="20"/>
          <w:szCs w:val="20"/>
        </w:rPr>
        <w:t>ódulo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2FDC">
        <w:rPr>
          <w:rFonts w:ascii="Times New Roman" w:hAnsi="Times New Roman" w:cs="Times New Roman"/>
          <w:sz w:val="20"/>
          <w:szCs w:val="20"/>
        </w:rPr>
        <w:t>Puente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2FDC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2FDC">
        <w:rPr>
          <w:rFonts w:ascii="Times New Roman" w:hAnsi="Times New Roman" w:cs="Times New Roman"/>
          <w:sz w:val="20"/>
          <w:szCs w:val="20"/>
        </w:rPr>
        <w:t>IBT-2</w:t>
      </w:r>
      <w:r>
        <w:rPr>
          <w:rFonts w:ascii="Times New Roman" w:hAnsi="Times New Roman" w:cs="Times New Roman"/>
          <w:sz w:val="20"/>
          <w:szCs w:val="20"/>
        </w:rPr>
        <w:t>, s</w:t>
      </w:r>
      <w:r w:rsidR="001F031E" w:rsidRPr="001F031E">
        <w:rPr>
          <w:rFonts w:ascii="Times New Roman" w:hAnsi="Times New Roman" w:cs="Times New Roman"/>
          <w:sz w:val="20"/>
          <w:szCs w:val="20"/>
        </w:rPr>
        <w:t xml:space="preserve">e decidió utilizar </w:t>
      </w:r>
      <w:r>
        <w:rPr>
          <w:rFonts w:ascii="Times New Roman" w:hAnsi="Times New Roman" w:cs="Times New Roman"/>
          <w:sz w:val="20"/>
          <w:szCs w:val="20"/>
        </w:rPr>
        <w:t>este</w:t>
      </w:r>
      <w:r w:rsidR="001F031E" w:rsidRPr="001F031E">
        <w:rPr>
          <w:rFonts w:ascii="Times New Roman" w:hAnsi="Times New Roman" w:cs="Times New Roman"/>
          <w:sz w:val="20"/>
          <w:szCs w:val="20"/>
        </w:rPr>
        <w:t xml:space="preserve"> drive</w:t>
      </w:r>
      <w:r>
        <w:rPr>
          <w:rFonts w:ascii="Times New Roman" w:hAnsi="Times New Roman" w:cs="Times New Roman"/>
          <w:sz w:val="20"/>
          <w:szCs w:val="20"/>
        </w:rPr>
        <w:t>r</w:t>
      </w:r>
      <w:r w:rsidR="001F031E" w:rsidRPr="001F031E">
        <w:rPr>
          <w:rFonts w:ascii="Times New Roman" w:hAnsi="Times New Roman" w:cs="Times New Roman"/>
          <w:sz w:val="20"/>
          <w:szCs w:val="20"/>
        </w:rPr>
        <w:t xml:space="preserve"> de alta potencia dado a su costo-beneficio, a su compatibilidad con el microcontrolador utilizado, su protección contra sobrevoltaje, su rango de operación de bajo voltaje entre otros beneficios. pero sobre todo su alta fidelidad y su alta tolerancia en altas corrientes, dado a que este driver soporta una corriente máxima de 47 Amperios.</w:t>
      </w:r>
    </w:p>
    <w:p w14:paraId="3F370491" w14:textId="4E2E3BC7" w:rsidR="001F031E" w:rsidRDefault="001F031E" w:rsidP="0095367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AEAE48A" wp14:editId="00042EF2">
            <wp:extent cx="1934075" cy="1477671"/>
            <wp:effectExtent l="0" t="0" r="952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578" cy="1499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8264B" w14:textId="30354CE2" w:rsidR="001F031E" w:rsidRPr="00953676" w:rsidRDefault="001F031E" w:rsidP="00953676">
      <w:pPr>
        <w:pStyle w:val="NoSpacing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bookmarkStart w:id="0" w:name="_Hlk103536194"/>
      <w:r w:rsidRPr="00953676">
        <w:rPr>
          <w:rFonts w:ascii="Times New Roman" w:hAnsi="Times New Roman" w:cs="Times New Roman"/>
          <w:i/>
          <w:iCs/>
          <w:sz w:val="18"/>
          <w:szCs w:val="18"/>
        </w:rPr>
        <w:t xml:space="preserve">Figura </w:t>
      </w:r>
      <w:r w:rsidR="00953676">
        <w:rPr>
          <w:rFonts w:ascii="Times New Roman" w:hAnsi="Times New Roman" w:cs="Times New Roman"/>
          <w:i/>
          <w:iCs/>
          <w:sz w:val="18"/>
          <w:szCs w:val="18"/>
        </w:rPr>
        <w:t>4</w:t>
      </w:r>
      <w:r w:rsidRPr="00953676">
        <w:rPr>
          <w:rFonts w:ascii="Times New Roman" w:hAnsi="Times New Roman" w:cs="Times New Roman"/>
          <w:i/>
          <w:iCs/>
          <w:sz w:val="18"/>
          <w:szCs w:val="18"/>
        </w:rPr>
        <w:t>. Modulo Puente H IBT-</w:t>
      </w:r>
      <w:proofErr w:type="gramStart"/>
      <w:r w:rsidRPr="00953676">
        <w:rPr>
          <w:rFonts w:ascii="Times New Roman" w:hAnsi="Times New Roman" w:cs="Times New Roman"/>
          <w:i/>
          <w:iCs/>
          <w:sz w:val="18"/>
          <w:szCs w:val="18"/>
        </w:rPr>
        <w:t>2 .</w:t>
      </w:r>
      <w:proofErr w:type="gramEnd"/>
      <w:r w:rsidRPr="0095367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5831EC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Fuente: Dr Rainer </w:t>
      </w:r>
      <w:proofErr w:type="spellStart"/>
      <w:r w:rsidRPr="005831EC">
        <w:rPr>
          <w:rFonts w:ascii="Times New Roman" w:hAnsi="Times New Roman" w:cs="Times New Roman"/>
          <w:i/>
          <w:iCs/>
          <w:sz w:val="18"/>
          <w:szCs w:val="18"/>
          <w:lang w:val="en-US"/>
        </w:rPr>
        <w:t>Hessmer</w:t>
      </w:r>
      <w:proofErr w:type="spellEnd"/>
      <w:r w:rsidRPr="005831EC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Robotics, Software, and more. </w:t>
      </w:r>
      <w:r w:rsidR="00953676" w:rsidRPr="00953676">
        <w:rPr>
          <w:rFonts w:ascii="Times New Roman" w:hAnsi="Times New Roman" w:cs="Times New Roman"/>
          <w:i/>
          <w:iCs/>
          <w:sz w:val="18"/>
          <w:szCs w:val="18"/>
        </w:rPr>
        <w:t>Página</w:t>
      </w:r>
      <w:r w:rsidRPr="00953676">
        <w:rPr>
          <w:rFonts w:ascii="Times New Roman" w:hAnsi="Times New Roman" w:cs="Times New Roman"/>
          <w:i/>
          <w:iCs/>
          <w:sz w:val="18"/>
          <w:szCs w:val="18"/>
        </w:rPr>
        <w:t xml:space="preserve"> web.</w:t>
      </w:r>
    </w:p>
    <w:bookmarkEnd w:id="0"/>
    <w:p w14:paraId="74DD44B5" w14:textId="7CBBCB0B" w:rsidR="001F031E" w:rsidRDefault="001F031E" w:rsidP="003425A9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2EF4336" w14:textId="197D6289" w:rsidR="00953676" w:rsidRPr="001F031E" w:rsidRDefault="00953676" w:rsidP="00953676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1F031E">
        <w:rPr>
          <w:rFonts w:ascii="Times New Roman" w:hAnsi="Times New Roman" w:cs="Times New Roman"/>
          <w:sz w:val="20"/>
          <w:szCs w:val="20"/>
        </w:rPr>
        <w:t xml:space="preserve">Se utilizaron dos sensores ópticos lm393, el primero se utilizó para poder conocer siempre cuál será la posición inicial de la pinza y el segundo sensor se utilizó para leer la posición en la que se encuentra la pinza la cual está encargada de la compresión y descompresión del </w:t>
      </w:r>
      <w:r>
        <w:rPr>
          <w:rFonts w:ascii="Times New Roman" w:hAnsi="Times New Roman" w:cs="Times New Roman"/>
          <w:sz w:val="20"/>
          <w:szCs w:val="20"/>
        </w:rPr>
        <w:t xml:space="preserve">respirador </w:t>
      </w:r>
      <w:proofErr w:type="spellStart"/>
      <w:r>
        <w:rPr>
          <w:rFonts w:ascii="Times New Roman" w:hAnsi="Times New Roman" w:cs="Times New Roman"/>
          <w:sz w:val="20"/>
          <w:szCs w:val="20"/>
        </w:rPr>
        <w:t>mecanico</w:t>
      </w:r>
      <w:proofErr w:type="spellEnd"/>
      <w:r w:rsidRPr="001F031E">
        <w:rPr>
          <w:rFonts w:ascii="Times New Roman" w:hAnsi="Times New Roman" w:cs="Times New Roman"/>
          <w:sz w:val="20"/>
          <w:szCs w:val="20"/>
        </w:rPr>
        <w:t xml:space="preserve"> a través de un </w:t>
      </w:r>
      <w:proofErr w:type="spellStart"/>
      <w:r w:rsidRPr="001F031E">
        <w:rPr>
          <w:rFonts w:ascii="Times New Roman" w:hAnsi="Times New Roman" w:cs="Times New Roman"/>
          <w:sz w:val="20"/>
          <w:szCs w:val="20"/>
        </w:rPr>
        <w:t>encoder</w:t>
      </w:r>
      <w:proofErr w:type="spellEnd"/>
      <w:r w:rsidRPr="001F031E">
        <w:rPr>
          <w:rFonts w:ascii="Times New Roman" w:hAnsi="Times New Roman" w:cs="Times New Roman"/>
          <w:sz w:val="20"/>
          <w:szCs w:val="20"/>
        </w:rPr>
        <w:t xml:space="preserve"> acoplado al chasis del ventilador mecánico. Este leerá los pasos que se </w:t>
      </w:r>
      <w:r w:rsidRPr="001F031E">
        <w:rPr>
          <w:rFonts w:ascii="Times New Roman" w:hAnsi="Times New Roman" w:cs="Times New Roman"/>
          <w:sz w:val="20"/>
          <w:szCs w:val="20"/>
        </w:rPr>
        <w:t xml:space="preserve">han realizado dependiendo de un conteo en el número de muescas que nos proporciona el </w:t>
      </w:r>
      <w:proofErr w:type="spellStart"/>
      <w:r w:rsidRPr="001F031E">
        <w:rPr>
          <w:rFonts w:ascii="Times New Roman" w:hAnsi="Times New Roman" w:cs="Times New Roman"/>
          <w:sz w:val="20"/>
          <w:szCs w:val="20"/>
        </w:rPr>
        <w:t>encoder</w:t>
      </w:r>
      <w:proofErr w:type="spellEnd"/>
      <w:r w:rsidRPr="001F031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1236CFF" w14:textId="77777777" w:rsidR="00336B9B" w:rsidRDefault="00336B9B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15D339BB" w14:textId="72786296" w:rsidR="00336B9B" w:rsidRDefault="00336B9B" w:rsidP="00953676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E30879" wp14:editId="172C80EA">
            <wp:extent cx="1121410" cy="1155802"/>
            <wp:effectExtent l="0" t="0" r="254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2" t="6548" r="14633" b="11309"/>
                    <a:stretch/>
                  </pic:blipFill>
                  <pic:spPr bwMode="auto">
                    <a:xfrm>
                      <a:off x="0" y="0"/>
                      <a:ext cx="1129703" cy="116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A2407" w14:textId="2EF1C5EC" w:rsidR="00336B9B" w:rsidRPr="00953676" w:rsidRDefault="00336B9B" w:rsidP="00953676">
      <w:pPr>
        <w:pStyle w:val="NoSpacing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953676">
        <w:rPr>
          <w:rFonts w:ascii="Times New Roman" w:hAnsi="Times New Roman" w:cs="Times New Roman"/>
          <w:i/>
          <w:iCs/>
          <w:sz w:val="18"/>
          <w:szCs w:val="18"/>
        </w:rPr>
        <w:t xml:space="preserve">Figura </w:t>
      </w:r>
      <w:r w:rsidR="00953676" w:rsidRPr="00953676">
        <w:rPr>
          <w:rFonts w:ascii="Times New Roman" w:hAnsi="Times New Roman" w:cs="Times New Roman"/>
          <w:i/>
          <w:iCs/>
          <w:sz w:val="18"/>
          <w:szCs w:val="18"/>
        </w:rPr>
        <w:t>5</w:t>
      </w:r>
      <w:r w:rsidRPr="00953676">
        <w:rPr>
          <w:rFonts w:ascii="Times New Roman" w:hAnsi="Times New Roman" w:cs="Times New Roman"/>
          <w:i/>
          <w:iCs/>
          <w:sz w:val="18"/>
          <w:szCs w:val="18"/>
        </w:rPr>
        <w:t xml:space="preserve">. Sensor Óptico LM393. Fuente: </w:t>
      </w:r>
      <w:proofErr w:type="spellStart"/>
      <w:r w:rsidRPr="00953676">
        <w:rPr>
          <w:rFonts w:ascii="Times New Roman" w:hAnsi="Times New Roman" w:cs="Times New Roman"/>
          <w:i/>
          <w:iCs/>
          <w:sz w:val="18"/>
          <w:szCs w:val="18"/>
        </w:rPr>
        <w:t>ElectroPeak</w:t>
      </w:r>
      <w:proofErr w:type="spellEnd"/>
      <w:r w:rsidRPr="00953676">
        <w:rPr>
          <w:rFonts w:ascii="Times New Roman" w:hAnsi="Times New Roman" w:cs="Times New Roman"/>
          <w:i/>
          <w:iCs/>
          <w:sz w:val="18"/>
          <w:szCs w:val="18"/>
        </w:rPr>
        <w:t>. Página web.</w:t>
      </w:r>
    </w:p>
    <w:p w14:paraId="46E0CD2A" w14:textId="77777777" w:rsidR="00336B9B" w:rsidRPr="00336B9B" w:rsidRDefault="00336B9B" w:rsidP="003425A9">
      <w:pPr>
        <w:pStyle w:val="NoSpacing"/>
        <w:jc w:val="both"/>
        <w:rPr>
          <w:rFonts w:ascii="Times New Roman" w:hAnsi="Times New Roman" w:cs="Times New Roman"/>
          <w:sz w:val="18"/>
          <w:szCs w:val="18"/>
        </w:rPr>
      </w:pPr>
    </w:p>
    <w:p w14:paraId="4416E94E" w14:textId="3E4AA990" w:rsidR="001F031E" w:rsidRPr="00953676" w:rsidRDefault="00953676" w:rsidP="0095367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53676">
        <w:rPr>
          <w:rFonts w:ascii="Times New Roman" w:hAnsi="Times New Roman" w:cs="Times New Roman"/>
          <w:sz w:val="24"/>
          <w:szCs w:val="24"/>
          <w:highlight w:val="yellow"/>
        </w:rPr>
        <w:t>FALTA DEFINIR COMO SE MEDIRA EL FLUJO</w:t>
      </w:r>
      <w:r w:rsidR="005831E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53676">
        <w:rPr>
          <w:rFonts w:ascii="Times New Roman" w:hAnsi="Times New Roman" w:cs="Times New Roman"/>
          <w:sz w:val="24"/>
          <w:szCs w:val="24"/>
          <w:highlight w:val="yellow"/>
        </w:rPr>
        <w:t>PRESION</w:t>
      </w:r>
      <w:r w:rsidR="005831EC">
        <w:rPr>
          <w:rFonts w:ascii="Times New Roman" w:hAnsi="Times New Roman" w:cs="Times New Roman"/>
          <w:sz w:val="24"/>
          <w:szCs w:val="24"/>
          <w:highlight w:val="yellow"/>
        </w:rPr>
        <w:t xml:space="preserve"> Y CIRCUITO</w:t>
      </w:r>
      <w:r w:rsidRPr="0095367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3406F9C3" w14:textId="0AA879E5" w:rsidR="008D3C7E" w:rsidRDefault="008D3C7E" w:rsidP="003425A9">
      <w:pPr>
        <w:pStyle w:val="NoSpacing"/>
        <w:jc w:val="both"/>
        <w:rPr>
          <w:rFonts w:ascii="Times New Roman" w:hAnsi="Times New Roman" w:cs="Times New Roman"/>
          <w:sz w:val="18"/>
          <w:szCs w:val="18"/>
        </w:rPr>
      </w:pPr>
    </w:p>
    <w:p w14:paraId="248DCDB7" w14:textId="77777777" w:rsidR="009C5752" w:rsidRPr="009C5752" w:rsidRDefault="009C5752" w:rsidP="003425A9">
      <w:pPr>
        <w:pStyle w:val="NoSpacing"/>
        <w:jc w:val="both"/>
        <w:rPr>
          <w:rFonts w:ascii="Times New Roman" w:hAnsi="Times New Roman" w:cs="Times New Roman"/>
          <w:sz w:val="18"/>
          <w:szCs w:val="18"/>
        </w:rPr>
      </w:pPr>
    </w:p>
    <w:p w14:paraId="73961FE5" w14:textId="29EE6AD3" w:rsidR="003506E7" w:rsidRDefault="003506E7" w:rsidP="003425A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</w:rPr>
      </w:pPr>
      <w:r w:rsidRPr="003506E7">
        <w:rPr>
          <w:rFonts w:ascii="Times New Roman" w:hAnsi="Times New Roman" w:cs="Times New Roman"/>
          <w:b/>
          <w:bCs/>
        </w:rPr>
        <w:t>CONSTRUCCIÓN DE INTERFAZ GRÁFICA Y MÓDULO PRINCIPAL</w:t>
      </w:r>
    </w:p>
    <w:p w14:paraId="3A84EFDA" w14:textId="77777777" w:rsidR="003506E7" w:rsidRPr="003506E7" w:rsidRDefault="003506E7" w:rsidP="003425A9">
      <w:pPr>
        <w:jc w:val="both"/>
        <w:rPr>
          <w:rFonts w:ascii="Times New Roman" w:hAnsi="Times New Roman" w:cs="Times New Roman"/>
          <w:b/>
          <w:bCs/>
        </w:rPr>
      </w:pPr>
    </w:p>
    <w:p w14:paraId="0A2F420A" w14:textId="0EC59660" w:rsidR="003506E7" w:rsidRPr="003506E7" w:rsidRDefault="003506E7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3506E7">
        <w:rPr>
          <w:rFonts w:ascii="Times New Roman" w:hAnsi="Times New Roman" w:cs="Times New Roman"/>
          <w:sz w:val="20"/>
          <w:szCs w:val="20"/>
        </w:rPr>
        <w:t>En el módulo principal del programa se realizan todos los procesos que lo componen</w:t>
      </w:r>
      <w:r w:rsidR="00FE7EE2">
        <w:rPr>
          <w:rFonts w:ascii="Times New Roman" w:hAnsi="Times New Roman" w:cs="Times New Roman"/>
          <w:sz w:val="20"/>
          <w:szCs w:val="20"/>
        </w:rPr>
        <w:t xml:space="preserve">: </w:t>
      </w:r>
      <w:r w:rsidRPr="003506E7">
        <w:rPr>
          <w:rFonts w:ascii="Times New Roman" w:hAnsi="Times New Roman" w:cs="Times New Roman"/>
          <w:sz w:val="20"/>
          <w:szCs w:val="20"/>
        </w:rPr>
        <w:t>la lectura de las variables de datos de la ESP32, el motor visual de la aplicación y las funciones que posee</w:t>
      </w:r>
      <w:r w:rsidR="00FE7EE2">
        <w:rPr>
          <w:rFonts w:ascii="Times New Roman" w:hAnsi="Times New Roman" w:cs="Times New Roman"/>
          <w:sz w:val="20"/>
          <w:szCs w:val="20"/>
        </w:rPr>
        <w:t>;</w:t>
      </w:r>
      <w:r w:rsidR="00CE07D9">
        <w:rPr>
          <w:rFonts w:ascii="Times New Roman" w:hAnsi="Times New Roman" w:cs="Times New Roman"/>
          <w:sz w:val="20"/>
          <w:szCs w:val="20"/>
        </w:rPr>
        <w:t xml:space="preserve"> las cuales serán procesadas por el servidor central</w:t>
      </w:r>
      <w:r w:rsidR="00FE7EE2">
        <w:rPr>
          <w:rFonts w:ascii="Times New Roman" w:hAnsi="Times New Roman" w:cs="Times New Roman"/>
          <w:sz w:val="20"/>
          <w:szCs w:val="20"/>
        </w:rPr>
        <w:t>, en este</w:t>
      </w:r>
      <w:r w:rsidR="00CE07D9">
        <w:rPr>
          <w:rFonts w:ascii="Times New Roman" w:hAnsi="Times New Roman" w:cs="Times New Roman"/>
          <w:sz w:val="20"/>
          <w:szCs w:val="20"/>
        </w:rPr>
        <w:t xml:space="preserve"> caso será una </w:t>
      </w:r>
      <w:r w:rsidR="00FE7EE2">
        <w:rPr>
          <w:rFonts w:ascii="Times New Roman" w:hAnsi="Times New Roman" w:cs="Times New Roman"/>
          <w:sz w:val="20"/>
          <w:szCs w:val="20"/>
        </w:rPr>
        <w:t>R</w:t>
      </w:r>
      <w:r w:rsidR="00CE07D9">
        <w:rPr>
          <w:rFonts w:ascii="Times New Roman" w:hAnsi="Times New Roman" w:cs="Times New Roman"/>
          <w:sz w:val="20"/>
          <w:szCs w:val="20"/>
        </w:rPr>
        <w:t xml:space="preserve">aspberry </w:t>
      </w:r>
      <w:r w:rsidR="00FE7EE2">
        <w:rPr>
          <w:rFonts w:ascii="Times New Roman" w:hAnsi="Times New Roman" w:cs="Times New Roman"/>
          <w:sz w:val="20"/>
          <w:szCs w:val="20"/>
        </w:rPr>
        <w:t>P</w:t>
      </w:r>
      <w:r w:rsidR="00CE07D9">
        <w:rPr>
          <w:rFonts w:ascii="Times New Roman" w:hAnsi="Times New Roman" w:cs="Times New Roman"/>
          <w:sz w:val="20"/>
          <w:szCs w:val="20"/>
        </w:rPr>
        <w:t>i 3 b+</w:t>
      </w:r>
      <w:r w:rsidRPr="003506E7">
        <w:rPr>
          <w:rFonts w:ascii="Times New Roman" w:hAnsi="Times New Roman" w:cs="Times New Roman"/>
          <w:sz w:val="20"/>
          <w:szCs w:val="20"/>
        </w:rPr>
        <w:t>.</w:t>
      </w:r>
    </w:p>
    <w:p w14:paraId="52053D24" w14:textId="77777777" w:rsidR="003506E7" w:rsidRPr="003506E7" w:rsidRDefault="003506E7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2E07812B" w14:textId="7E2D4BF0" w:rsidR="003506E7" w:rsidRDefault="003506E7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3506E7">
        <w:rPr>
          <w:rFonts w:ascii="Times New Roman" w:hAnsi="Times New Roman" w:cs="Times New Roman"/>
          <w:sz w:val="20"/>
          <w:szCs w:val="20"/>
        </w:rPr>
        <w:t xml:space="preserve">En la </w:t>
      </w:r>
      <w:r w:rsidR="00FE7EE2">
        <w:rPr>
          <w:rFonts w:ascii="Times New Roman" w:hAnsi="Times New Roman" w:cs="Times New Roman"/>
          <w:sz w:val="20"/>
          <w:szCs w:val="20"/>
        </w:rPr>
        <w:t>F</w:t>
      </w:r>
      <w:r w:rsidRPr="003506E7">
        <w:rPr>
          <w:rFonts w:ascii="Times New Roman" w:hAnsi="Times New Roman" w:cs="Times New Roman"/>
          <w:sz w:val="20"/>
          <w:szCs w:val="20"/>
        </w:rPr>
        <w:t xml:space="preserve">igura 6 se puede </w:t>
      </w:r>
      <w:r w:rsidR="00FE7EE2">
        <w:rPr>
          <w:rFonts w:ascii="Times New Roman" w:hAnsi="Times New Roman" w:cs="Times New Roman"/>
          <w:sz w:val="20"/>
          <w:szCs w:val="20"/>
        </w:rPr>
        <w:t>observar</w:t>
      </w:r>
      <w:r w:rsidRPr="003506E7">
        <w:rPr>
          <w:rFonts w:ascii="Times New Roman" w:hAnsi="Times New Roman" w:cs="Times New Roman"/>
          <w:sz w:val="20"/>
          <w:szCs w:val="20"/>
        </w:rPr>
        <w:t xml:space="preserve"> un diagrama de flujo compactado del código que resume el proceso del programa</w:t>
      </w:r>
      <w:r w:rsidR="00137DC6">
        <w:rPr>
          <w:rFonts w:ascii="Times New Roman" w:hAnsi="Times New Roman" w:cs="Times New Roman"/>
          <w:sz w:val="20"/>
          <w:szCs w:val="20"/>
        </w:rPr>
        <w:t xml:space="preserve">; </w:t>
      </w:r>
      <w:r w:rsidR="0032502D">
        <w:rPr>
          <w:rFonts w:ascii="Times New Roman" w:hAnsi="Times New Roman" w:cs="Times New Roman"/>
          <w:sz w:val="20"/>
          <w:szCs w:val="20"/>
        </w:rPr>
        <w:t>primeramente,</w:t>
      </w:r>
      <w:r w:rsidRPr="003506E7">
        <w:rPr>
          <w:rFonts w:ascii="Times New Roman" w:hAnsi="Times New Roman" w:cs="Times New Roman"/>
          <w:sz w:val="20"/>
          <w:szCs w:val="20"/>
        </w:rPr>
        <w:t xml:space="preserve"> se traen los módulos necesarios, luego se ejecuta el objeto aplicación como instancia de Pyqt5, se define un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CE07D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program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y es inicializado. Allí se recibe el código GUI que contiene los elementos visuales en la GUI que posee la configuración de la aplicación y la gráfica de cada uno de </w:t>
      </w:r>
      <w:r w:rsidR="00CE07D9">
        <w:rPr>
          <w:rFonts w:ascii="Times New Roman" w:hAnsi="Times New Roman" w:cs="Times New Roman"/>
          <w:sz w:val="20"/>
          <w:szCs w:val="20"/>
        </w:rPr>
        <w:t>las variables</w:t>
      </w:r>
      <w:r w:rsidRPr="003506E7">
        <w:rPr>
          <w:rFonts w:ascii="Times New Roman" w:hAnsi="Times New Roman" w:cs="Times New Roman"/>
          <w:sz w:val="20"/>
          <w:szCs w:val="20"/>
        </w:rPr>
        <w:t>.</w:t>
      </w:r>
    </w:p>
    <w:p w14:paraId="2AFF0A81" w14:textId="77777777" w:rsidR="00CE07D9" w:rsidRDefault="00CE07D9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62B56E08" w14:textId="647E6DA6" w:rsidR="00CE07D9" w:rsidRDefault="00CE07D9" w:rsidP="00CE07D9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EC28947" wp14:editId="5C86019A">
            <wp:extent cx="2688609" cy="20578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0" t="9635" r="26697" b="6983"/>
                    <a:stretch/>
                  </pic:blipFill>
                  <pic:spPr bwMode="auto">
                    <a:xfrm>
                      <a:off x="0" y="0"/>
                      <a:ext cx="2710979" cy="207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2F53" w14:textId="24B64E6B" w:rsidR="00CE07D9" w:rsidRPr="00A624E6" w:rsidRDefault="00CE07D9" w:rsidP="00CE07D9">
      <w:pPr>
        <w:suppressAutoHyphens/>
        <w:jc w:val="center"/>
        <w:rPr>
          <w:rFonts w:ascii="Times New Roman" w:eastAsia="Times New Roman" w:hAnsi="Times New Roman"/>
          <w:i/>
          <w:iCs/>
          <w:noProof/>
          <w:sz w:val="20"/>
          <w:szCs w:val="20"/>
          <w:lang w:eastAsia="ar-SA"/>
        </w:rPr>
      </w:pPr>
      <w:r>
        <w:rPr>
          <w:rFonts w:ascii="Times New Roman" w:eastAsia="Times New Roman" w:hAnsi="Times New Roman"/>
          <w:i/>
          <w:iCs/>
          <w:noProof/>
          <w:sz w:val="20"/>
          <w:szCs w:val="20"/>
          <w:lang w:eastAsia="ar-SA"/>
        </w:rPr>
        <w:t>Figura 6</w:t>
      </w:r>
      <w:r w:rsidRPr="00A624E6">
        <w:rPr>
          <w:rFonts w:ascii="Times New Roman" w:eastAsia="Times New Roman" w:hAnsi="Times New Roman"/>
          <w:i/>
          <w:iCs/>
          <w:noProof/>
          <w:sz w:val="20"/>
          <w:szCs w:val="20"/>
          <w:lang w:eastAsia="ar-SA"/>
        </w:rPr>
        <w:t xml:space="preserve">. </w:t>
      </w:r>
      <w:r>
        <w:rPr>
          <w:rFonts w:ascii="Times New Roman" w:eastAsia="Times New Roman" w:hAnsi="Times New Roman"/>
          <w:i/>
          <w:iCs/>
          <w:sz w:val="20"/>
          <w:szCs w:val="20"/>
          <w:lang w:eastAsia="ar-SA"/>
        </w:rPr>
        <w:t>Diagrama de flujo del software para el tratamiento de los datos</w:t>
      </w:r>
      <w:r w:rsidRPr="00A624E6">
        <w:rPr>
          <w:rFonts w:ascii="Times New Roman" w:eastAsia="Times New Roman" w:hAnsi="Times New Roman"/>
          <w:i/>
          <w:iCs/>
          <w:noProof/>
          <w:sz w:val="20"/>
          <w:szCs w:val="20"/>
          <w:lang w:eastAsia="ar-SA"/>
        </w:rPr>
        <w:t>.</w:t>
      </w:r>
    </w:p>
    <w:p w14:paraId="70F32875" w14:textId="77777777" w:rsidR="003506E7" w:rsidRPr="003506E7" w:rsidRDefault="003506E7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63D0F5A5" w14:textId="379A9E76" w:rsidR="003506E7" w:rsidRDefault="003506E7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3506E7">
        <w:rPr>
          <w:rFonts w:ascii="Times New Roman" w:hAnsi="Times New Roman" w:cs="Times New Roman"/>
          <w:sz w:val="20"/>
          <w:szCs w:val="20"/>
        </w:rPr>
        <w:t xml:space="preserve">Consiguiente a ello se crea el hilo de lectura del puerto que va estar en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loop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con la función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mientras se esté corriendo la gráfica, y a su vez se fija la pestaña inicial de la GUI y se espera instrucción del usuario.</w:t>
      </w:r>
      <w:r w:rsidR="00137DC6">
        <w:rPr>
          <w:rFonts w:ascii="Times New Roman" w:hAnsi="Times New Roman" w:cs="Times New Roman"/>
          <w:sz w:val="20"/>
          <w:szCs w:val="20"/>
        </w:rPr>
        <w:t xml:space="preserve"> </w:t>
      </w:r>
      <w:r w:rsidRPr="003506E7">
        <w:rPr>
          <w:rFonts w:ascii="Times New Roman" w:hAnsi="Times New Roman" w:cs="Times New Roman"/>
          <w:sz w:val="20"/>
          <w:szCs w:val="20"/>
        </w:rPr>
        <w:t xml:space="preserve">Desde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se generan las alertas de error si oportunas y se hace el guardado de la información para proseguir con </w:t>
      </w:r>
      <w:r w:rsidR="00137DC6">
        <w:rPr>
          <w:rFonts w:ascii="Times New Roman" w:hAnsi="Times New Roman" w:cs="Times New Roman"/>
          <w:sz w:val="20"/>
          <w:szCs w:val="20"/>
        </w:rPr>
        <w:t>el</w:t>
      </w:r>
      <w:r w:rsidRPr="003506E7">
        <w:rPr>
          <w:rFonts w:ascii="Times New Roman" w:hAnsi="Times New Roman" w:cs="Times New Roman"/>
          <w:sz w:val="20"/>
          <w:szCs w:val="20"/>
        </w:rPr>
        <w:t xml:space="preserve"> envío </w:t>
      </w:r>
      <w:r w:rsidR="00CE07D9">
        <w:rPr>
          <w:rFonts w:ascii="Times New Roman" w:hAnsi="Times New Roman" w:cs="Times New Roman"/>
          <w:sz w:val="20"/>
          <w:szCs w:val="20"/>
        </w:rPr>
        <w:t>de datos</w:t>
      </w:r>
      <w:r w:rsidRPr="003506E7">
        <w:rPr>
          <w:rFonts w:ascii="Times New Roman" w:hAnsi="Times New Roman" w:cs="Times New Roman"/>
          <w:sz w:val="20"/>
          <w:szCs w:val="20"/>
        </w:rPr>
        <w:t>.</w:t>
      </w:r>
    </w:p>
    <w:p w14:paraId="302FB86E" w14:textId="77777777" w:rsidR="003506E7" w:rsidRPr="003506E7" w:rsidRDefault="003506E7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52930479" w14:textId="65A9E241" w:rsidR="003506E7" w:rsidRPr="00336B9B" w:rsidRDefault="004A04AC" w:rsidP="003425A9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3</w:t>
      </w:r>
      <w:r w:rsidR="003506E7">
        <w:rPr>
          <w:rFonts w:ascii="Times New Roman" w:hAnsi="Times New Roman" w:cs="Times New Roman"/>
          <w:b/>
          <w:bCs/>
          <w:sz w:val="20"/>
          <w:szCs w:val="20"/>
        </w:rPr>
        <w:t>.1</w:t>
      </w:r>
      <w:r w:rsidR="009B593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Python script</w:t>
      </w:r>
      <w:r w:rsidR="009B5933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CFBB2A6" w14:textId="77777777" w:rsidR="003506E7" w:rsidRPr="003506E7" w:rsidRDefault="003506E7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2465534C" w14:textId="3C117D4D" w:rsidR="00012820" w:rsidRPr="003506E7" w:rsidRDefault="003506E7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3506E7">
        <w:rPr>
          <w:rFonts w:ascii="Times New Roman" w:hAnsi="Times New Roman" w:cs="Times New Roman"/>
          <w:sz w:val="20"/>
          <w:szCs w:val="20"/>
        </w:rPr>
        <w:t xml:space="preserve">El código que se construyó en </w:t>
      </w:r>
      <w:r w:rsidR="00137DC6">
        <w:rPr>
          <w:rFonts w:ascii="Times New Roman" w:hAnsi="Times New Roman" w:cs="Times New Roman"/>
          <w:sz w:val="20"/>
          <w:szCs w:val="20"/>
        </w:rPr>
        <w:t>P</w:t>
      </w:r>
      <w:r w:rsidRPr="003506E7">
        <w:rPr>
          <w:rFonts w:ascii="Times New Roman" w:hAnsi="Times New Roman" w:cs="Times New Roman"/>
          <w:sz w:val="20"/>
          <w:szCs w:val="20"/>
        </w:rPr>
        <w:t xml:space="preserve">ython es el programa principal del proyecto, el cual desde el equipo recibe las lecturas de la ESP32 y </w:t>
      </w:r>
      <w:r w:rsidR="00CE07D9">
        <w:rPr>
          <w:rFonts w:ascii="Times New Roman" w:hAnsi="Times New Roman" w:cs="Times New Roman"/>
          <w:sz w:val="20"/>
          <w:szCs w:val="20"/>
        </w:rPr>
        <w:t>estas a</w:t>
      </w:r>
      <w:r w:rsidR="00137DC6">
        <w:rPr>
          <w:rFonts w:ascii="Times New Roman" w:hAnsi="Times New Roman" w:cs="Times New Roman"/>
          <w:sz w:val="20"/>
          <w:szCs w:val="20"/>
        </w:rPr>
        <w:t>l</w:t>
      </w:r>
      <w:r w:rsidR="00CE07D9">
        <w:rPr>
          <w:rFonts w:ascii="Times New Roman" w:hAnsi="Times New Roman" w:cs="Times New Roman"/>
          <w:sz w:val="20"/>
          <w:szCs w:val="20"/>
        </w:rPr>
        <w:t xml:space="preserve"> tiempo envían los datos a través de internet a la </w:t>
      </w:r>
      <w:r w:rsidR="00137DC6">
        <w:rPr>
          <w:rFonts w:ascii="Times New Roman" w:hAnsi="Times New Roman" w:cs="Times New Roman"/>
          <w:sz w:val="20"/>
          <w:szCs w:val="20"/>
        </w:rPr>
        <w:t>R</w:t>
      </w:r>
      <w:r w:rsidR="00CE07D9">
        <w:rPr>
          <w:rFonts w:ascii="Times New Roman" w:hAnsi="Times New Roman" w:cs="Times New Roman"/>
          <w:sz w:val="20"/>
          <w:szCs w:val="20"/>
        </w:rPr>
        <w:t xml:space="preserve">aspberry para así enviar y poder actualizar </w:t>
      </w:r>
      <w:r w:rsidRPr="003506E7">
        <w:rPr>
          <w:rFonts w:ascii="Times New Roman" w:hAnsi="Times New Roman" w:cs="Times New Roman"/>
          <w:sz w:val="20"/>
          <w:szCs w:val="20"/>
        </w:rPr>
        <w:t>las gráficas en tiempo real para su fácil lectura y análisis</w:t>
      </w:r>
      <w:r w:rsidR="00137DC6">
        <w:rPr>
          <w:rFonts w:ascii="Times New Roman" w:hAnsi="Times New Roman" w:cs="Times New Roman"/>
          <w:sz w:val="20"/>
          <w:szCs w:val="20"/>
        </w:rPr>
        <w:t>.</w:t>
      </w:r>
      <w:r w:rsidRPr="003506E7">
        <w:rPr>
          <w:rFonts w:ascii="Times New Roman" w:hAnsi="Times New Roman" w:cs="Times New Roman"/>
          <w:sz w:val="20"/>
          <w:szCs w:val="20"/>
        </w:rPr>
        <w:t xml:space="preserve"> </w:t>
      </w:r>
      <w:r w:rsidR="00137DC6">
        <w:rPr>
          <w:rFonts w:ascii="Times New Roman" w:hAnsi="Times New Roman" w:cs="Times New Roman"/>
          <w:sz w:val="20"/>
          <w:szCs w:val="20"/>
        </w:rPr>
        <w:t>E</w:t>
      </w:r>
      <w:r w:rsidRPr="003506E7">
        <w:rPr>
          <w:rFonts w:ascii="Times New Roman" w:hAnsi="Times New Roman" w:cs="Times New Roman"/>
          <w:sz w:val="20"/>
          <w:szCs w:val="20"/>
        </w:rPr>
        <w:t>ntre otras funciones</w:t>
      </w:r>
      <w:r w:rsidR="00815B06">
        <w:rPr>
          <w:rFonts w:ascii="Times New Roman" w:hAnsi="Times New Roman" w:cs="Times New Roman"/>
          <w:sz w:val="20"/>
          <w:szCs w:val="20"/>
        </w:rPr>
        <w:t>,</w:t>
      </w:r>
      <w:r w:rsidRPr="003506E7">
        <w:rPr>
          <w:rFonts w:ascii="Times New Roman" w:hAnsi="Times New Roman" w:cs="Times New Roman"/>
          <w:sz w:val="20"/>
          <w:szCs w:val="20"/>
        </w:rPr>
        <w:t xml:space="preserve"> </w:t>
      </w:r>
      <w:r w:rsidR="00815B06">
        <w:rPr>
          <w:rFonts w:ascii="Times New Roman" w:hAnsi="Times New Roman" w:cs="Times New Roman"/>
          <w:sz w:val="20"/>
          <w:szCs w:val="20"/>
        </w:rPr>
        <w:t>se tiene</w:t>
      </w:r>
      <w:r w:rsidRPr="003506E7">
        <w:rPr>
          <w:rFonts w:ascii="Times New Roman" w:hAnsi="Times New Roman" w:cs="Times New Roman"/>
          <w:sz w:val="20"/>
          <w:szCs w:val="20"/>
        </w:rPr>
        <w:t xml:space="preserve"> el acceso a la</w:t>
      </w:r>
      <w:r w:rsidR="00CE07D9">
        <w:rPr>
          <w:rFonts w:ascii="Times New Roman" w:hAnsi="Times New Roman" w:cs="Times New Roman"/>
          <w:sz w:val="20"/>
          <w:szCs w:val="20"/>
        </w:rPr>
        <w:t>s diferentes variables que puede llegar a necesitar el operador</w:t>
      </w:r>
      <w:r w:rsidRPr="003506E7">
        <w:rPr>
          <w:rFonts w:ascii="Times New Roman" w:hAnsi="Times New Roman" w:cs="Times New Roman"/>
          <w:sz w:val="20"/>
          <w:szCs w:val="20"/>
        </w:rPr>
        <w:t>.</w:t>
      </w:r>
    </w:p>
    <w:p w14:paraId="592B6EF9" w14:textId="77777777" w:rsidR="003506E7" w:rsidRPr="003506E7" w:rsidRDefault="003506E7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7352598F" w14:textId="76A75524" w:rsidR="003506E7" w:rsidRDefault="003506E7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3506E7">
        <w:rPr>
          <w:rFonts w:ascii="Times New Roman" w:hAnsi="Times New Roman" w:cs="Times New Roman"/>
          <w:sz w:val="20"/>
          <w:szCs w:val="20"/>
        </w:rPr>
        <w:t>El código se compone de varios scripts llamados desde el código principal para hacer funcionar el programa incluyendo la creación de</w:t>
      </w:r>
      <w:r w:rsidR="00CE07D9">
        <w:rPr>
          <w:rFonts w:ascii="Times New Roman" w:hAnsi="Times New Roman" w:cs="Times New Roman"/>
          <w:sz w:val="20"/>
          <w:szCs w:val="20"/>
        </w:rPr>
        <w:t xml:space="preserve"> los</w:t>
      </w:r>
      <w:r w:rsidRPr="003506E7">
        <w:rPr>
          <w:rFonts w:ascii="Times New Roman" w:hAnsi="Times New Roman" w:cs="Times New Roman"/>
          <w:sz w:val="20"/>
          <w:szCs w:val="20"/>
        </w:rPr>
        <w:t xml:space="preserve"> objeto</w:t>
      </w:r>
      <w:r w:rsidR="00CE07D9">
        <w:rPr>
          <w:rFonts w:ascii="Times New Roman" w:hAnsi="Times New Roman" w:cs="Times New Roman"/>
          <w:sz w:val="20"/>
          <w:szCs w:val="20"/>
        </w:rPr>
        <w:t>s</w:t>
      </w:r>
      <w:r w:rsidRPr="003506E7">
        <w:rPr>
          <w:rFonts w:ascii="Times New Roman" w:hAnsi="Times New Roman" w:cs="Times New Roman"/>
          <w:sz w:val="20"/>
          <w:szCs w:val="20"/>
        </w:rPr>
        <w:t xml:space="preserve"> widget</w:t>
      </w:r>
      <w:r w:rsidR="00CE07D9">
        <w:rPr>
          <w:rFonts w:ascii="Times New Roman" w:hAnsi="Times New Roman" w:cs="Times New Roman"/>
          <w:sz w:val="20"/>
          <w:szCs w:val="20"/>
        </w:rPr>
        <w:t>s</w:t>
      </w:r>
      <w:r w:rsidRPr="003506E7">
        <w:rPr>
          <w:rFonts w:ascii="Times New Roman" w:hAnsi="Times New Roman" w:cs="Times New Roman"/>
          <w:sz w:val="20"/>
          <w:szCs w:val="20"/>
        </w:rPr>
        <w:t xml:space="preserve"> que genera la</w:t>
      </w:r>
      <w:r w:rsidR="00CE07D9">
        <w:rPr>
          <w:rFonts w:ascii="Times New Roman" w:hAnsi="Times New Roman" w:cs="Times New Roman"/>
          <w:sz w:val="20"/>
          <w:szCs w:val="20"/>
        </w:rPr>
        <w:t>s distintas vistas</w:t>
      </w:r>
      <w:r w:rsidRPr="003506E7">
        <w:rPr>
          <w:rFonts w:ascii="Times New Roman" w:hAnsi="Times New Roman" w:cs="Times New Roman"/>
          <w:sz w:val="20"/>
          <w:szCs w:val="20"/>
        </w:rPr>
        <w:t xml:space="preserve">, </w:t>
      </w:r>
      <w:r w:rsidR="00CE07D9">
        <w:rPr>
          <w:rFonts w:ascii="Times New Roman" w:hAnsi="Times New Roman" w:cs="Times New Roman"/>
          <w:sz w:val="20"/>
          <w:szCs w:val="20"/>
        </w:rPr>
        <w:t xml:space="preserve">se pensó en los posibles escenarios que se </w:t>
      </w:r>
      <w:r w:rsidR="00137DC6">
        <w:rPr>
          <w:rFonts w:ascii="Times New Roman" w:hAnsi="Times New Roman" w:cs="Times New Roman"/>
          <w:sz w:val="20"/>
          <w:szCs w:val="20"/>
        </w:rPr>
        <w:t xml:space="preserve">podrían presentar, dando </w:t>
      </w:r>
      <w:r w:rsidR="00CE07D9">
        <w:rPr>
          <w:rFonts w:ascii="Times New Roman" w:hAnsi="Times New Roman" w:cs="Times New Roman"/>
          <w:sz w:val="20"/>
          <w:szCs w:val="20"/>
        </w:rPr>
        <w:t xml:space="preserve">así la creación de métodos de excepciones para manejar dichas posibilidades. La conectividad entre dispositivos para </w:t>
      </w:r>
      <w:proofErr w:type="spellStart"/>
      <w:r w:rsidR="00CE07D9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="00CE07D9">
        <w:rPr>
          <w:rFonts w:ascii="Times New Roman" w:hAnsi="Times New Roman" w:cs="Times New Roman"/>
          <w:sz w:val="20"/>
          <w:szCs w:val="20"/>
        </w:rPr>
        <w:t xml:space="preserve"> envió y la recepción de datos se </w:t>
      </w:r>
      <w:r w:rsidR="00137DC6">
        <w:rPr>
          <w:rFonts w:ascii="Times New Roman" w:hAnsi="Times New Roman" w:cs="Times New Roman"/>
          <w:sz w:val="20"/>
          <w:szCs w:val="20"/>
        </w:rPr>
        <w:t xml:space="preserve">maneja bajo </w:t>
      </w:r>
      <w:r w:rsidR="00CE07D9">
        <w:rPr>
          <w:rFonts w:ascii="Times New Roman" w:hAnsi="Times New Roman" w:cs="Times New Roman"/>
          <w:sz w:val="20"/>
          <w:szCs w:val="20"/>
        </w:rPr>
        <w:t>el protocolo de comunicación MQTT</w:t>
      </w:r>
      <w:r w:rsidR="00137DC6">
        <w:rPr>
          <w:rFonts w:ascii="Times New Roman" w:hAnsi="Times New Roman" w:cs="Times New Roman"/>
          <w:sz w:val="20"/>
          <w:szCs w:val="20"/>
        </w:rPr>
        <w:t xml:space="preserve"> que</w:t>
      </w:r>
      <w:r w:rsidR="00CE07D9">
        <w:rPr>
          <w:rFonts w:ascii="Times New Roman" w:hAnsi="Times New Roman" w:cs="Times New Roman"/>
          <w:sz w:val="20"/>
          <w:szCs w:val="20"/>
        </w:rPr>
        <w:t xml:space="preserve"> funciona mediante un </w:t>
      </w:r>
      <w:proofErr w:type="spellStart"/>
      <w:r w:rsidR="00CE07D9">
        <w:rPr>
          <w:rFonts w:ascii="Times New Roman" w:hAnsi="Times New Roman" w:cs="Times New Roman"/>
          <w:sz w:val="20"/>
          <w:szCs w:val="20"/>
        </w:rPr>
        <w:t>broker</w:t>
      </w:r>
      <w:proofErr w:type="spellEnd"/>
      <w:r w:rsidR="00CE07D9">
        <w:rPr>
          <w:rFonts w:ascii="Times New Roman" w:hAnsi="Times New Roman" w:cs="Times New Roman"/>
          <w:sz w:val="20"/>
          <w:szCs w:val="20"/>
        </w:rPr>
        <w:t xml:space="preserve"> mediante la apertura de puertos de una red pudiendo </w:t>
      </w:r>
      <w:r w:rsidR="004A04AC">
        <w:rPr>
          <w:rFonts w:ascii="Times New Roman" w:hAnsi="Times New Roman" w:cs="Times New Roman"/>
          <w:sz w:val="20"/>
          <w:szCs w:val="20"/>
        </w:rPr>
        <w:t>así</w:t>
      </w:r>
      <w:r w:rsidR="00CE07D9">
        <w:rPr>
          <w:rFonts w:ascii="Times New Roman" w:hAnsi="Times New Roman" w:cs="Times New Roman"/>
          <w:sz w:val="20"/>
          <w:szCs w:val="20"/>
        </w:rPr>
        <w:t xml:space="preserve"> enviar y recibir datos</w:t>
      </w:r>
      <w:r w:rsidR="00137DC6">
        <w:rPr>
          <w:rFonts w:ascii="Times New Roman" w:hAnsi="Times New Roman" w:cs="Times New Roman"/>
          <w:sz w:val="20"/>
          <w:szCs w:val="20"/>
        </w:rPr>
        <w:t>.</w:t>
      </w:r>
      <w:r w:rsidR="00CE07D9">
        <w:rPr>
          <w:rFonts w:ascii="Times New Roman" w:hAnsi="Times New Roman" w:cs="Times New Roman"/>
          <w:sz w:val="20"/>
          <w:szCs w:val="20"/>
        </w:rPr>
        <w:t xml:space="preserve"> </w:t>
      </w:r>
      <w:r w:rsidR="00137DC6">
        <w:rPr>
          <w:rFonts w:ascii="Times New Roman" w:hAnsi="Times New Roman" w:cs="Times New Roman"/>
          <w:sz w:val="20"/>
          <w:szCs w:val="20"/>
        </w:rPr>
        <w:t>D</w:t>
      </w:r>
      <w:r w:rsidR="00CE07D9">
        <w:rPr>
          <w:rFonts w:ascii="Times New Roman" w:hAnsi="Times New Roman" w:cs="Times New Roman"/>
          <w:sz w:val="20"/>
          <w:szCs w:val="20"/>
        </w:rPr>
        <w:t xml:space="preserve">e esta </w:t>
      </w:r>
      <w:r w:rsidR="00CE07D9" w:rsidRPr="00CE224F">
        <w:rPr>
          <w:rFonts w:ascii="Times New Roman" w:hAnsi="Times New Roman" w:cs="Times New Roman"/>
          <w:sz w:val="20"/>
          <w:szCs w:val="20"/>
        </w:rPr>
        <w:t>manera</w:t>
      </w:r>
      <w:r w:rsidR="00CE07D9">
        <w:rPr>
          <w:rFonts w:ascii="Times New Roman" w:hAnsi="Times New Roman" w:cs="Times New Roman"/>
          <w:sz w:val="20"/>
          <w:szCs w:val="20"/>
        </w:rPr>
        <w:t xml:space="preserve"> se da el primer paso a la implementación del internet de las cosas</w:t>
      </w:r>
      <w:r w:rsidR="00137DC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37DC6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="00137DC6">
        <w:rPr>
          <w:rFonts w:ascii="Times New Roman" w:hAnsi="Times New Roman" w:cs="Times New Roman"/>
          <w:sz w:val="20"/>
          <w:szCs w:val="20"/>
        </w:rPr>
        <w:t>)</w:t>
      </w:r>
      <w:r w:rsidR="00CE07D9">
        <w:rPr>
          <w:rFonts w:ascii="Times New Roman" w:hAnsi="Times New Roman" w:cs="Times New Roman"/>
          <w:sz w:val="20"/>
          <w:szCs w:val="20"/>
        </w:rPr>
        <w:t xml:space="preserve"> seguido de una visualización </w:t>
      </w:r>
      <w:r w:rsidR="004A04AC">
        <w:rPr>
          <w:rFonts w:ascii="Times New Roman" w:hAnsi="Times New Roman" w:cs="Times New Roman"/>
          <w:sz w:val="20"/>
          <w:szCs w:val="20"/>
        </w:rPr>
        <w:t xml:space="preserve">por cualquier dispositivo distinto a </w:t>
      </w:r>
      <w:r w:rsidR="00CE224F">
        <w:rPr>
          <w:rFonts w:ascii="Times New Roman" w:hAnsi="Times New Roman" w:cs="Times New Roman"/>
          <w:sz w:val="20"/>
          <w:szCs w:val="20"/>
        </w:rPr>
        <w:t>la pantalla</w:t>
      </w:r>
      <w:r w:rsidR="004A04AC">
        <w:rPr>
          <w:rFonts w:ascii="Times New Roman" w:hAnsi="Times New Roman" w:cs="Times New Roman"/>
          <w:sz w:val="20"/>
          <w:szCs w:val="20"/>
        </w:rPr>
        <w:t xml:space="preserve"> de 7 pulgadas que se pueda conectar a la red local para </w:t>
      </w:r>
      <w:r w:rsidR="00342F67">
        <w:rPr>
          <w:rFonts w:ascii="Times New Roman" w:hAnsi="Times New Roman" w:cs="Times New Roman"/>
          <w:sz w:val="20"/>
          <w:szCs w:val="20"/>
        </w:rPr>
        <w:t>monitorear</w:t>
      </w:r>
      <w:r w:rsidR="004A04AC">
        <w:rPr>
          <w:rFonts w:ascii="Times New Roman" w:hAnsi="Times New Roman" w:cs="Times New Roman"/>
          <w:sz w:val="20"/>
          <w:szCs w:val="20"/>
        </w:rPr>
        <w:t xml:space="preserve"> los datos que sean pertinentes del respirador mecánico.</w:t>
      </w:r>
    </w:p>
    <w:p w14:paraId="1E3C7BA1" w14:textId="77777777" w:rsidR="004A04AC" w:rsidRPr="00F161F7" w:rsidRDefault="004A04A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115F97DF" w14:textId="7A8C6AEC" w:rsidR="004A04AC" w:rsidRPr="00F161F7" w:rsidRDefault="004A04AC" w:rsidP="004A04AC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4A04AC">
        <w:rPr>
          <w:rFonts w:ascii="Times New Roman" w:hAnsi="Times New Roman" w:cs="Times New Roman"/>
          <w:b/>
          <w:bCs/>
          <w:sz w:val="20"/>
          <w:szCs w:val="20"/>
        </w:rPr>
        <w:t xml:space="preserve">3.2 </w:t>
      </w:r>
      <w:r>
        <w:rPr>
          <w:rFonts w:ascii="Times New Roman" w:hAnsi="Times New Roman" w:cs="Times New Roman"/>
          <w:b/>
          <w:bCs/>
          <w:sz w:val="20"/>
          <w:szCs w:val="20"/>
        </w:rPr>
        <w:t>Código de la interfaz de usuario.</w:t>
      </w:r>
    </w:p>
    <w:p w14:paraId="1B520B53" w14:textId="77777777" w:rsidR="004A04AC" w:rsidRPr="004A04AC" w:rsidRDefault="004A04A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3589234E" w14:textId="77777777" w:rsidR="004A04AC" w:rsidRPr="004A04AC" w:rsidRDefault="004A04A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4A04AC">
        <w:rPr>
          <w:rFonts w:ascii="Times New Roman" w:hAnsi="Times New Roman" w:cs="Times New Roman"/>
          <w:sz w:val="20"/>
          <w:szCs w:val="20"/>
        </w:rPr>
        <w:t xml:space="preserve">Este módulo de código en formato UI es un archivo que posee el código del </w:t>
      </w:r>
      <w:proofErr w:type="spellStart"/>
      <w:r w:rsidRPr="004A04AC">
        <w:rPr>
          <w:rFonts w:ascii="Times New Roman" w:hAnsi="Times New Roman" w:cs="Times New Roman"/>
          <w:sz w:val="20"/>
          <w:szCs w:val="20"/>
        </w:rPr>
        <w:t>front-end</w:t>
      </w:r>
      <w:proofErr w:type="spellEnd"/>
      <w:r w:rsidRPr="004A04AC">
        <w:rPr>
          <w:rFonts w:ascii="Times New Roman" w:hAnsi="Times New Roman" w:cs="Times New Roman"/>
          <w:sz w:val="20"/>
          <w:szCs w:val="20"/>
        </w:rPr>
        <w:t xml:space="preserve"> del proyecto, código generado por el editor de interfaz de usuario que se utilizó para la construcción del programa. El software empleado para este desarrollo fue Qt </w:t>
      </w:r>
      <w:proofErr w:type="spellStart"/>
      <w:r w:rsidRPr="004A04AC">
        <w:rPr>
          <w:rFonts w:ascii="Times New Roman" w:hAnsi="Times New Roman" w:cs="Times New Roman"/>
          <w:sz w:val="20"/>
          <w:szCs w:val="20"/>
        </w:rPr>
        <w:t>Designer</w:t>
      </w:r>
      <w:proofErr w:type="spellEnd"/>
      <w:r w:rsidRPr="004A04AC">
        <w:rPr>
          <w:rFonts w:ascii="Times New Roman" w:hAnsi="Times New Roman" w:cs="Times New Roman"/>
          <w:sz w:val="20"/>
          <w:szCs w:val="20"/>
        </w:rPr>
        <w:t xml:space="preserve">, un programa de fuente abierta para la creación de </w:t>
      </w:r>
      <w:proofErr w:type="spellStart"/>
      <w:r w:rsidRPr="004A04AC">
        <w:rPr>
          <w:rFonts w:ascii="Times New Roman" w:hAnsi="Times New Roman" w:cs="Times New Roman"/>
          <w:sz w:val="20"/>
          <w:szCs w:val="20"/>
        </w:rPr>
        <w:t>GUI’s</w:t>
      </w:r>
      <w:proofErr w:type="spellEnd"/>
      <w:r w:rsidRPr="004A04AC">
        <w:rPr>
          <w:rFonts w:ascii="Times New Roman" w:hAnsi="Times New Roman" w:cs="Times New Roman"/>
          <w:sz w:val="20"/>
          <w:szCs w:val="20"/>
        </w:rPr>
        <w:t xml:space="preserve"> en Python.</w:t>
      </w:r>
    </w:p>
    <w:p w14:paraId="691C2AFE" w14:textId="77777777" w:rsidR="004A04AC" w:rsidRPr="004A04AC" w:rsidRDefault="004A04A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78AA534C" w14:textId="7ED72743" w:rsidR="004A04AC" w:rsidRDefault="004A04A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4A04AC">
        <w:rPr>
          <w:rFonts w:ascii="Times New Roman" w:hAnsi="Times New Roman" w:cs="Times New Roman"/>
          <w:sz w:val="20"/>
          <w:szCs w:val="20"/>
        </w:rPr>
        <w:t xml:space="preserve">La aplicación se </w:t>
      </w:r>
      <w:r w:rsidR="00595451">
        <w:rPr>
          <w:rFonts w:ascii="Times New Roman" w:hAnsi="Times New Roman" w:cs="Times New Roman"/>
          <w:sz w:val="20"/>
          <w:szCs w:val="20"/>
        </w:rPr>
        <w:t>compone</w:t>
      </w:r>
      <w:r w:rsidRPr="004A04AC">
        <w:rPr>
          <w:rFonts w:ascii="Times New Roman" w:hAnsi="Times New Roman" w:cs="Times New Roman"/>
          <w:sz w:val="20"/>
          <w:szCs w:val="20"/>
        </w:rPr>
        <w:t xml:space="preserve"> </w:t>
      </w:r>
      <w:r w:rsidR="00595451">
        <w:rPr>
          <w:rFonts w:ascii="Times New Roman" w:hAnsi="Times New Roman" w:cs="Times New Roman"/>
          <w:sz w:val="20"/>
          <w:szCs w:val="20"/>
        </w:rPr>
        <w:t>de</w:t>
      </w:r>
      <w:r w:rsidRPr="004A04AC">
        <w:rPr>
          <w:rFonts w:ascii="Times New Roman" w:hAnsi="Times New Roman" w:cs="Times New Roman"/>
          <w:sz w:val="20"/>
          <w:szCs w:val="20"/>
        </w:rPr>
        <w:t xml:space="preserve"> </w:t>
      </w:r>
      <w:r w:rsidR="00595451">
        <w:rPr>
          <w:rFonts w:ascii="Times New Roman" w:hAnsi="Times New Roman" w:cs="Times New Roman"/>
          <w:sz w:val="20"/>
          <w:szCs w:val="20"/>
        </w:rPr>
        <w:t>tres</w:t>
      </w:r>
      <w:r w:rsidRPr="004A04AC">
        <w:rPr>
          <w:rFonts w:ascii="Times New Roman" w:hAnsi="Times New Roman" w:cs="Times New Roman"/>
          <w:sz w:val="20"/>
          <w:szCs w:val="20"/>
        </w:rPr>
        <w:t xml:space="preserve"> páginas principales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0FA3DAB" w14:textId="7CC03FA6" w:rsidR="004A04AC" w:rsidRDefault="004A04AC" w:rsidP="004A04AC">
      <w:pPr>
        <w:pStyle w:val="NoSpacing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Ingreso de variables del paciente</w:t>
      </w:r>
    </w:p>
    <w:p w14:paraId="7656C24E" w14:textId="66AC4915" w:rsidR="004A04AC" w:rsidRDefault="003B0666" w:rsidP="004A04AC">
      <w:pPr>
        <w:pStyle w:val="NoSpacing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monitoreo medico</w:t>
      </w:r>
    </w:p>
    <w:p w14:paraId="7A7C9865" w14:textId="4C9ADD9C" w:rsidR="003B0666" w:rsidRDefault="003B0666" w:rsidP="004A04AC">
      <w:pPr>
        <w:pStyle w:val="NoSpacing"/>
        <w:numPr>
          <w:ilvl w:val="0"/>
          <w:numId w:val="4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Vista de variables extras</w:t>
      </w:r>
    </w:p>
    <w:p w14:paraId="18E00F76" w14:textId="77777777" w:rsidR="003B0666" w:rsidRPr="004A04AC" w:rsidRDefault="003B0666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57A4E0A4" w14:textId="77777777" w:rsidR="003B0666" w:rsidRDefault="004A04AC" w:rsidP="004A04AC">
      <w:pPr>
        <w:pStyle w:val="NoSpacing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4A04A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6F487A" w14:textId="37A88937" w:rsidR="004A04AC" w:rsidRPr="004A04AC" w:rsidRDefault="003B0666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C99E17A" wp14:editId="04FB4C3E">
            <wp:extent cx="2710180" cy="165462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7" b="2212"/>
                    <a:stretch/>
                  </pic:blipFill>
                  <pic:spPr bwMode="auto">
                    <a:xfrm>
                      <a:off x="0" y="0"/>
                      <a:ext cx="2753346" cy="16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54AD4" w14:textId="1DFC88A1" w:rsidR="00EA188C" w:rsidRPr="00EA188C" w:rsidRDefault="003B0666" w:rsidP="003B0666">
      <w:pPr>
        <w:suppressAutoHyphens/>
        <w:jc w:val="center"/>
        <w:rPr>
          <w:rFonts w:ascii="Times New Roman" w:eastAsia="Times New Roman" w:hAnsi="Times New Roman"/>
          <w:i/>
          <w:iCs/>
          <w:noProof/>
          <w:sz w:val="20"/>
          <w:szCs w:val="20"/>
          <w:lang w:eastAsia="ar-SA"/>
        </w:rPr>
      </w:pPr>
      <w:r w:rsidRPr="003B0666">
        <w:rPr>
          <w:rFonts w:ascii="Times New Roman" w:eastAsia="Times New Roman" w:hAnsi="Times New Roman"/>
          <w:i/>
          <w:iCs/>
          <w:noProof/>
          <w:sz w:val="20"/>
          <w:szCs w:val="20"/>
          <w:lang w:eastAsia="ar-SA"/>
        </w:rPr>
        <w:t xml:space="preserve">Figura 7. </w:t>
      </w:r>
      <w:proofErr w:type="spellStart"/>
      <w:r w:rsidR="00EA188C" w:rsidRPr="00EA188C">
        <w:rPr>
          <w:rFonts w:ascii="Times New Roman" w:hAnsi="Times New Roman" w:cs="Times New Roman"/>
          <w:i/>
          <w:iCs/>
          <w:sz w:val="20"/>
          <w:szCs w:val="20"/>
        </w:rPr>
        <w:t>Gui</w:t>
      </w:r>
      <w:proofErr w:type="spellEnd"/>
      <w:r w:rsidR="00EA188C" w:rsidRPr="00EA188C">
        <w:rPr>
          <w:rFonts w:ascii="Times New Roman" w:hAnsi="Times New Roman" w:cs="Times New Roman"/>
          <w:i/>
          <w:iCs/>
          <w:sz w:val="20"/>
          <w:szCs w:val="20"/>
        </w:rPr>
        <w:t xml:space="preserve"> Front </w:t>
      </w:r>
      <w:proofErr w:type="spellStart"/>
      <w:r w:rsidR="00EA188C" w:rsidRPr="00EA188C">
        <w:rPr>
          <w:rFonts w:ascii="Times New Roman" w:hAnsi="Times New Roman" w:cs="Times New Roman"/>
          <w:i/>
          <w:iCs/>
          <w:sz w:val="20"/>
          <w:szCs w:val="20"/>
        </w:rPr>
        <w:t>QtDesigner</w:t>
      </w:r>
      <w:proofErr w:type="spellEnd"/>
      <w:r w:rsidR="00EA188C" w:rsidRPr="00EA188C">
        <w:rPr>
          <w:rFonts w:ascii="Times New Roman" w:hAnsi="Times New Roman" w:cs="Times New Roman"/>
          <w:i/>
          <w:iCs/>
          <w:sz w:val="20"/>
          <w:szCs w:val="20"/>
        </w:rPr>
        <w:t xml:space="preserve"> Page </w:t>
      </w:r>
      <w:r w:rsidR="00EA188C" w:rsidRPr="003B0666">
        <w:rPr>
          <w:rFonts w:ascii="Times New Roman" w:eastAsia="Times New Roman" w:hAnsi="Times New Roman"/>
          <w:i/>
          <w:iCs/>
          <w:noProof/>
          <w:sz w:val="20"/>
          <w:szCs w:val="20"/>
          <w:lang w:eastAsia="ar-SA"/>
        </w:rPr>
        <w:t>Ingreso de datos del paciente.</w:t>
      </w:r>
    </w:p>
    <w:p w14:paraId="20808067" w14:textId="77777777" w:rsidR="004A04AC" w:rsidRPr="00EA188C" w:rsidRDefault="004A04A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7CCAA5BD" w14:textId="7A1DEB83" w:rsidR="004A04AC" w:rsidRPr="00EA188C" w:rsidRDefault="004A04A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A188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E0E97D" w14:textId="176A45A4" w:rsidR="00EA188C" w:rsidRPr="00EA188C" w:rsidRDefault="00EA188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62FE6743" w14:textId="54CC6881" w:rsidR="00EA188C" w:rsidRPr="00EA188C" w:rsidRDefault="00EA188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40D1FDAC" w14:textId="77777777" w:rsidR="00EA188C" w:rsidRPr="00EA188C" w:rsidRDefault="00EA188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14:paraId="61B29C08" w14:textId="1C678E5E" w:rsidR="00EA188C" w:rsidRDefault="00EA188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3A28DED3" wp14:editId="3D93775B">
            <wp:extent cx="2663912" cy="1566547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23" cy="1574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54657" w14:textId="5FCBE767" w:rsidR="004A04AC" w:rsidRPr="00EA188C" w:rsidRDefault="004A04AC" w:rsidP="00EA188C">
      <w:pPr>
        <w:pStyle w:val="NoSpacing"/>
        <w:jc w:val="center"/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proofErr w:type="spellStart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>Figura</w:t>
      </w:r>
      <w:proofErr w:type="spellEnd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</w:t>
      </w:r>
      <w:r w:rsidR="00EA188C"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>8</w:t>
      </w:r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. </w:t>
      </w:r>
      <w:proofErr w:type="spellStart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>Gui</w:t>
      </w:r>
      <w:proofErr w:type="spellEnd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Front </w:t>
      </w:r>
      <w:proofErr w:type="spellStart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>QtDesigner</w:t>
      </w:r>
      <w:proofErr w:type="spellEnd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Page Graph.</w:t>
      </w:r>
    </w:p>
    <w:p w14:paraId="4DA822B0" w14:textId="77777777" w:rsidR="004A04AC" w:rsidRPr="004A04AC" w:rsidRDefault="004A04AC" w:rsidP="004A04AC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4647A4C9" w14:textId="3B47DC89" w:rsidR="004A04AC" w:rsidRPr="004A04AC" w:rsidRDefault="00EA188C" w:rsidP="00EA188C">
      <w:pPr>
        <w:pStyle w:val="NoSpacing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5E4D8AAA" wp14:editId="52C3C420">
            <wp:extent cx="2797447" cy="1641861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52" cy="1650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98D9C" w14:textId="39BCBCB6" w:rsidR="004A04AC" w:rsidRPr="00EA188C" w:rsidRDefault="004A04AC" w:rsidP="00EA188C">
      <w:pPr>
        <w:pStyle w:val="NoSpacing"/>
        <w:jc w:val="center"/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proofErr w:type="spellStart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>Figura</w:t>
      </w:r>
      <w:proofErr w:type="spellEnd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</w:t>
      </w:r>
      <w:r w:rsidR="00EA188C"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>9</w:t>
      </w:r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. </w:t>
      </w:r>
      <w:proofErr w:type="spellStart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>Gui</w:t>
      </w:r>
      <w:proofErr w:type="spellEnd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Front </w:t>
      </w:r>
      <w:proofErr w:type="spellStart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>QtDesigner</w:t>
      </w:r>
      <w:proofErr w:type="spellEnd"/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Page </w:t>
      </w:r>
      <w:r w:rsid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>Variables</w:t>
      </w:r>
      <w:r w:rsidRPr="00EA188C">
        <w:rPr>
          <w:rFonts w:ascii="Times New Roman" w:hAnsi="Times New Roman" w:cs="Times New Roman"/>
          <w:i/>
          <w:iCs/>
          <w:sz w:val="20"/>
          <w:szCs w:val="20"/>
          <w:lang w:val="en-GB"/>
        </w:rPr>
        <w:t>.</w:t>
      </w:r>
    </w:p>
    <w:p w14:paraId="02619C9E" w14:textId="77777777" w:rsidR="004A04AC" w:rsidRPr="004A04AC" w:rsidRDefault="004A04AC" w:rsidP="003425A9">
      <w:pPr>
        <w:pStyle w:val="NoSpacing"/>
        <w:jc w:val="both"/>
        <w:rPr>
          <w:rFonts w:ascii="Times New Roman" w:hAnsi="Times New Roman" w:cs="Times New Roman"/>
          <w:sz w:val="20"/>
          <w:szCs w:val="20"/>
          <w:lang w:val="en-GB"/>
        </w:rPr>
      </w:pPr>
    </w:p>
    <w:p w14:paraId="6A0C7894" w14:textId="5A171388" w:rsidR="00BA0064" w:rsidRPr="004A04AC" w:rsidRDefault="00BA0064" w:rsidP="003425A9">
      <w:pPr>
        <w:jc w:val="both"/>
        <w:rPr>
          <w:rFonts w:ascii="Times New Roman" w:hAnsi="Times New Roman" w:cs="Times New Roman"/>
          <w:lang w:val="en-US"/>
        </w:rPr>
      </w:pPr>
    </w:p>
    <w:p w14:paraId="7DFFB4E1" w14:textId="3F5D3750" w:rsidR="00867016" w:rsidRDefault="00867016" w:rsidP="003425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6EDD11B5" w14:textId="1D80AE25" w:rsidR="003506E7" w:rsidRPr="009B5933" w:rsidRDefault="003506E7" w:rsidP="003425A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9B5933">
        <w:rPr>
          <w:rFonts w:ascii="Times New Roman" w:hAnsi="Times New Roman" w:cs="Times New Roman"/>
          <w:b/>
          <w:bCs/>
        </w:rPr>
        <w:t xml:space="preserve">RESULTADOS Y </w:t>
      </w:r>
      <w:r w:rsidR="009B5933" w:rsidRPr="009B5933">
        <w:rPr>
          <w:rFonts w:ascii="Times New Roman" w:hAnsi="Times New Roman" w:cs="Times New Roman"/>
          <w:b/>
          <w:bCs/>
        </w:rPr>
        <w:t>DISCUSION</w:t>
      </w:r>
    </w:p>
    <w:p w14:paraId="5C72D0DA" w14:textId="20FBB801" w:rsidR="003506E7" w:rsidRDefault="003506E7" w:rsidP="003425A9">
      <w:pPr>
        <w:jc w:val="both"/>
        <w:rPr>
          <w:rFonts w:ascii="Times New Roman" w:hAnsi="Times New Roman" w:cs="Times New Roman"/>
        </w:rPr>
      </w:pPr>
    </w:p>
    <w:p w14:paraId="6D566A8A" w14:textId="77777777" w:rsidR="00F161F7" w:rsidRPr="00953676" w:rsidRDefault="00F161F7" w:rsidP="00F161F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53676">
        <w:rPr>
          <w:rFonts w:ascii="Times New Roman" w:hAnsi="Times New Roman" w:cs="Times New Roman"/>
          <w:sz w:val="24"/>
          <w:szCs w:val="24"/>
          <w:highlight w:val="yellow"/>
        </w:rPr>
        <w:t>FALTA DEFINIR COMO SE MEDIRA EL FLUJO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953676">
        <w:rPr>
          <w:rFonts w:ascii="Times New Roman" w:hAnsi="Times New Roman" w:cs="Times New Roman"/>
          <w:sz w:val="24"/>
          <w:szCs w:val="24"/>
          <w:highlight w:val="yellow"/>
        </w:rPr>
        <w:t>PRESION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Y CIRCUITO</w:t>
      </w:r>
      <w:r w:rsidRPr="0095367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3CEB835" w14:textId="7B6DD5F2" w:rsidR="003506E7" w:rsidRPr="00F161F7" w:rsidRDefault="003506E7" w:rsidP="003425A9">
      <w:pPr>
        <w:jc w:val="both"/>
        <w:rPr>
          <w:rFonts w:ascii="Times New Roman" w:hAnsi="Times New Roman" w:cs="Times New Roman"/>
          <w:u w:val="single"/>
        </w:rPr>
      </w:pPr>
    </w:p>
    <w:p w14:paraId="29F2B22E" w14:textId="77777777" w:rsidR="00F161F7" w:rsidRDefault="00F161F7" w:rsidP="003425A9">
      <w:pPr>
        <w:jc w:val="both"/>
        <w:rPr>
          <w:rFonts w:ascii="Times New Roman" w:hAnsi="Times New Roman" w:cs="Times New Roman"/>
        </w:rPr>
      </w:pPr>
    </w:p>
    <w:p w14:paraId="076EC71E" w14:textId="04A4524C" w:rsidR="003506E7" w:rsidRPr="003506E7" w:rsidRDefault="003506E7" w:rsidP="003425A9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506E7">
        <w:rPr>
          <w:rFonts w:ascii="Times New Roman" w:hAnsi="Times New Roman" w:cs="Times New Roman"/>
          <w:b/>
          <w:bCs/>
        </w:rPr>
        <w:t>BIBLIOGRAFIA</w:t>
      </w:r>
    </w:p>
    <w:p w14:paraId="5044E1DA" w14:textId="77777777" w:rsidR="003506E7" w:rsidRPr="003506E7" w:rsidRDefault="003506E7" w:rsidP="003425A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06E7">
        <w:rPr>
          <w:rFonts w:ascii="Times New Roman" w:hAnsi="Times New Roman" w:cs="Times New Roman"/>
          <w:sz w:val="20"/>
          <w:szCs w:val="20"/>
        </w:rPr>
        <w:t xml:space="preserve">Nova Sepúlveda, G., 2020. Componentes Que Intervienen en El Dilema Del Último Ventilador Mecánico en Crisis Sanitaria Por SARS-CoV-2 | PDF | Ciencias de la Salud | Medicina. </w:t>
      </w:r>
    </w:p>
    <w:p w14:paraId="7D994F85" w14:textId="77777777" w:rsidR="003506E7" w:rsidRPr="003506E7" w:rsidRDefault="003506E7" w:rsidP="003425A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06E7">
        <w:rPr>
          <w:rFonts w:ascii="Times New Roman" w:hAnsi="Times New Roman" w:cs="Times New Roman"/>
          <w:sz w:val="20"/>
          <w:szCs w:val="20"/>
        </w:rPr>
        <w:t xml:space="preserve">Heredia, O.D., Chunga, X., De la Cruz, L., &amp;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Zimic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>, M. (2021). Diseño y evaluación de un ventilador mecánico.</w:t>
      </w:r>
    </w:p>
    <w:p w14:paraId="7D8C8DA9" w14:textId="77777777" w:rsidR="003506E7" w:rsidRPr="003506E7" w:rsidRDefault="003506E7" w:rsidP="003425A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506E7">
        <w:rPr>
          <w:rFonts w:ascii="Times New Roman" w:hAnsi="Times New Roman" w:cs="Times New Roman"/>
          <w:sz w:val="20"/>
          <w:szCs w:val="20"/>
        </w:rPr>
        <w:t>Farre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R, Puig-Domingo M, Ricart P, Nicolas JM, Ventiladores mecánicos de emergencia para la Covid-19, Archivos de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Bronconeumologia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(2020),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doi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>: https://doi.org/10.1016/j.arbres.2020.05.012</w:t>
      </w:r>
    </w:p>
    <w:p w14:paraId="14237F6A" w14:textId="77777777" w:rsidR="003506E7" w:rsidRPr="003506E7" w:rsidRDefault="003506E7" w:rsidP="003425A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506E7">
        <w:rPr>
          <w:rFonts w:ascii="Times New Roman" w:hAnsi="Times New Roman" w:cs="Times New Roman"/>
          <w:sz w:val="20"/>
          <w:szCs w:val="20"/>
        </w:rPr>
        <w:t>Felix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Romero, A., &amp;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Palate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Espinoza, P. (2021). Desarrollo e implementación de un prototipo de respirador artificial controlada por una aplicación móvil para pacientes con enfermedades respiratorias. Guayaquil-Ecuador.</w:t>
      </w:r>
    </w:p>
    <w:p w14:paraId="30DBB217" w14:textId="77777777" w:rsidR="003506E7" w:rsidRPr="003506E7" w:rsidRDefault="003506E7" w:rsidP="003425A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06E7">
        <w:rPr>
          <w:rFonts w:ascii="Times New Roman" w:hAnsi="Times New Roman" w:cs="Times New Roman"/>
          <w:sz w:val="20"/>
          <w:szCs w:val="20"/>
        </w:rPr>
        <w:t xml:space="preserve">Rada Ortega, C. and Patiño Mesa, D., 2021. Evaluación de desempeño de un modelo de </w:t>
      </w:r>
      <w:r w:rsidRPr="003506E7">
        <w:rPr>
          <w:rFonts w:ascii="Times New Roman" w:hAnsi="Times New Roman" w:cs="Times New Roman"/>
          <w:sz w:val="20"/>
          <w:szCs w:val="20"/>
        </w:rPr>
        <w:lastRenderedPageBreak/>
        <w:t xml:space="preserve">ventilador mecánico estándar para cubrir las necesidades de asistencia ventilatoria durante la crisis sanitaria por infección con SARS-COV-2 (COVID-19): Prototipo GIBIC- Neuma V1.0, diseñado por la Universidad de Antioquia y producido por Auteco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Mobility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. Dentro de la Iniciativa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InnspiraMED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>.</w:t>
      </w:r>
    </w:p>
    <w:p w14:paraId="6934FCCC" w14:textId="77777777" w:rsidR="009B5933" w:rsidRDefault="003506E7" w:rsidP="003425A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B5933">
        <w:rPr>
          <w:rFonts w:ascii="Times New Roman" w:hAnsi="Times New Roman" w:cs="Times New Roman"/>
          <w:sz w:val="20"/>
          <w:szCs w:val="20"/>
        </w:rPr>
        <w:t>Klgo</w:t>
      </w:r>
      <w:proofErr w:type="spellEnd"/>
      <w:r w:rsidRPr="009B5933">
        <w:rPr>
          <w:rFonts w:ascii="Times New Roman" w:hAnsi="Times New Roman" w:cs="Times New Roman"/>
          <w:sz w:val="20"/>
          <w:szCs w:val="20"/>
        </w:rPr>
        <w:t>. Daniel Arellano S. “Kinesiología” 2006. 25(4):17 – 25</w:t>
      </w:r>
    </w:p>
    <w:p w14:paraId="38A0C8CB" w14:textId="4FFAF279" w:rsidR="003506E7" w:rsidRPr="009B5933" w:rsidRDefault="003506E7" w:rsidP="003425A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B5933">
        <w:rPr>
          <w:rFonts w:ascii="Times New Roman" w:hAnsi="Times New Roman" w:cs="Times New Roman"/>
          <w:sz w:val="20"/>
          <w:szCs w:val="20"/>
        </w:rPr>
        <w:t xml:space="preserve">Vázquez-de Anda, Gilberto F., Ruíz-de Chávez, Manuel, Pérez-Castañeda, Ana I., Vázquez-Moreno, Pamela, Dávila-Fernández, Juan C., &amp; </w:t>
      </w:r>
      <w:proofErr w:type="spellStart"/>
      <w:r w:rsidRPr="009B5933">
        <w:rPr>
          <w:rFonts w:ascii="Times New Roman" w:hAnsi="Times New Roman" w:cs="Times New Roman"/>
          <w:sz w:val="20"/>
          <w:szCs w:val="20"/>
        </w:rPr>
        <w:t>Delaye</w:t>
      </w:r>
      <w:proofErr w:type="spellEnd"/>
      <w:r w:rsidRPr="009B5933">
        <w:rPr>
          <w:rFonts w:ascii="Times New Roman" w:hAnsi="Times New Roman" w:cs="Times New Roman"/>
          <w:sz w:val="20"/>
          <w:szCs w:val="20"/>
        </w:rPr>
        <w:t xml:space="preserve">-Aguilar, Ma. </w:t>
      </w:r>
      <w:r w:rsidRPr="009B5933">
        <w:rPr>
          <w:rFonts w:ascii="Times New Roman" w:hAnsi="Times New Roman" w:cs="Times New Roman"/>
          <w:sz w:val="20"/>
          <w:szCs w:val="20"/>
          <w:lang w:val="en-US"/>
        </w:rPr>
        <w:t xml:space="preserve">Guadalupe. (2020). Mechanical ventilator as a shared resource for the COVID-19 pandemic. </w:t>
      </w:r>
      <w:r w:rsidRPr="009B5933">
        <w:rPr>
          <w:rFonts w:ascii="Times New Roman" w:hAnsi="Times New Roman" w:cs="Times New Roman"/>
          <w:sz w:val="20"/>
          <w:szCs w:val="20"/>
        </w:rPr>
        <w:t xml:space="preserve">Gaceta médica de México, 156(4), 302-306. </w:t>
      </w:r>
      <w:proofErr w:type="spellStart"/>
      <w:r w:rsidRPr="009B5933">
        <w:rPr>
          <w:rFonts w:ascii="Times New Roman" w:hAnsi="Times New Roman" w:cs="Times New Roman"/>
          <w:sz w:val="20"/>
          <w:szCs w:val="20"/>
        </w:rPr>
        <w:t>Epub</w:t>
      </w:r>
      <w:proofErr w:type="spellEnd"/>
      <w:r w:rsidRPr="009B5933">
        <w:rPr>
          <w:rFonts w:ascii="Times New Roman" w:hAnsi="Times New Roman" w:cs="Times New Roman"/>
          <w:sz w:val="20"/>
          <w:szCs w:val="20"/>
        </w:rPr>
        <w:t xml:space="preserve"> 27 de mayo de 2021. https://doi.org/10.24875/gmm.m20000411</w:t>
      </w:r>
    </w:p>
    <w:p w14:paraId="0B43E5F2" w14:textId="77777777" w:rsidR="003506E7" w:rsidRPr="003506E7" w:rsidRDefault="003506E7" w:rsidP="003425A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506E7">
        <w:rPr>
          <w:rFonts w:ascii="Times New Roman" w:hAnsi="Times New Roman" w:cs="Times New Roman"/>
          <w:sz w:val="20"/>
          <w:szCs w:val="20"/>
        </w:rPr>
        <w:t>Parrilla-Gómez, F., Quintanilla-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Urionabarrenechea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, A., &amp; Picazo-Moreno, L. (2020). Sistemas de ventilación mecánica alternativos en la pandemia por SARS-CoV-2: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Ventijet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>. Gaceta Médica de Bilbao, 117, 199-200.</w:t>
      </w:r>
    </w:p>
    <w:p w14:paraId="46D9325B" w14:textId="77777777" w:rsidR="003506E7" w:rsidRPr="003506E7" w:rsidRDefault="003506E7" w:rsidP="003425A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506E7">
        <w:rPr>
          <w:rFonts w:ascii="Times New Roman" w:hAnsi="Times New Roman" w:cs="Times New Roman"/>
          <w:sz w:val="20"/>
          <w:szCs w:val="20"/>
        </w:rPr>
        <w:t>Salibe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, Martin;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Garcia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, Leandro Manuel; Romero, Gustavo Esteban;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Fliger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Elias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Sebastian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3506E7">
        <w:rPr>
          <w:rFonts w:ascii="Times New Roman" w:hAnsi="Times New Roman" w:cs="Times New Roman"/>
          <w:sz w:val="20"/>
          <w:szCs w:val="20"/>
        </w:rPr>
        <w:t>IARespira</w:t>
      </w:r>
      <w:proofErr w:type="spellEnd"/>
      <w:r w:rsidRPr="003506E7">
        <w:rPr>
          <w:rFonts w:ascii="Times New Roman" w:hAnsi="Times New Roman" w:cs="Times New Roman"/>
          <w:sz w:val="20"/>
          <w:szCs w:val="20"/>
        </w:rPr>
        <w:t>: experiencias en el diseño y desarrollo de un Ventilador Mecánico No Invasivo para COVID-19; Universidad Nacional de La Plata; Innovación y Desarrollo Tecnológico y Social; 3; 1; 2-2021; 1-44</w:t>
      </w:r>
    </w:p>
    <w:p w14:paraId="2EF5E189" w14:textId="77777777" w:rsidR="003506E7" w:rsidRPr="003506E7" w:rsidRDefault="003506E7" w:rsidP="003425A9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EB475F1" w14:textId="77777777" w:rsidR="00742DB4" w:rsidRPr="00742DB4" w:rsidRDefault="00742DB4" w:rsidP="003425A9">
      <w:pPr>
        <w:jc w:val="both"/>
      </w:pPr>
    </w:p>
    <w:p w14:paraId="12F8C579" w14:textId="77777777" w:rsidR="00D071EC" w:rsidRPr="00D071EC" w:rsidRDefault="00D071EC" w:rsidP="003425A9">
      <w:pPr>
        <w:jc w:val="both"/>
      </w:pPr>
    </w:p>
    <w:p w14:paraId="359E625E" w14:textId="77777777" w:rsidR="00D071EC" w:rsidRPr="00D071EC" w:rsidRDefault="00D071EC" w:rsidP="003425A9">
      <w:pPr>
        <w:jc w:val="both"/>
      </w:pPr>
    </w:p>
    <w:p w14:paraId="17700E9C" w14:textId="09985266" w:rsidR="00FE4C43" w:rsidRDefault="00257BF8" w:rsidP="003425A9">
      <w:pPr>
        <w:pStyle w:val="Heading1"/>
        <w:numPr>
          <w:ilvl w:val="0"/>
          <w:numId w:val="0"/>
        </w:numPr>
        <w:ind w:left="705"/>
        <w:jc w:val="both"/>
        <w:rPr>
          <w:b w:val="0"/>
          <w:color w:val="auto"/>
          <w:sz w:val="18"/>
          <w:szCs w:val="18"/>
        </w:rPr>
      </w:pPr>
      <w:r w:rsidRPr="00FE4C43">
        <w:rPr>
          <w:b w:val="0"/>
          <w:color w:val="auto"/>
          <w:sz w:val="18"/>
          <w:szCs w:val="18"/>
        </w:rPr>
        <w:fldChar w:fldCharType="begin" w:fldLock="1"/>
      </w:r>
      <w:r w:rsidRPr="00FE4C43">
        <w:rPr>
          <w:b w:val="0"/>
          <w:color w:val="auto"/>
          <w:sz w:val="18"/>
          <w:szCs w:val="18"/>
        </w:rPr>
        <w:instrText xml:space="preserve">ADDIN Mendeley Bibliography CSL_BIBLIOGRAPHY </w:instrText>
      </w:r>
      <w:r w:rsidRPr="00FE4C43">
        <w:rPr>
          <w:b w:val="0"/>
          <w:color w:val="auto"/>
          <w:sz w:val="18"/>
          <w:szCs w:val="18"/>
        </w:rPr>
        <w:fldChar w:fldCharType="separate"/>
      </w:r>
    </w:p>
    <w:p w14:paraId="2D90B289" w14:textId="77777777" w:rsidR="00FE4C43" w:rsidRPr="00FE4C43" w:rsidRDefault="00FE4C43" w:rsidP="003425A9">
      <w:pPr>
        <w:jc w:val="both"/>
      </w:pPr>
    </w:p>
    <w:p w14:paraId="025495E1" w14:textId="61D99E3C" w:rsidR="00E32135" w:rsidRPr="008D3C7E" w:rsidRDefault="00257BF8" w:rsidP="003425A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17"/>
          <w:szCs w:val="17"/>
        </w:rPr>
      </w:pPr>
      <w:r w:rsidRPr="00FE4C43">
        <w:rPr>
          <w:rFonts w:ascii="Times New Roman" w:eastAsia="Times New Roman" w:hAnsi="Times New Roman" w:cs="Times New Roman"/>
          <w:color w:val="auto"/>
          <w:sz w:val="18"/>
          <w:szCs w:val="18"/>
        </w:rPr>
        <w:fldChar w:fldCharType="end"/>
      </w:r>
    </w:p>
    <w:sectPr w:rsidR="00E32135" w:rsidRPr="008D3C7E" w:rsidSect="005F02D0">
      <w:type w:val="continuous"/>
      <w:pgSz w:w="12240" w:h="15840"/>
      <w:pgMar w:top="949" w:right="1128" w:bottom="557" w:left="1133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00FF" w14:textId="77777777" w:rsidR="008A5AEB" w:rsidRDefault="008A5AEB" w:rsidP="00481DE7">
      <w:pPr>
        <w:spacing w:line="240" w:lineRule="auto"/>
      </w:pPr>
      <w:r>
        <w:separator/>
      </w:r>
    </w:p>
  </w:endnote>
  <w:endnote w:type="continuationSeparator" w:id="0">
    <w:p w14:paraId="6E4B4966" w14:textId="77777777" w:rsidR="008A5AEB" w:rsidRDefault="008A5AEB" w:rsidP="00481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F3E2" w14:textId="77777777" w:rsidR="008A5AEB" w:rsidRDefault="008A5AEB" w:rsidP="00481DE7">
      <w:pPr>
        <w:spacing w:line="240" w:lineRule="auto"/>
      </w:pPr>
      <w:r>
        <w:separator/>
      </w:r>
    </w:p>
  </w:footnote>
  <w:footnote w:type="continuationSeparator" w:id="0">
    <w:p w14:paraId="517D5DA1" w14:textId="77777777" w:rsidR="008A5AEB" w:rsidRDefault="008A5AEB" w:rsidP="00481D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4A9"/>
    <w:multiLevelType w:val="hybridMultilevel"/>
    <w:tmpl w:val="830A80EE"/>
    <w:lvl w:ilvl="0" w:tplc="140A3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7FBD"/>
    <w:multiLevelType w:val="multilevel"/>
    <w:tmpl w:val="9DD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27CB4"/>
    <w:multiLevelType w:val="hybridMultilevel"/>
    <w:tmpl w:val="22DCC86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C5377"/>
    <w:multiLevelType w:val="hybridMultilevel"/>
    <w:tmpl w:val="EFD8DA1E"/>
    <w:lvl w:ilvl="0" w:tplc="7918184E">
      <w:numFmt w:val="bullet"/>
      <w:lvlText w:val=""/>
      <w:lvlJc w:val="left"/>
      <w:pPr>
        <w:ind w:left="705" w:hanging="360"/>
      </w:pPr>
      <w:rPr>
        <w:rFonts w:ascii="Symbol" w:eastAsia="Times New Roman" w:hAnsi="Symbol" w:cs="Times New Roman" w:hint="default"/>
        <w:b w:val="0"/>
        <w:color w:val="auto"/>
        <w:sz w:val="17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31012F4"/>
    <w:multiLevelType w:val="hybridMultilevel"/>
    <w:tmpl w:val="D6225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84100"/>
    <w:multiLevelType w:val="hybridMultilevel"/>
    <w:tmpl w:val="AED01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429BA"/>
    <w:multiLevelType w:val="multilevel"/>
    <w:tmpl w:val="043A6896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Calibri" w:hAnsi="Times New Roman" w:cs="Times New Roman" w:hint="default"/>
        <w:b/>
        <w:bCs/>
        <w:color w:val="000000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0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08" w:hanging="1440"/>
      </w:pPr>
      <w:rPr>
        <w:rFonts w:hint="default"/>
      </w:rPr>
    </w:lvl>
  </w:abstractNum>
  <w:abstractNum w:abstractNumId="7" w15:restartNumberingAfterBreak="0">
    <w:nsid w:val="1A557761"/>
    <w:multiLevelType w:val="hybridMultilevel"/>
    <w:tmpl w:val="1B7259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196B"/>
    <w:multiLevelType w:val="multilevel"/>
    <w:tmpl w:val="845066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bCs/>
        <w:color w:val="000000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22AF4136"/>
    <w:multiLevelType w:val="hybridMultilevel"/>
    <w:tmpl w:val="8DE4F4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21829"/>
    <w:multiLevelType w:val="multilevel"/>
    <w:tmpl w:val="845066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bCs/>
        <w:color w:val="000000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1" w15:restartNumberingAfterBreak="0">
    <w:nsid w:val="2CCD0332"/>
    <w:multiLevelType w:val="hybridMultilevel"/>
    <w:tmpl w:val="8CB6C0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77B20"/>
    <w:multiLevelType w:val="hybridMultilevel"/>
    <w:tmpl w:val="76AAF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B00D11"/>
    <w:multiLevelType w:val="hybridMultilevel"/>
    <w:tmpl w:val="A5901C1C"/>
    <w:lvl w:ilvl="0" w:tplc="24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4" w15:restartNumberingAfterBreak="0">
    <w:nsid w:val="31DA23D9"/>
    <w:multiLevelType w:val="hybridMultilevel"/>
    <w:tmpl w:val="FAA6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96E54"/>
    <w:multiLevelType w:val="hybridMultilevel"/>
    <w:tmpl w:val="D5D62A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91FC4"/>
    <w:multiLevelType w:val="multilevel"/>
    <w:tmpl w:val="CEFE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337C6"/>
    <w:multiLevelType w:val="hybridMultilevel"/>
    <w:tmpl w:val="B19A0C6C"/>
    <w:lvl w:ilvl="0" w:tplc="7A7A0F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6124C"/>
    <w:multiLevelType w:val="hybridMultilevel"/>
    <w:tmpl w:val="1CD8D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C28AF"/>
    <w:multiLevelType w:val="hybridMultilevel"/>
    <w:tmpl w:val="D4622E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1393"/>
    <w:multiLevelType w:val="hybridMultilevel"/>
    <w:tmpl w:val="13BA43A8"/>
    <w:lvl w:ilvl="0" w:tplc="BA06FA3A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1" w15:restartNumberingAfterBreak="0">
    <w:nsid w:val="4D307252"/>
    <w:multiLevelType w:val="multilevel"/>
    <w:tmpl w:val="845066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bCs/>
        <w:color w:val="000000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2" w15:restartNumberingAfterBreak="0">
    <w:nsid w:val="4D476FD2"/>
    <w:multiLevelType w:val="hybridMultilevel"/>
    <w:tmpl w:val="06D0C36A"/>
    <w:lvl w:ilvl="0" w:tplc="1AC4326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33A44"/>
    <w:multiLevelType w:val="hybridMultilevel"/>
    <w:tmpl w:val="32A66CB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3027C"/>
    <w:multiLevelType w:val="hybridMultilevel"/>
    <w:tmpl w:val="1D28EC86"/>
    <w:lvl w:ilvl="0" w:tplc="96B0744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E0FB6"/>
    <w:multiLevelType w:val="multilevel"/>
    <w:tmpl w:val="D70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7C247C"/>
    <w:multiLevelType w:val="multilevel"/>
    <w:tmpl w:val="845066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bCs/>
        <w:color w:val="000000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7" w15:restartNumberingAfterBreak="0">
    <w:nsid w:val="6151361C"/>
    <w:multiLevelType w:val="multilevel"/>
    <w:tmpl w:val="07B8770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  <w:sz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8" w15:restartNumberingAfterBreak="0">
    <w:nsid w:val="6C2517CD"/>
    <w:multiLevelType w:val="multilevel"/>
    <w:tmpl w:val="7AFE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30EC2"/>
    <w:multiLevelType w:val="hybridMultilevel"/>
    <w:tmpl w:val="9310769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75C80"/>
    <w:multiLevelType w:val="multilevel"/>
    <w:tmpl w:val="FB6C2254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Calibri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Calibri" w:hint="default"/>
      </w:rPr>
    </w:lvl>
  </w:abstractNum>
  <w:abstractNum w:abstractNumId="31" w15:restartNumberingAfterBreak="0">
    <w:nsid w:val="6D9947B1"/>
    <w:multiLevelType w:val="hybridMultilevel"/>
    <w:tmpl w:val="1BF8781C"/>
    <w:lvl w:ilvl="0" w:tplc="456EDD5C">
      <w:start w:val="2"/>
      <w:numFmt w:val="decimal"/>
      <w:pStyle w:val="Heading1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800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3C90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294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C5E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2A7D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3684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4A4C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C0EE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EFC119D"/>
    <w:multiLevelType w:val="hybridMultilevel"/>
    <w:tmpl w:val="346EE934"/>
    <w:lvl w:ilvl="0" w:tplc="1EB2DDBC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BB152A"/>
    <w:multiLevelType w:val="multilevel"/>
    <w:tmpl w:val="51B2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CD7B09"/>
    <w:multiLevelType w:val="multilevel"/>
    <w:tmpl w:val="6F1C1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1"/>
  </w:num>
  <w:num w:numId="2">
    <w:abstractNumId w:val="18"/>
  </w:num>
  <w:num w:numId="3">
    <w:abstractNumId w:val="9"/>
  </w:num>
  <w:num w:numId="4">
    <w:abstractNumId w:val="31"/>
  </w:num>
  <w:num w:numId="5">
    <w:abstractNumId w:val="31"/>
  </w:num>
  <w:num w:numId="6">
    <w:abstractNumId w:val="31"/>
  </w:num>
  <w:num w:numId="7">
    <w:abstractNumId w:val="5"/>
  </w:num>
  <w:num w:numId="8">
    <w:abstractNumId w:val="13"/>
  </w:num>
  <w:num w:numId="9">
    <w:abstractNumId w:val="22"/>
  </w:num>
  <w:num w:numId="10">
    <w:abstractNumId w:val="7"/>
  </w:num>
  <w:num w:numId="11">
    <w:abstractNumId w:val="23"/>
  </w:num>
  <w:num w:numId="12">
    <w:abstractNumId w:val="33"/>
  </w:num>
  <w:num w:numId="13">
    <w:abstractNumId w:val="31"/>
    <w:lvlOverride w:ilvl="0">
      <w:startOverride w:val="2"/>
    </w:lvlOverride>
  </w:num>
  <w:num w:numId="14">
    <w:abstractNumId w:val="4"/>
  </w:num>
  <w:num w:numId="15">
    <w:abstractNumId w:val="2"/>
  </w:num>
  <w:num w:numId="16">
    <w:abstractNumId w:val="31"/>
    <w:lvlOverride w:ilvl="0">
      <w:startOverride w:val="2"/>
    </w:lvlOverride>
  </w:num>
  <w:num w:numId="17">
    <w:abstractNumId w:val="29"/>
  </w:num>
  <w:num w:numId="18">
    <w:abstractNumId w:val="16"/>
  </w:num>
  <w:num w:numId="19">
    <w:abstractNumId w:val="1"/>
  </w:num>
  <w:num w:numId="20">
    <w:abstractNumId w:val="28"/>
  </w:num>
  <w:num w:numId="21">
    <w:abstractNumId w:val="25"/>
  </w:num>
  <w:num w:numId="22">
    <w:abstractNumId w:val="11"/>
  </w:num>
  <w:num w:numId="23">
    <w:abstractNumId w:val="15"/>
  </w:num>
  <w:num w:numId="24">
    <w:abstractNumId w:val="3"/>
  </w:num>
  <w:num w:numId="25">
    <w:abstractNumId w:val="17"/>
  </w:num>
  <w:num w:numId="26">
    <w:abstractNumId w:val="31"/>
    <w:lvlOverride w:ilvl="0">
      <w:startOverride w:val="1"/>
    </w:lvlOverride>
  </w:num>
  <w:num w:numId="27">
    <w:abstractNumId w:val="24"/>
  </w:num>
  <w:num w:numId="28">
    <w:abstractNumId w:val="0"/>
  </w:num>
  <w:num w:numId="29">
    <w:abstractNumId w:val="32"/>
  </w:num>
  <w:num w:numId="30">
    <w:abstractNumId w:val="8"/>
  </w:num>
  <w:num w:numId="31">
    <w:abstractNumId w:val="27"/>
  </w:num>
  <w:num w:numId="32">
    <w:abstractNumId w:val="20"/>
  </w:num>
  <w:num w:numId="33">
    <w:abstractNumId w:val="10"/>
  </w:num>
  <w:num w:numId="34">
    <w:abstractNumId w:val="26"/>
  </w:num>
  <w:num w:numId="35">
    <w:abstractNumId w:val="12"/>
  </w:num>
  <w:num w:numId="36">
    <w:abstractNumId w:val="6"/>
  </w:num>
  <w:num w:numId="37">
    <w:abstractNumId w:val="21"/>
  </w:num>
  <w:num w:numId="38">
    <w:abstractNumId w:val="14"/>
  </w:num>
  <w:num w:numId="39">
    <w:abstractNumId w:val="34"/>
  </w:num>
  <w:num w:numId="40">
    <w:abstractNumId w:val="3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C96"/>
    <w:rsid w:val="00002ABD"/>
    <w:rsid w:val="00005F1E"/>
    <w:rsid w:val="00010FE5"/>
    <w:rsid w:val="00012820"/>
    <w:rsid w:val="00023E4D"/>
    <w:rsid w:val="000315C9"/>
    <w:rsid w:val="000320AF"/>
    <w:rsid w:val="000406AA"/>
    <w:rsid w:val="00047477"/>
    <w:rsid w:val="00052C19"/>
    <w:rsid w:val="000656E3"/>
    <w:rsid w:val="000745D7"/>
    <w:rsid w:val="000750D5"/>
    <w:rsid w:val="00082FDC"/>
    <w:rsid w:val="00091FE8"/>
    <w:rsid w:val="00095967"/>
    <w:rsid w:val="000D123C"/>
    <w:rsid w:val="000D1786"/>
    <w:rsid w:val="000E08FD"/>
    <w:rsid w:val="000F30B0"/>
    <w:rsid w:val="000F78C4"/>
    <w:rsid w:val="001053C4"/>
    <w:rsid w:val="001170EF"/>
    <w:rsid w:val="00126AA4"/>
    <w:rsid w:val="00137DC6"/>
    <w:rsid w:val="00141806"/>
    <w:rsid w:val="00144C45"/>
    <w:rsid w:val="00147236"/>
    <w:rsid w:val="00151763"/>
    <w:rsid w:val="001518FD"/>
    <w:rsid w:val="00151C2A"/>
    <w:rsid w:val="001538B9"/>
    <w:rsid w:val="001577FC"/>
    <w:rsid w:val="001737C0"/>
    <w:rsid w:val="00174C0E"/>
    <w:rsid w:val="0017799B"/>
    <w:rsid w:val="001964E5"/>
    <w:rsid w:val="001A08E3"/>
    <w:rsid w:val="001B4EAD"/>
    <w:rsid w:val="001C0CF4"/>
    <w:rsid w:val="001C249C"/>
    <w:rsid w:val="001C3283"/>
    <w:rsid w:val="001C55EA"/>
    <w:rsid w:val="001E3892"/>
    <w:rsid w:val="001F031E"/>
    <w:rsid w:val="001F2725"/>
    <w:rsid w:val="001F6C2D"/>
    <w:rsid w:val="002025C6"/>
    <w:rsid w:val="00202C88"/>
    <w:rsid w:val="00212390"/>
    <w:rsid w:val="00212CC1"/>
    <w:rsid w:val="002203C1"/>
    <w:rsid w:val="00220DC6"/>
    <w:rsid w:val="0022103F"/>
    <w:rsid w:val="00231F23"/>
    <w:rsid w:val="00257BF8"/>
    <w:rsid w:val="002607EC"/>
    <w:rsid w:val="00264F5E"/>
    <w:rsid w:val="00267C5D"/>
    <w:rsid w:val="002917CD"/>
    <w:rsid w:val="00294F74"/>
    <w:rsid w:val="0029637D"/>
    <w:rsid w:val="002A526B"/>
    <w:rsid w:val="002A5C1F"/>
    <w:rsid w:val="002A72F1"/>
    <w:rsid w:val="002B4E8A"/>
    <w:rsid w:val="002C3F5C"/>
    <w:rsid w:val="002C5D15"/>
    <w:rsid w:val="002D16DC"/>
    <w:rsid w:val="002D5AD3"/>
    <w:rsid w:val="002D71E3"/>
    <w:rsid w:val="002F14AD"/>
    <w:rsid w:val="00300585"/>
    <w:rsid w:val="00300B28"/>
    <w:rsid w:val="0032277C"/>
    <w:rsid w:val="0032502D"/>
    <w:rsid w:val="00331CC4"/>
    <w:rsid w:val="003358A9"/>
    <w:rsid w:val="00336B9B"/>
    <w:rsid w:val="003425A9"/>
    <w:rsid w:val="00342F67"/>
    <w:rsid w:val="003506E7"/>
    <w:rsid w:val="00354DA8"/>
    <w:rsid w:val="00355125"/>
    <w:rsid w:val="00361BB8"/>
    <w:rsid w:val="00366DDA"/>
    <w:rsid w:val="003777F0"/>
    <w:rsid w:val="00382DC0"/>
    <w:rsid w:val="00382FB6"/>
    <w:rsid w:val="0038513C"/>
    <w:rsid w:val="003958D0"/>
    <w:rsid w:val="00397137"/>
    <w:rsid w:val="00397944"/>
    <w:rsid w:val="003A0F1A"/>
    <w:rsid w:val="003A33BA"/>
    <w:rsid w:val="003A6E07"/>
    <w:rsid w:val="003B0666"/>
    <w:rsid w:val="003B0D89"/>
    <w:rsid w:val="003B2662"/>
    <w:rsid w:val="003B37BD"/>
    <w:rsid w:val="003B7552"/>
    <w:rsid w:val="003C2DE9"/>
    <w:rsid w:val="003D1176"/>
    <w:rsid w:val="003D49D8"/>
    <w:rsid w:val="003E0F19"/>
    <w:rsid w:val="003E6ED9"/>
    <w:rsid w:val="00406BE0"/>
    <w:rsid w:val="00407DA9"/>
    <w:rsid w:val="00411284"/>
    <w:rsid w:val="004117EA"/>
    <w:rsid w:val="00412310"/>
    <w:rsid w:val="0041501B"/>
    <w:rsid w:val="004317F1"/>
    <w:rsid w:val="0043633E"/>
    <w:rsid w:val="00443A9B"/>
    <w:rsid w:val="00451A18"/>
    <w:rsid w:val="00466159"/>
    <w:rsid w:val="004757ED"/>
    <w:rsid w:val="00481DE7"/>
    <w:rsid w:val="004900A0"/>
    <w:rsid w:val="00497796"/>
    <w:rsid w:val="004A04AC"/>
    <w:rsid w:val="004A460A"/>
    <w:rsid w:val="004A561A"/>
    <w:rsid w:val="004B5103"/>
    <w:rsid w:val="004D5841"/>
    <w:rsid w:val="004D64CA"/>
    <w:rsid w:val="004E3C39"/>
    <w:rsid w:val="005012C5"/>
    <w:rsid w:val="005028AC"/>
    <w:rsid w:val="005030D7"/>
    <w:rsid w:val="00514410"/>
    <w:rsid w:val="005155B0"/>
    <w:rsid w:val="00527DE7"/>
    <w:rsid w:val="005479C4"/>
    <w:rsid w:val="00557812"/>
    <w:rsid w:val="00563105"/>
    <w:rsid w:val="00577572"/>
    <w:rsid w:val="005813B6"/>
    <w:rsid w:val="005831EC"/>
    <w:rsid w:val="00586015"/>
    <w:rsid w:val="00592AD3"/>
    <w:rsid w:val="00595451"/>
    <w:rsid w:val="005A529F"/>
    <w:rsid w:val="005B5BEF"/>
    <w:rsid w:val="005D7EB3"/>
    <w:rsid w:val="005E5C0D"/>
    <w:rsid w:val="005E684B"/>
    <w:rsid w:val="005F0043"/>
    <w:rsid w:val="005F02D0"/>
    <w:rsid w:val="005F41E6"/>
    <w:rsid w:val="005F5804"/>
    <w:rsid w:val="005F7841"/>
    <w:rsid w:val="00602C32"/>
    <w:rsid w:val="00612686"/>
    <w:rsid w:val="0061417E"/>
    <w:rsid w:val="00616729"/>
    <w:rsid w:val="00633C96"/>
    <w:rsid w:val="0064158D"/>
    <w:rsid w:val="006417E1"/>
    <w:rsid w:val="00645DD8"/>
    <w:rsid w:val="00647319"/>
    <w:rsid w:val="0065133B"/>
    <w:rsid w:val="00670DBF"/>
    <w:rsid w:val="00690162"/>
    <w:rsid w:val="00697DBC"/>
    <w:rsid w:val="006A0952"/>
    <w:rsid w:val="006B0E88"/>
    <w:rsid w:val="006B58EE"/>
    <w:rsid w:val="006C6D8C"/>
    <w:rsid w:val="006D303E"/>
    <w:rsid w:val="006D520A"/>
    <w:rsid w:val="006E2F7F"/>
    <w:rsid w:val="006E7574"/>
    <w:rsid w:val="006F0CCA"/>
    <w:rsid w:val="006F292F"/>
    <w:rsid w:val="006F4043"/>
    <w:rsid w:val="006F40EA"/>
    <w:rsid w:val="006F531A"/>
    <w:rsid w:val="00710EFC"/>
    <w:rsid w:val="00717EA3"/>
    <w:rsid w:val="00721E79"/>
    <w:rsid w:val="0073425C"/>
    <w:rsid w:val="007344CF"/>
    <w:rsid w:val="00742DB4"/>
    <w:rsid w:val="00747F74"/>
    <w:rsid w:val="00754923"/>
    <w:rsid w:val="00755091"/>
    <w:rsid w:val="0076570D"/>
    <w:rsid w:val="00772674"/>
    <w:rsid w:val="007875C7"/>
    <w:rsid w:val="00790D83"/>
    <w:rsid w:val="007B344B"/>
    <w:rsid w:val="007D0E8B"/>
    <w:rsid w:val="007D3A06"/>
    <w:rsid w:val="007E139C"/>
    <w:rsid w:val="007E1905"/>
    <w:rsid w:val="007E5C54"/>
    <w:rsid w:val="007E5D96"/>
    <w:rsid w:val="007F42F7"/>
    <w:rsid w:val="00802456"/>
    <w:rsid w:val="00815B06"/>
    <w:rsid w:val="008316C2"/>
    <w:rsid w:val="008369F7"/>
    <w:rsid w:val="00856554"/>
    <w:rsid w:val="00867016"/>
    <w:rsid w:val="008A5AEB"/>
    <w:rsid w:val="008A7B91"/>
    <w:rsid w:val="008B32C9"/>
    <w:rsid w:val="008B3E2E"/>
    <w:rsid w:val="008B4E99"/>
    <w:rsid w:val="008B5BFA"/>
    <w:rsid w:val="008B6327"/>
    <w:rsid w:val="008B6EAF"/>
    <w:rsid w:val="008C01E7"/>
    <w:rsid w:val="008C298A"/>
    <w:rsid w:val="008D3C7E"/>
    <w:rsid w:val="008D4F25"/>
    <w:rsid w:val="008E37C4"/>
    <w:rsid w:val="008F1AF1"/>
    <w:rsid w:val="008F6B3F"/>
    <w:rsid w:val="00912394"/>
    <w:rsid w:val="0093094F"/>
    <w:rsid w:val="00930CE3"/>
    <w:rsid w:val="00953676"/>
    <w:rsid w:val="00953F8B"/>
    <w:rsid w:val="00956278"/>
    <w:rsid w:val="00967025"/>
    <w:rsid w:val="00971511"/>
    <w:rsid w:val="00981F7D"/>
    <w:rsid w:val="0099779B"/>
    <w:rsid w:val="009B5933"/>
    <w:rsid w:val="009C5752"/>
    <w:rsid w:val="009D286C"/>
    <w:rsid w:val="009D6A44"/>
    <w:rsid w:val="009E007D"/>
    <w:rsid w:val="009E09F9"/>
    <w:rsid w:val="009E1845"/>
    <w:rsid w:val="009E570B"/>
    <w:rsid w:val="00A10175"/>
    <w:rsid w:val="00A11839"/>
    <w:rsid w:val="00A1373D"/>
    <w:rsid w:val="00A23233"/>
    <w:rsid w:val="00A36D53"/>
    <w:rsid w:val="00A478F4"/>
    <w:rsid w:val="00A53F1A"/>
    <w:rsid w:val="00A55937"/>
    <w:rsid w:val="00A6376F"/>
    <w:rsid w:val="00A63BA6"/>
    <w:rsid w:val="00A67DC1"/>
    <w:rsid w:val="00A7070F"/>
    <w:rsid w:val="00A75BA9"/>
    <w:rsid w:val="00A7658C"/>
    <w:rsid w:val="00A77810"/>
    <w:rsid w:val="00A8769C"/>
    <w:rsid w:val="00A87AA1"/>
    <w:rsid w:val="00AB152A"/>
    <w:rsid w:val="00AB24DC"/>
    <w:rsid w:val="00AD0C10"/>
    <w:rsid w:val="00AE0DA7"/>
    <w:rsid w:val="00AE15D3"/>
    <w:rsid w:val="00AF51FE"/>
    <w:rsid w:val="00B12659"/>
    <w:rsid w:val="00B169C1"/>
    <w:rsid w:val="00B16CF4"/>
    <w:rsid w:val="00B22625"/>
    <w:rsid w:val="00B33ECD"/>
    <w:rsid w:val="00B46F0C"/>
    <w:rsid w:val="00B5288A"/>
    <w:rsid w:val="00B64699"/>
    <w:rsid w:val="00B93133"/>
    <w:rsid w:val="00BA0064"/>
    <w:rsid w:val="00BA0213"/>
    <w:rsid w:val="00BA1CA3"/>
    <w:rsid w:val="00BB2AA3"/>
    <w:rsid w:val="00BB3CAC"/>
    <w:rsid w:val="00BE0980"/>
    <w:rsid w:val="00BE23A3"/>
    <w:rsid w:val="00C15658"/>
    <w:rsid w:val="00C178CA"/>
    <w:rsid w:val="00C26843"/>
    <w:rsid w:val="00C408CE"/>
    <w:rsid w:val="00C4550A"/>
    <w:rsid w:val="00C50D53"/>
    <w:rsid w:val="00C51D01"/>
    <w:rsid w:val="00C565BF"/>
    <w:rsid w:val="00C60AF0"/>
    <w:rsid w:val="00C60EE0"/>
    <w:rsid w:val="00C620F9"/>
    <w:rsid w:val="00C772BF"/>
    <w:rsid w:val="00C85135"/>
    <w:rsid w:val="00CB30A2"/>
    <w:rsid w:val="00CC346F"/>
    <w:rsid w:val="00CC5F97"/>
    <w:rsid w:val="00CE07D9"/>
    <w:rsid w:val="00CE224F"/>
    <w:rsid w:val="00CF4FCE"/>
    <w:rsid w:val="00D071EC"/>
    <w:rsid w:val="00D14E6C"/>
    <w:rsid w:val="00D24AFB"/>
    <w:rsid w:val="00D256BE"/>
    <w:rsid w:val="00D34402"/>
    <w:rsid w:val="00D347B5"/>
    <w:rsid w:val="00D42FD1"/>
    <w:rsid w:val="00D644E4"/>
    <w:rsid w:val="00D64A21"/>
    <w:rsid w:val="00D7644F"/>
    <w:rsid w:val="00D912A0"/>
    <w:rsid w:val="00DA7A66"/>
    <w:rsid w:val="00DB33CC"/>
    <w:rsid w:val="00DB543E"/>
    <w:rsid w:val="00DC60CE"/>
    <w:rsid w:val="00DC73C5"/>
    <w:rsid w:val="00DD10E1"/>
    <w:rsid w:val="00DD55D6"/>
    <w:rsid w:val="00DD5A34"/>
    <w:rsid w:val="00DE08CA"/>
    <w:rsid w:val="00DE1015"/>
    <w:rsid w:val="00DE1ABC"/>
    <w:rsid w:val="00DF3BD7"/>
    <w:rsid w:val="00E06D0C"/>
    <w:rsid w:val="00E2119E"/>
    <w:rsid w:val="00E31D69"/>
    <w:rsid w:val="00E32135"/>
    <w:rsid w:val="00E344FE"/>
    <w:rsid w:val="00E40C21"/>
    <w:rsid w:val="00E42543"/>
    <w:rsid w:val="00E64356"/>
    <w:rsid w:val="00E65F17"/>
    <w:rsid w:val="00E761D8"/>
    <w:rsid w:val="00E84470"/>
    <w:rsid w:val="00E95DA0"/>
    <w:rsid w:val="00EA188C"/>
    <w:rsid w:val="00EC03CD"/>
    <w:rsid w:val="00ED0CB9"/>
    <w:rsid w:val="00EE5839"/>
    <w:rsid w:val="00EF150D"/>
    <w:rsid w:val="00F161F7"/>
    <w:rsid w:val="00F2208E"/>
    <w:rsid w:val="00F22BDD"/>
    <w:rsid w:val="00F35B6C"/>
    <w:rsid w:val="00F50164"/>
    <w:rsid w:val="00F535A3"/>
    <w:rsid w:val="00F71CEE"/>
    <w:rsid w:val="00F777B0"/>
    <w:rsid w:val="00F77F72"/>
    <w:rsid w:val="00F830C4"/>
    <w:rsid w:val="00F849BB"/>
    <w:rsid w:val="00F87281"/>
    <w:rsid w:val="00F93793"/>
    <w:rsid w:val="00FB54E6"/>
    <w:rsid w:val="00FC079A"/>
    <w:rsid w:val="00FE47D2"/>
    <w:rsid w:val="00FE4C43"/>
    <w:rsid w:val="00FE6A5A"/>
    <w:rsid w:val="00FE7EE2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128A"/>
  <w15:docId w15:val="{657EEB2C-7553-4E1E-9DE3-04627DDB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32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29" w:line="240" w:lineRule="auto"/>
      <w:ind w:right="-15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C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C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C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7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DE7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E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81DE7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E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A526B"/>
    <w:pPr>
      <w:ind w:left="720"/>
      <w:contextualSpacing/>
    </w:pPr>
  </w:style>
  <w:style w:type="paragraph" w:styleId="NoSpacing">
    <w:name w:val="No Spacing"/>
    <w:uiPriority w:val="1"/>
    <w:qFormat/>
    <w:rsid w:val="004757ED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C51D01"/>
    <w:rPr>
      <w:color w:val="808080"/>
    </w:rPr>
  </w:style>
  <w:style w:type="character" w:customStyle="1" w:styleId="a">
    <w:name w:val="a"/>
    <w:basedOn w:val="DefaultParagraphFont"/>
    <w:rsid w:val="00095967"/>
  </w:style>
  <w:style w:type="character" w:customStyle="1" w:styleId="apple-converted-space">
    <w:name w:val="apple-converted-space"/>
    <w:basedOn w:val="DefaultParagraphFont"/>
    <w:rsid w:val="00095967"/>
  </w:style>
  <w:style w:type="character" w:customStyle="1" w:styleId="l7">
    <w:name w:val="l7"/>
    <w:basedOn w:val="DefaultParagraphFont"/>
    <w:rsid w:val="00095967"/>
  </w:style>
  <w:style w:type="character" w:customStyle="1" w:styleId="l6">
    <w:name w:val="l6"/>
    <w:basedOn w:val="DefaultParagraphFont"/>
    <w:rsid w:val="00095967"/>
  </w:style>
  <w:style w:type="character" w:customStyle="1" w:styleId="5yl5">
    <w:name w:val="_5yl5"/>
    <w:basedOn w:val="DefaultParagraphFont"/>
    <w:rsid w:val="00091FE8"/>
  </w:style>
  <w:style w:type="paragraph" w:customStyle="1" w:styleId="Ttulo11">
    <w:name w:val="Título 11"/>
    <w:basedOn w:val="Normal"/>
    <w:uiPriority w:val="1"/>
    <w:qFormat/>
    <w:rsid w:val="00412310"/>
    <w:pPr>
      <w:widowControl w:val="0"/>
      <w:spacing w:line="240" w:lineRule="auto"/>
      <w:ind w:left="833" w:hanging="360"/>
      <w:outlineLvl w:val="1"/>
    </w:pPr>
    <w:rPr>
      <w:rFonts w:ascii="Times New Roman" w:eastAsia="Times New Roman" w:hAnsi="Times New Roman" w:cs="Times New Roman"/>
      <w:b/>
      <w:bCs/>
      <w:color w:val="auto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F02D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30C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C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C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930CE3"/>
  </w:style>
  <w:style w:type="character" w:customStyle="1" w:styleId="ilad">
    <w:name w:val="il_ad"/>
    <w:basedOn w:val="DefaultParagraphFont"/>
    <w:rsid w:val="00E84470"/>
  </w:style>
  <w:style w:type="character" w:customStyle="1" w:styleId="fontstyle01">
    <w:name w:val="fontstyle01"/>
    <w:basedOn w:val="DefaultParagraphFont"/>
    <w:rsid w:val="00B33EC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revseccion">
    <w:name w:val="rev_seccion"/>
    <w:basedOn w:val="Normal"/>
    <w:uiPriority w:val="99"/>
    <w:rsid w:val="00355125"/>
    <w:pPr>
      <w:spacing w:after="40" w:line="240" w:lineRule="auto"/>
    </w:pPr>
    <w:rPr>
      <w:rFonts w:ascii="Times New Roman" w:eastAsia="Times New Roman" w:hAnsi="Times New Roman" w:cs="Times New Roman"/>
      <w:b/>
      <w:color w:val="auto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E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E8B"/>
    <w:rPr>
      <w:rFonts w:ascii="Segoe UI" w:eastAsia="Calibri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7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47D26-930C-4511-814F-DB0C930E1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2209</Words>
  <Characters>12597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RCF-37-1</vt:lpstr>
      <vt:lpstr>RCF-37-1</vt:lpstr>
    </vt:vector>
  </TitlesOfParts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RCF-37-1</dc:title>
  <dc:subject/>
  <dc:creator>RCF</dc:creator>
  <cp:keywords/>
  <cp:lastModifiedBy>Julian Alayon</cp:lastModifiedBy>
  <cp:revision>10</cp:revision>
  <cp:lastPrinted>2016-02-13T21:38:00Z</cp:lastPrinted>
  <dcterms:created xsi:type="dcterms:W3CDTF">2022-05-23T01:37:00Z</dcterms:created>
  <dcterms:modified xsi:type="dcterms:W3CDTF">2022-05-23T02:35:00Z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c6138fdf-065c-386d-b1a0-b3c380e13cf3</vt:lpwstr>
  </property>
</Properties>
</file>