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jc w:val="center"/>
      </w:pPr>
      <w:r>
        <w:rPr>
          <w:b/>
          <w:color w:val="D89B34"/>
          <w:sz w:val="20"/>
        </w:rPr>
        <w:t>IMPLEMENTATION GUIDE</w:t>
      </w:r>
    </w:p>
    <w:p>
      <w:pPr>
        <w:pStyle w:val="Title"/>
        <w:jc w:val="center"/>
      </w:pPr>
      <w:r>
        <w:t>World of Spirits</w:t>
      </w:r>
    </w:p>
    <w:p>
      <w:pPr>
        <w:pStyle w:val="Subtitle"/>
        <w:jc w:val="center"/>
      </w:pPr>
      <w:r>
        <w:t>Spirit, Weapon &amp; Ability Setup</w:t>
      </w:r>
    </w:p>
    <w:p>
      <w:pPr>
        <w:spacing w:before="240"/>
        <w:jc w:val="center"/>
      </w:pPr>
      <w:r>
        <w:rPr>
          <w:color w:val="5F6B76"/>
          <w:sz w:val="22"/>
        </w:rPr>
        <w:t>A practical Inspector-by-Inspector guide for connecting the OOP combat framework to Unity prefabs.</w:t>
      </w:r>
    </w:p>
    <w:p>
      <w:pPr>
        <w:spacing w:before="2100"/>
        <w:jc w:val="center"/>
      </w:pPr>
      <w:r>
        <w:rPr>
          <w:color w:val="5F6B76"/>
          <w:sz w:val="20"/>
        </w:rPr>
        <w:t>Project version: Unity 6000.3.11f1</w:t>
        <w:br/>
        <w:t>Prepared July 2026</w:t>
      </w:r>
    </w:p>
    <w:p>
      <w:r>
        <w:br w:type="page"/>
      </w:r>
    </w:p>
    <w:p>
      <w:pPr>
        <w:pStyle w:val="Heading1"/>
      </w:pPr>
      <w:r>
        <w:t>How to use this guide</w:t>
      </w:r>
    </w:p>
    <w:tbl>
      <w:tblPr>
        <w:tblW w:type="auto" w:w="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shd w:fill="E8EEF5"/>
          </w:tcPr>
          <w:p>
            <w:pPr>
              <w:spacing w:after="40"/>
            </w:pPr>
            <w:r>
              <w:rPr>
                <w:b/>
                <w:color w:val="20364D"/>
              </w:rPr>
              <w:t xml:space="preserve">Goal  </w:t>
            </w:r>
            <w:r>
              <w:rPr>
                <w:color w:val="20364D"/>
              </w:rPr>
              <w:t>Finish one working spirit first (Fire is recommended), test it, then repeat the same pattern for the remaining spirits.</w:t>
            </w:r>
          </w:p>
        </w:tc>
      </w:tr>
    </w:tbl>
    <w:p>
      <w:pPr>
        <w:spacing w:after="20"/>
      </w:pPr>
    </w:p>
    <w:p>
      <w:r>
        <w:t>This guide assumes the project opens without Console errors. The scripts provide behavior, level scaling, targeting, and status effects. You still need to assign Unity assets such as sprites, projectile prefabs, colliders, animations, and VFX.</w:t>
      </w:r>
    </w:p>
    <w:p>
      <w:pPr>
        <w:pStyle w:val="Heading2"/>
      </w:pPr>
      <w:r>
        <w:t>Recommended order</w:t>
      </w:r>
    </w:p>
    <w:p>
      <w:pPr>
        <w:spacing w:after="100"/>
      </w:pPr>
      <w:r>
        <w:rPr>
          <w:b/>
          <w:color w:val="D89B34"/>
          <w:sz w:val="17"/>
        </w:rPr>
        <w:t xml:space="preserve">STEP  </w:t>
      </w:r>
      <w:r>
        <w:rPr>
          <w:b/>
        </w:rPr>
        <w:t xml:space="preserve">Prepare prefabs: </w:t>
      </w:r>
      <w:r>
        <w:t>Create or confirm the player, spirit, projectile, and effect prefabs.</w:t>
      </w:r>
    </w:p>
    <w:p>
      <w:pPr>
        <w:spacing w:after="100"/>
      </w:pPr>
      <w:r>
        <w:rPr>
          <w:b/>
          <w:color w:val="D89B34"/>
          <w:sz w:val="17"/>
        </w:rPr>
        <w:t xml:space="preserve">STEP  </w:t>
      </w:r>
      <w:r>
        <w:rPr>
          <w:b/>
        </w:rPr>
        <w:t xml:space="preserve">Configure spirit data: </w:t>
      </w:r>
      <w:r>
        <w:t>Assign a Spirit Definition or use the built-in catalog fallback.</w:t>
      </w:r>
    </w:p>
    <w:p>
      <w:pPr>
        <w:spacing w:after="100"/>
      </w:pPr>
      <w:r>
        <w:rPr>
          <w:b/>
          <w:color w:val="D89B34"/>
          <w:sz w:val="17"/>
        </w:rPr>
        <w:t xml:space="preserve">STEP  </w:t>
      </w:r>
      <w:r>
        <w:rPr>
          <w:b/>
        </w:rPr>
        <w:t xml:space="preserve">Configure the weapon: </w:t>
      </w:r>
      <w:r>
        <w:t>Set the stationary primary attack and its projectile or melee values.</w:t>
      </w:r>
    </w:p>
    <w:p>
      <w:pPr>
        <w:spacing w:after="100"/>
      </w:pPr>
      <w:r>
        <w:rPr>
          <w:b/>
          <w:color w:val="D89B34"/>
          <w:sz w:val="17"/>
        </w:rPr>
        <w:t xml:space="preserve">STEP  </w:t>
      </w:r>
      <w:r>
        <w:rPr>
          <w:b/>
        </w:rPr>
        <w:t xml:space="preserve">Add abilities: </w:t>
      </w:r>
      <w:r>
        <w:t>Add one ability component per documented ability and set its Ability Index.</w:t>
      </w:r>
    </w:p>
    <w:p>
      <w:pPr>
        <w:spacing w:after="100"/>
      </w:pPr>
      <w:r>
        <w:rPr>
          <w:b/>
          <w:color w:val="D89B34"/>
          <w:sz w:val="17"/>
        </w:rPr>
        <w:t xml:space="preserve">STEP  </w:t>
      </w:r>
      <w:r>
        <w:rPr>
          <w:b/>
        </w:rPr>
        <w:t xml:space="preserve">Test levels: </w:t>
      </w:r>
      <w:r>
        <w:t>Trigger weapon and ability level-up methods and confirm the attack changes.</w:t>
      </w:r>
    </w:p>
    <w:p>
      <w:pPr>
        <w:pStyle w:val="Heading2"/>
      </w:pPr>
      <w:r>
        <w:t>Project component map</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700"/>
            <w:shd w:fill="20364D"/>
            <w:tcMar>
              <w:top w:w="90" w:type="dxa"/>
              <w:start w:w="120" w:type="dxa"/>
              <w:bottom w:w="90" w:type="dxa"/>
              <w:end w:w="120" w:type="dxa"/>
            </w:tcMar>
            <w:vAlign w:val="center"/>
          </w:tcPr>
          <w:p>
            <w:pPr>
              <w:spacing w:after="0"/>
            </w:pPr>
            <w:r>
              <w:rPr>
                <w:b/>
                <w:color w:val="FFFFFF"/>
                <w:sz w:val="19"/>
              </w:rPr>
              <w:t>Responsibility</w:t>
            </w:r>
          </w:p>
        </w:tc>
        <w:tc>
          <w:tcPr>
            <w:tcW w:type="dxa" w:w="6660"/>
            <w:shd w:fill="20364D"/>
            <w:tcMar>
              <w:top w:w="90" w:type="dxa"/>
              <w:start w:w="120" w:type="dxa"/>
              <w:bottom w:w="90" w:type="dxa"/>
              <w:end w:w="120" w:type="dxa"/>
            </w:tcMar>
            <w:vAlign w:val="center"/>
          </w:tcPr>
          <w:p>
            <w:pPr>
              <w:spacing w:after="0"/>
            </w:pPr>
            <w:r>
              <w:rPr>
                <w:b/>
                <w:color w:val="FFFFFF"/>
                <w:sz w:val="19"/>
              </w:rPr>
              <w:t>Main component</w:t>
            </w:r>
          </w:p>
        </w:tc>
      </w:tr>
      <w:tr>
        <w:tc>
          <w:tcPr>
            <w:tcW w:type="dxa" w:w="2700"/>
            <w:tcMar>
              <w:top w:w="90" w:type="dxa"/>
              <w:start w:w="120" w:type="dxa"/>
              <w:bottom w:w="90" w:type="dxa"/>
              <w:end w:w="120" w:type="dxa"/>
            </w:tcMar>
            <w:vAlign w:val="center"/>
          </w:tcPr>
          <w:p>
            <w:pPr>
              <w:spacing w:after="0"/>
            </w:pPr>
            <w:r>
              <w:rPr>
                <w:sz w:val="18"/>
              </w:rPr>
              <w:t>Spirit identity and runtime levels</w:t>
            </w:r>
          </w:p>
        </w:tc>
        <w:tc>
          <w:tcPr>
            <w:tcW w:type="dxa" w:w="6660"/>
            <w:tcMar>
              <w:top w:w="90" w:type="dxa"/>
              <w:start w:w="120" w:type="dxa"/>
              <w:bottom w:w="90" w:type="dxa"/>
              <w:end w:w="120" w:type="dxa"/>
            </w:tcMar>
            <w:vAlign w:val="center"/>
          </w:tcPr>
          <w:p>
            <w:pPr>
              <w:spacing w:after="0"/>
            </w:pPr>
            <w:r>
              <w:rPr>
                <w:sz w:val="18"/>
              </w:rPr>
              <w:t>SpiritMember</w:t>
            </w:r>
          </w:p>
        </w:tc>
      </w:tr>
      <w:tr>
        <w:tc>
          <w:tcPr>
            <w:tcW w:type="dxa" w:w="2700"/>
            <w:tcMar>
              <w:top w:w="90" w:type="dxa"/>
              <w:start w:w="120" w:type="dxa"/>
              <w:bottom w:w="90" w:type="dxa"/>
              <w:end w:w="120" w:type="dxa"/>
            </w:tcMar>
            <w:vAlign w:val="center"/>
            <w:shd w:fill="F4F7FA"/>
          </w:tcPr>
          <w:p>
            <w:pPr>
              <w:spacing w:after="0"/>
            </w:pPr>
            <w:r>
              <w:rPr>
                <w:sz w:val="18"/>
              </w:rPr>
              <w:t>Spirit name, shape, weapon, ability descriptions</w:t>
            </w:r>
          </w:p>
        </w:tc>
        <w:tc>
          <w:tcPr>
            <w:tcW w:type="dxa" w:w="6660"/>
            <w:tcMar>
              <w:top w:w="90" w:type="dxa"/>
              <w:start w:w="120" w:type="dxa"/>
              <w:bottom w:w="90" w:type="dxa"/>
              <w:end w:w="120" w:type="dxa"/>
            </w:tcMar>
            <w:vAlign w:val="center"/>
            <w:shd w:fill="F4F7FA"/>
          </w:tcPr>
          <w:p>
            <w:pPr>
              <w:spacing w:after="0"/>
            </w:pPr>
            <w:r>
              <w:rPr>
                <w:sz w:val="18"/>
              </w:rPr>
              <w:t>SpiritDefinition</w:t>
            </w:r>
          </w:p>
        </w:tc>
      </w:tr>
      <w:tr>
        <w:tc>
          <w:tcPr>
            <w:tcW w:type="dxa" w:w="2700"/>
            <w:tcMar>
              <w:top w:w="90" w:type="dxa"/>
              <w:start w:w="120" w:type="dxa"/>
              <w:bottom w:w="90" w:type="dxa"/>
              <w:end w:w="120" w:type="dxa"/>
            </w:tcMar>
            <w:vAlign w:val="center"/>
          </w:tcPr>
          <w:p>
            <w:pPr>
              <w:spacing w:after="0"/>
            </w:pPr>
            <w:r>
              <w:rPr>
                <w:sz w:val="18"/>
              </w:rPr>
              <w:t>Weapon and ability level values</w:t>
            </w:r>
          </w:p>
        </w:tc>
        <w:tc>
          <w:tcPr>
            <w:tcW w:type="dxa" w:w="6660"/>
            <w:tcMar>
              <w:top w:w="90" w:type="dxa"/>
              <w:start w:w="120" w:type="dxa"/>
              <w:bottom w:w="90" w:type="dxa"/>
              <w:end w:w="120" w:type="dxa"/>
            </w:tcMar>
            <w:vAlign w:val="center"/>
          </w:tcPr>
          <w:p>
            <w:pPr>
              <w:spacing w:after="0"/>
            </w:pPr>
            <w:r>
              <w:rPr>
                <w:sz w:val="18"/>
              </w:rPr>
              <w:t>SpiritProgression</w:t>
            </w:r>
          </w:p>
        </w:tc>
      </w:tr>
      <w:tr>
        <w:tc>
          <w:tcPr>
            <w:tcW w:type="dxa" w:w="2700"/>
            <w:tcMar>
              <w:top w:w="90" w:type="dxa"/>
              <w:start w:w="120" w:type="dxa"/>
              <w:bottom w:w="90" w:type="dxa"/>
              <w:end w:w="120" w:type="dxa"/>
            </w:tcMar>
            <w:vAlign w:val="center"/>
            <w:shd w:fill="F4F7FA"/>
          </w:tcPr>
          <w:p>
            <w:pPr>
              <w:spacing w:after="0"/>
            </w:pPr>
            <w:r>
              <w:rPr>
                <w:sz w:val="18"/>
              </w:rPr>
              <w:t>Ability timing and movement rules</w:t>
            </w:r>
          </w:p>
        </w:tc>
        <w:tc>
          <w:tcPr>
            <w:tcW w:type="dxa" w:w="6660"/>
            <w:tcMar>
              <w:top w:w="90" w:type="dxa"/>
              <w:start w:w="120" w:type="dxa"/>
              <w:bottom w:w="90" w:type="dxa"/>
              <w:end w:w="120" w:type="dxa"/>
            </w:tcMar>
            <w:vAlign w:val="center"/>
            <w:shd w:fill="F4F7FA"/>
          </w:tcPr>
          <w:p>
            <w:pPr>
              <w:spacing w:after="0"/>
            </w:pPr>
            <w:r>
              <w:rPr>
                <w:sz w:val="18"/>
              </w:rPr>
              <w:t>SpiritAbility</w:t>
            </w:r>
          </w:p>
        </w:tc>
      </w:tr>
      <w:tr>
        <w:tc>
          <w:tcPr>
            <w:tcW w:type="dxa" w:w="2700"/>
            <w:tcMar>
              <w:top w:w="90" w:type="dxa"/>
              <w:start w:w="120" w:type="dxa"/>
              <w:bottom w:w="90" w:type="dxa"/>
              <w:end w:w="120" w:type="dxa"/>
            </w:tcMar>
            <w:vAlign w:val="center"/>
          </w:tcPr>
          <w:p>
            <w:pPr>
              <w:spacing w:after="0"/>
            </w:pPr>
            <w:r>
              <w:rPr>
                <w:sz w:val="18"/>
              </w:rPr>
              <w:t>Ranged weapon loop</w:t>
            </w:r>
          </w:p>
        </w:tc>
        <w:tc>
          <w:tcPr>
            <w:tcW w:type="dxa" w:w="6660"/>
            <w:tcMar>
              <w:top w:w="90" w:type="dxa"/>
              <w:start w:w="120" w:type="dxa"/>
              <w:bottom w:w="90" w:type="dxa"/>
              <w:end w:w="120" w:type="dxa"/>
            </w:tcMar>
            <w:vAlign w:val="center"/>
          </w:tcPr>
          <w:p>
            <w:pPr>
              <w:spacing w:after="0"/>
            </w:pPr>
            <w:r>
              <w:rPr>
                <w:sz w:val="18"/>
              </w:rPr>
              <w:t>AutoProjectileWeapon</w:t>
            </w:r>
          </w:p>
        </w:tc>
      </w:tr>
      <w:tr>
        <w:tc>
          <w:tcPr>
            <w:tcW w:type="dxa" w:w="2700"/>
            <w:tcMar>
              <w:top w:w="90" w:type="dxa"/>
              <w:start w:w="120" w:type="dxa"/>
              <w:bottom w:w="90" w:type="dxa"/>
              <w:end w:w="120" w:type="dxa"/>
            </w:tcMar>
            <w:vAlign w:val="center"/>
            <w:shd w:fill="F4F7FA"/>
          </w:tcPr>
          <w:p>
            <w:pPr>
              <w:spacing w:after="0"/>
            </w:pPr>
            <w:r>
              <w:rPr>
                <w:sz w:val="18"/>
              </w:rPr>
              <w:t>Earth hammer attack</w:t>
            </w:r>
          </w:p>
        </w:tc>
        <w:tc>
          <w:tcPr>
            <w:tcW w:type="dxa" w:w="6660"/>
            <w:tcMar>
              <w:top w:w="90" w:type="dxa"/>
              <w:start w:w="120" w:type="dxa"/>
              <w:bottom w:w="90" w:type="dxa"/>
              <w:end w:w="120" w:type="dxa"/>
            </w:tcMar>
            <w:vAlign w:val="center"/>
            <w:shd w:fill="F4F7FA"/>
          </w:tcPr>
          <w:p>
            <w:pPr>
              <w:spacing w:after="0"/>
            </w:pPr>
            <w:r>
              <w:rPr>
                <w:sz w:val="18"/>
              </w:rPr>
              <w:t>OrbitingMeleeWeapon</w:t>
            </w:r>
          </w:p>
        </w:tc>
      </w:tr>
      <w:tr>
        <w:tc>
          <w:tcPr>
            <w:tcW w:type="dxa" w:w="2700"/>
            <w:tcMar>
              <w:top w:w="90" w:type="dxa"/>
              <w:start w:w="120" w:type="dxa"/>
              <w:bottom w:w="90" w:type="dxa"/>
              <w:end w:w="120" w:type="dxa"/>
            </w:tcMar>
            <w:vAlign w:val="center"/>
          </w:tcPr>
          <w:p>
            <w:pPr>
              <w:spacing w:after="0"/>
            </w:pPr>
            <w:r>
              <w:rPr>
                <w:sz w:val="18"/>
              </w:rPr>
              <w:t>Projectile movement and hit behavior</w:t>
            </w:r>
          </w:p>
        </w:tc>
        <w:tc>
          <w:tcPr>
            <w:tcW w:type="dxa" w:w="6660"/>
            <w:tcMar>
              <w:top w:w="90" w:type="dxa"/>
              <w:start w:w="120" w:type="dxa"/>
              <w:bottom w:w="90" w:type="dxa"/>
              <w:end w:w="120" w:type="dxa"/>
            </w:tcMar>
            <w:vAlign w:val="center"/>
          </w:tcPr>
          <w:p>
            <w:pPr>
              <w:spacing w:after="0"/>
            </w:pPr>
            <w:r>
              <w:rPr>
                <w:sz w:val="18"/>
              </w:rPr>
              <w:t>ProjectileBase / ConfigurableProjectile</w:t>
            </w:r>
          </w:p>
        </w:tc>
      </w:tr>
      <w:tr>
        <w:tc>
          <w:tcPr>
            <w:tcW w:type="dxa" w:w="2700"/>
            <w:tcMar>
              <w:top w:w="90" w:type="dxa"/>
              <w:start w:w="120" w:type="dxa"/>
              <w:bottom w:w="90" w:type="dxa"/>
              <w:end w:w="120" w:type="dxa"/>
            </w:tcMar>
            <w:vAlign w:val="center"/>
            <w:shd w:fill="F4F7FA"/>
          </w:tcPr>
          <w:p>
            <w:pPr>
              <w:spacing w:after="0"/>
            </w:pPr>
            <w:r>
              <w:rPr>
                <w:sz w:val="18"/>
              </w:rPr>
              <w:t>Damage, health, and status effects</w:t>
            </w:r>
          </w:p>
        </w:tc>
        <w:tc>
          <w:tcPr>
            <w:tcW w:type="dxa" w:w="6660"/>
            <w:tcMar>
              <w:top w:w="90" w:type="dxa"/>
              <w:start w:w="120" w:type="dxa"/>
              <w:bottom w:w="90" w:type="dxa"/>
              <w:end w:w="120" w:type="dxa"/>
            </w:tcMar>
            <w:vAlign w:val="center"/>
            <w:shd w:fill="F4F7FA"/>
          </w:tcPr>
          <w:p>
            <w:pPr>
              <w:spacing w:after="0"/>
            </w:pPr>
            <w:r>
              <w:rPr>
                <w:sz w:val="18"/>
              </w:rPr>
              <w:t>LivingEntity</w:t>
            </w:r>
          </w:p>
        </w:tc>
      </w:tr>
    </w:tbl>
    <w:p>
      <w:pPr>
        <w:spacing w:after="20"/>
      </w:pPr>
    </w:p>
    <w:p>
      <w:r>
        <w:br w:type="page"/>
      </w:r>
    </w:p>
    <w:p>
      <w:pPr>
        <w:pStyle w:val="Heading1"/>
      </w:pPr>
      <w:r>
        <w:t>1. Prepare the player and spirit slots</w:t>
      </w:r>
    </w:p>
    <w:p>
      <w:pPr>
        <w:spacing w:after="100"/>
      </w:pPr>
      <w:r>
        <w:rPr>
          <w:b/>
          <w:color w:val="D89B34"/>
          <w:sz w:val="17"/>
        </w:rPr>
        <w:t xml:space="preserve">STEP  </w:t>
      </w:r>
      <w:r>
        <w:rPr>
          <w:b/>
        </w:rPr>
        <w:t xml:space="preserve">Open the gameplay player prefab: </w:t>
      </w:r>
      <w:r>
        <w:t>Select the object that has PlayerCharacter and PlayerMovement.</w:t>
      </w:r>
    </w:p>
    <w:p>
      <w:pPr>
        <w:spacing w:after="100"/>
      </w:pPr>
      <w:r>
        <w:rPr>
          <w:b/>
          <w:color w:val="D89B34"/>
          <w:sz w:val="17"/>
        </w:rPr>
        <w:t xml:space="preserve">STEP  </w:t>
      </w:r>
      <w:r>
        <w:rPr>
          <w:b/>
        </w:rPr>
        <w:t xml:space="preserve">Add or confirm SpiritManager: </w:t>
      </w:r>
      <w:r>
        <w:t>The component belongs on the player object.</w:t>
      </w:r>
    </w:p>
    <w:p>
      <w:pPr>
        <w:spacing w:after="100"/>
      </w:pPr>
      <w:r>
        <w:rPr>
          <w:b/>
          <w:color w:val="D89B34"/>
          <w:sz w:val="17"/>
        </w:rPr>
        <w:t xml:space="preserve">STEP  </w:t>
      </w:r>
      <w:r>
        <w:rPr>
          <w:b/>
        </w:rPr>
        <w:t xml:space="preserve">Create slot children: </w:t>
      </w:r>
      <w:r>
        <w:t>Create Main Spirit Slot, Support Spirit Slot 1, and Support Spirit Slot 2 as children of the player.</w:t>
      </w:r>
    </w:p>
    <w:p>
      <w:pPr>
        <w:spacing w:after="100"/>
      </w:pPr>
      <w:r>
        <w:rPr>
          <w:b/>
          <w:color w:val="D89B34"/>
          <w:sz w:val="17"/>
        </w:rPr>
        <w:t xml:space="preserve">STEP  </w:t>
      </w:r>
      <w:r>
        <w:rPr>
          <w:b/>
        </w:rPr>
        <w:t xml:space="preserve">Assign the slots: </w:t>
      </w:r>
      <w:r>
        <w:t>Drag the main slot into Main Slot and add both support slots to Support Slots in order.</w:t>
      </w:r>
    </w:p>
    <w:p>
      <w:pPr>
        <w:spacing w:after="100"/>
      </w:pPr>
      <w:r>
        <w:rPr>
          <w:b/>
          <w:color w:val="D89B34"/>
          <w:sz w:val="17"/>
        </w:rPr>
        <w:t xml:space="preserve">STEP  </w:t>
      </w:r>
      <w:r>
        <w:rPr>
          <w:b/>
        </w:rPr>
        <w:t xml:space="preserve">Assign Player Projectile Spawner: </w:t>
      </w:r>
      <w:r>
        <w:t>Create a child transform at the player attack origin and assign it.</w:t>
      </w:r>
    </w:p>
    <w:tbl>
      <w:tblPr>
        <w:tblW w:type="auto" w:w="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shd w:fill="E8EEF5"/>
          </w:tcPr>
          <w:p>
            <w:pPr>
              <w:spacing w:after="40"/>
            </w:pPr>
            <w:r>
              <w:rPr>
                <w:b/>
                <w:color w:val="20364D"/>
              </w:rPr>
              <w:t xml:space="preserve">Runtime rule  </w:t>
            </w:r>
            <w:r>
              <w:rPr>
                <w:color w:val="20364D"/>
              </w:rPr>
              <w:t>The primary spirit uses its weapon while the player stands still. While moving, the primary and support spirits cast abilities.</w:t>
            </w:r>
          </w:p>
        </w:tc>
      </w:tr>
    </w:tbl>
    <w:p>
      <w:pPr>
        <w:spacing w:after="20"/>
      </w:pPr>
    </w:p>
    <w:p>
      <w:pPr>
        <w:pStyle w:val="Heading2"/>
      </w:pPr>
      <w:r>
        <w:t>Spirit prefab checklist</w:t>
      </w:r>
    </w:p>
    <w:p>
      <w:pPr>
        <w:pStyle w:val="ListBullet"/>
        <w:spacing w:after="80"/>
      </w:pPr>
      <w:r>
        <w:t>The prefab name contains the element, for example Fire Spirit or Earth Spirit.</w:t>
      </w:r>
    </w:p>
    <w:p>
      <w:pPr>
        <w:pStyle w:val="ListBullet"/>
        <w:spacing w:after="80"/>
      </w:pPr>
      <w:r>
        <w:t>The root has SpiritMember.</w:t>
      </w:r>
    </w:p>
    <w:p>
      <w:pPr>
        <w:pStyle w:val="ListBullet"/>
        <w:spacing w:after="80"/>
      </w:pPr>
      <w:r>
        <w:t>The visual SpriteRenderer is under the spirit root.</w:t>
      </w:r>
    </w:p>
    <w:p>
      <w:pPr>
        <w:pStyle w:val="ListBullet"/>
        <w:spacing w:after="80"/>
      </w:pPr>
      <w:r>
        <w:t>Weapon and ability components are children of the spirit root.</w:t>
      </w:r>
    </w:p>
    <w:p>
      <w:pPr>
        <w:pStyle w:val="ListBullet"/>
        <w:spacing w:after="80"/>
      </w:pPr>
      <w:r>
        <w:t>Projectile spawn points are empty child transforms placed where attacks should originate.</w:t>
      </w:r>
    </w:p>
    <w:p>
      <w:pPr>
        <w:pStyle w:val="Heading2"/>
      </w:pPr>
      <w:r>
        <w:t>SpiritMember fields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50"/>
            <w:shd w:fill="20364D"/>
            <w:tcMar>
              <w:top w:w="90" w:type="dxa"/>
              <w:start w:w="120" w:type="dxa"/>
              <w:bottom w:w="90" w:type="dxa"/>
              <w:end w:w="120" w:type="dxa"/>
            </w:tcMar>
            <w:vAlign w:val="center"/>
          </w:tcPr>
          <w:p>
            <w:pPr>
              <w:spacing w:after="0"/>
            </w:pPr>
            <w:r>
              <w:rPr>
                <w:b/>
                <w:color w:val="FFFFFF"/>
                <w:sz w:val="19"/>
              </w:rPr>
              <w:t>Field</w:t>
            </w:r>
          </w:p>
        </w:tc>
        <w:tc>
          <w:tcPr>
            <w:tcW w:type="dxa" w:w="6510"/>
            <w:shd w:fill="20364D"/>
            <w:tcMar>
              <w:top w:w="90" w:type="dxa"/>
              <w:start w:w="120" w:type="dxa"/>
              <w:bottom w:w="90" w:type="dxa"/>
              <w:end w:w="120" w:type="dxa"/>
            </w:tcMar>
            <w:vAlign w:val="center"/>
          </w:tcPr>
          <w:p>
            <w:pPr>
              <w:spacing w:after="0"/>
            </w:pPr>
            <w:r>
              <w:rPr>
                <w:b/>
                <w:color w:val="FFFFFF"/>
                <w:sz w:val="19"/>
              </w:rPr>
              <w:t>What to assign</w:t>
            </w:r>
          </w:p>
        </w:tc>
      </w:tr>
      <w:tr>
        <w:tc>
          <w:tcPr>
            <w:tcW w:type="dxa" w:w="2850"/>
            <w:tcMar>
              <w:top w:w="90" w:type="dxa"/>
              <w:start w:w="120" w:type="dxa"/>
              <w:bottom w:w="90" w:type="dxa"/>
              <w:end w:w="120" w:type="dxa"/>
            </w:tcMar>
            <w:vAlign w:val="center"/>
          </w:tcPr>
          <w:p>
            <w:pPr>
              <w:spacing w:after="0"/>
            </w:pPr>
            <w:r>
              <w:rPr>
                <w:sz w:val="18"/>
              </w:rPr>
              <w:t>Definition</w:t>
            </w:r>
          </w:p>
        </w:tc>
        <w:tc>
          <w:tcPr>
            <w:tcW w:type="dxa" w:w="6510"/>
            <w:tcMar>
              <w:top w:w="90" w:type="dxa"/>
              <w:start w:w="120" w:type="dxa"/>
              <w:bottom w:w="90" w:type="dxa"/>
              <w:end w:w="120" w:type="dxa"/>
            </w:tcMar>
            <w:vAlign w:val="center"/>
          </w:tcPr>
          <w:p>
            <w:pPr>
              <w:spacing w:after="0"/>
            </w:pPr>
            <w:r>
              <w:rPr>
                <w:sz w:val="18"/>
              </w:rPr>
              <w:t>A SpiritDefinition asset. It may be left empty only when the prefab name matches a built-in spirit.</w:t>
            </w:r>
          </w:p>
        </w:tc>
      </w:tr>
      <w:tr>
        <w:tc>
          <w:tcPr>
            <w:tcW w:type="dxa" w:w="2850"/>
            <w:tcMar>
              <w:top w:w="90" w:type="dxa"/>
              <w:start w:w="120" w:type="dxa"/>
              <w:bottom w:w="90" w:type="dxa"/>
              <w:end w:w="120" w:type="dxa"/>
            </w:tcMar>
            <w:vAlign w:val="center"/>
            <w:shd w:fill="F4F7FA"/>
          </w:tcPr>
          <w:p>
            <w:pPr>
              <w:spacing w:after="0"/>
            </w:pPr>
            <w:r>
              <w:rPr>
                <w:sz w:val="18"/>
              </w:rPr>
              <w:t>Progression / Weapon Level</w:t>
            </w:r>
          </w:p>
        </w:tc>
        <w:tc>
          <w:tcPr>
            <w:tcW w:type="dxa" w:w="6510"/>
            <w:tcMar>
              <w:top w:w="90" w:type="dxa"/>
              <w:start w:w="120" w:type="dxa"/>
              <w:bottom w:w="90" w:type="dxa"/>
              <w:end w:w="120" w:type="dxa"/>
            </w:tcMar>
            <w:vAlign w:val="center"/>
            <w:shd w:fill="F4F7FA"/>
          </w:tcPr>
          <w:p>
            <w:pPr>
              <w:spacing w:after="0"/>
            </w:pPr>
            <w:r>
              <w:rPr>
                <w:sz w:val="18"/>
              </w:rPr>
              <w:t>Starts at 1. Runtime upgrades change this value.</w:t>
            </w:r>
          </w:p>
        </w:tc>
      </w:tr>
      <w:tr>
        <w:tc>
          <w:tcPr>
            <w:tcW w:type="dxa" w:w="2850"/>
            <w:tcMar>
              <w:top w:w="90" w:type="dxa"/>
              <w:start w:w="120" w:type="dxa"/>
              <w:bottom w:w="90" w:type="dxa"/>
              <w:end w:w="120" w:type="dxa"/>
            </w:tcMar>
            <w:vAlign w:val="center"/>
          </w:tcPr>
          <w:p>
            <w:pPr>
              <w:spacing w:after="0"/>
            </w:pPr>
            <w:r>
              <w:rPr>
                <w:sz w:val="18"/>
              </w:rPr>
              <w:t>Progression / Ability Levels</w:t>
            </w:r>
          </w:p>
        </w:tc>
        <w:tc>
          <w:tcPr>
            <w:tcW w:type="dxa" w:w="6510"/>
            <w:tcMar>
              <w:top w:w="90" w:type="dxa"/>
              <w:start w:w="120" w:type="dxa"/>
              <w:bottom w:w="90" w:type="dxa"/>
              <w:end w:w="120" w:type="dxa"/>
            </w:tcMar>
            <w:vAlign w:val="center"/>
          </w:tcPr>
          <w:p>
            <w:pPr>
              <w:spacing w:after="0"/>
            </w:pPr>
            <w:r>
              <w:rPr>
                <w:sz w:val="18"/>
              </w:rPr>
              <w:t>One entry per ability, in document order; each starts at 1.</w:t>
            </w:r>
          </w:p>
        </w:tc>
      </w:tr>
    </w:tbl>
    <w:p>
      <w:pPr>
        <w:spacing w:after="20"/>
      </w:pPr>
    </w:p>
    <w:p>
      <w:r>
        <w:br w:type="page"/>
      </w:r>
    </w:p>
    <w:p>
      <w:pPr>
        <w:pStyle w:val="Heading1"/>
      </w:pPr>
      <w:r>
        <w:t>2. Create and assign spirit data</w:t>
      </w:r>
    </w:p>
    <w:p>
      <w:r>
        <w:t>To make an editable asset, use Assets → Create → World of Spirits → Spirit Definition. Save assets under Assets/ScriptableObjects/Spirits.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200"/>
            <w:shd w:fill="20364D"/>
            <w:tcMar>
              <w:top w:w="90" w:type="dxa"/>
              <w:start w:w="120" w:type="dxa"/>
              <w:bottom w:w="90" w:type="dxa"/>
              <w:end w:w="120" w:type="dxa"/>
            </w:tcMar>
            <w:vAlign w:val="center"/>
          </w:tcPr>
          <w:p>
            <w:pPr>
              <w:spacing w:after="0"/>
            </w:pPr>
            <w:r>
              <w:rPr>
                <w:b/>
                <w:color w:val="FFFFFF"/>
                <w:sz w:val="19"/>
              </w:rPr>
              <w:t>Spirit</w:t>
            </w:r>
          </w:p>
        </w:tc>
        <w:tc>
          <w:tcPr>
            <w:tcW w:type="dxa" w:w="1600"/>
            <w:shd w:fill="20364D"/>
            <w:tcMar>
              <w:top w:w="90" w:type="dxa"/>
              <w:start w:w="120" w:type="dxa"/>
              <w:bottom w:w="90" w:type="dxa"/>
              <w:end w:w="120" w:type="dxa"/>
            </w:tcMar>
            <w:vAlign w:val="center"/>
          </w:tcPr>
          <w:p>
            <w:pPr>
              <w:spacing w:after="0"/>
            </w:pPr>
            <w:r>
              <w:rPr>
                <w:b/>
                <w:color w:val="FFFFFF"/>
                <w:sz w:val="19"/>
              </w:rPr>
              <w:t>Shape</w:t>
            </w:r>
          </w:p>
        </w:tc>
        <w:tc>
          <w:tcPr>
            <w:tcW w:type="dxa" w:w="2100"/>
            <w:shd w:fill="20364D"/>
            <w:tcMar>
              <w:top w:w="90" w:type="dxa"/>
              <w:start w:w="120" w:type="dxa"/>
              <w:bottom w:w="90" w:type="dxa"/>
              <w:end w:w="120" w:type="dxa"/>
            </w:tcMar>
            <w:vAlign w:val="center"/>
          </w:tcPr>
          <w:p>
            <w:pPr>
              <w:spacing w:after="0"/>
            </w:pPr>
            <w:r>
              <w:rPr>
                <w:b/>
                <w:color w:val="FFFFFF"/>
                <w:sz w:val="19"/>
              </w:rPr>
              <w:t>Weapon</w:t>
            </w:r>
          </w:p>
        </w:tc>
        <w:tc>
          <w:tcPr>
            <w:tcW w:type="dxa" w:w="4460"/>
            <w:shd w:fill="20364D"/>
            <w:tcMar>
              <w:top w:w="90" w:type="dxa"/>
              <w:start w:w="120" w:type="dxa"/>
              <w:bottom w:w="90" w:type="dxa"/>
              <w:end w:w="120" w:type="dxa"/>
            </w:tcMar>
            <w:vAlign w:val="center"/>
          </w:tcPr>
          <w:p>
            <w:pPr>
              <w:spacing w:after="0"/>
            </w:pPr>
            <w:r>
              <w:rPr>
                <w:b/>
                <w:color w:val="FFFFFF"/>
                <w:sz w:val="19"/>
              </w:rPr>
              <w:t>Abilities</w:t>
            </w:r>
          </w:p>
        </w:tc>
      </w:tr>
      <w:tr>
        <w:tc>
          <w:tcPr>
            <w:tcW w:type="dxa" w:w="1200"/>
            <w:tcMar>
              <w:top w:w="90" w:type="dxa"/>
              <w:start w:w="120" w:type="dxa"/>
              <w:bottom w:w="90" w:type="dxa"/>
              <w:end w:w="120" w:type="dxa"/>
            </w:tcMar>
            <w:vAlign w:val="center"/>
          </w:tcPr>
          <w:p>
            <w:pPr>
              <w:spacing w:after="0"/>
            </w:pPr>
            <w:r>
              <w:rPr>
                <w:sz w:val="18"/>
              </w:rPr>
              <w:t>Fire</w:t>
            </w:r>
          </w:p>
        </w:tc>
        <w:tc>
          <w:tcPr>
            <w:tcW w:type="dxa" w:w="1600"/>
            <w:tcMar>
              <w:top w:w="90" w:type="dxa"/>
              <w:start w:w="120" w:type="dxa"/>
              <w:bottom w:w="90" w:type="dxa"/>
              <w:end w:w="120" w:type="dxa"/>
            </w:tcMar>
            <w:vAlign w:val="center"/>
          </w:tcPr>
          <w:p>
            <w:pPr>
              <w:spacing w:after="0"/>
            </w:pPr>
            <w:r>
              <w:rPr>
                <w:sz w:val="18"/>
              </w:rPr>
              <w:t>Phoenix</w:t>
            </w:r>
          </w:p>
        </w:tc>
        <w:tc>
          <w:tcPr>
            <w:tcW w:type="dxa" w:w="2100"/>
            <w:tcMar>
              <w:top w:w="90" w:type="dxa"/>
              <w:start w:w="120" w:type="dxa"/>
              <w:bottom w:w="90" w:type="dxa"/>
              <w:end w:w="120" w:type="dxa"/>
            </w:tcMar>
            <w:vAlign w:val="center"/>
          </w:tcPr>
          <w:p>
            <w:pPr>
              <w:spacing w:after="0"/>
            </w:pPr>
            <w:r>
              <w:rPr>
                <w:sz w:val="18"/>
              </w:rPr>
              <w:t>Fire Bow</w:t>
            </w:r>
          </w:p>
        </w:tc>
        <w:tc>
          <w:tcPr>
            <w:tcW w:type="dxa" w:w="4460"/>
            <w:tcMar>
              <w:top w:w="90" w:type="dxa"/>
              <w:start w:w="120" w:type="dxa"/>
              <w:bottom w:w="90" w:type="dxa"/>
              <w:end w:w="120" w:type="dxa"/>
            </w:tcMar>
            <w:vAlign w:val="center"/>
          </w:tcPr>
          <w:p>
            <w:pPr>
              <w:spacing w:after="0"/>
            </w:pPr>
            <w:r>
              <w:rPr>
                <w:sz w:val="18"/>
              </w:rPr>
              <w:t>Fiery Feathers; Fiery Talons; Phoenix Dive</w:t>
            </w:r>
          </w:p>
        </w:tc>
      </w:tr>
      <w:tr>
        <w:tc>
          <w:tcPr>
            <w:tcW w:type="dxa" w:w="1200"/>
            <w:tcMar>
              <w:top w:w="90" w:type="dxa"/>
              <w:start w:w="120" w:type="dxa"/>
              <w:bottom w:w="90" w:type="dxa"/>
              <w:end w:w="120" w:type="dxa"/>
            </w:tcMar>
            <w:vAlign w:val="center"/>
            <w:shd w:fill="F4F7FA"/>
          </w:tcPr>
          <w:p>
            <w:pPr>
              <w:spacing w:after="0"/>
            </w:pPr>
            <w:r>
              <w:rPr>
                <w:sz w:val="18"/>
              </w:rPr>
              <w:t>Earth</w:t>
            </w:r>
          </w:p>
        </w:tc>
        <w:tc>
          <w:tcPr>
            <w:tcW w:type="dxa" w:w="1600"/>
            <w:tcMar>
              <w:top w:w="90" w:type="dxa"/>
              <w:start w:w="120" w:type="dxa"/>
              <w:bottom w:w="90" w:type="dxa"/>
              <w:end w:w="120" w:type="dxa"/>
            </w:tcMar>
            <w:vAlign w:val="center"/>
            <w:shd w:fill="F4F7FA"/>
          </w:tcPr>
          <w:p>
            <w:pPr>
              <w:spacing w:after="0"/>
            </w:pPr>
            <w:r>
              <w:rPr>
                <w:sz w:val="18"/>
              </w:rPr>
              <w:t>Golem</w:t>
            </w:r>
          </w:p>
        </w:tc>
        <w:tc>
          <w:tcPr>
            <w:tcW w:type="dxa" w:w="2100"/>
            <w:tcMar>
              <w:top w:w="90" w:type="dxa"/>
              <w:start w:w="120" w:type="dxa"/>
              <w:bottom w:w="90" w:type="dxa"/>
              <w:end w:w="120" w:type="dxa"/>
            </w:tcMar>
            <w:vAlign w:val="center"/>
            <w:shd w:fill="F4F7FA"/>
          </w:tcPr>
          <w:p>
            <w:pPr>
              <w:spacing w:after="0"/>
            </w:pPr>
            <w:r>
              <w:rPr>
                <w:sz w:val="18"/>
              </w:rPr>
              <w:t>Stone Hammer</w:t>
            </w:r>
          </w:p>
        </w:tc>
        <w:tc>
          <w:tcPr>
            <w:tcW w:type="dxa" w:w="4460"/>
            <w:tcMar>
              <w:top w:w="90" w:type="dxa"/>
              <w:start w:w="120" w:type="dxa"/>
              <w:bottom w:w="90" w:type="dxa"/>
              <w:end w:w="120" w:type="dxa"/>
            </w:tcMar>
            <w:vAlign w:val="center"/>
            <w:shd w:fill="F4F7FA"/>
          </w:tcPr>
          <w:p>
            <w:pPr>
              <w:spacing w:after="0"/>
            </w:pPr>
            <w:r>
              <w:rPr>
                <w:sz w:val="18"/>
              </w:rPr>
              <w:t>Quicksand Domain; Boulder Throw; Stone Spikes</w:t>
            </w:r>
          </w:p>
        </w:tc>
      </w:tr>
      <w:tr>
        <w:tc>
          <w:tcPr>
            <w:tcW w:type="dxa" w:w="1200"/>
            <w:tcMar>
              <w:top w:w="90" w:type="dxa"/>
              <w:start w:w="120" w:type="dxa"/>
              <w:bottom w:w="90" w:type="dxa"/>
              <w:end w:w="120" w:type="dxa"/>
            </w:tcMar>
            <w:vAlign w:val="center"/>
          </w:tcPr>
          <w:p>
            <w:pPr>
              <w:spacing w:after="0"/>
            </w:pPr>
            <w:r>
              <w:rPr>
                <w:sz w:val="18"/>
              </w:rPr>
              <w:t>Water</w:t>
            </w:r>
          </w:p>
        </w:tc>
        <w:tc>
          <w:tcPr>
            <w:tcW w:type="dxa" w:w="1600"/>
            <w:tcMar>
              <w:top w:w="90" w:type="dxa"/>
              <w:start w:w="120" w:type="dxa"/>
              <w:bottom w:w="90" w:type="dxa"/>
              <w:end w:w="120" w:type="dxa"/>
            </w:tcMar>
            <w:vAlign w:val="center"/>
          </w:tcPr>
          <w:p>
            <w:pPr>
              <w:spacing w:after="0"/>
            </w:pPr>
            <w:r>
              <w:rPr>
                <w:sz w:val="18"/>
              </w:rPr>
              <w:t>Leviathan</w:t>
            </w:r>
          </w:p>
        </w:tc>
        <w:tc>
          <w:tcPr>
            <w:tcW w:type="dxa" w:w="2100"/>
            <w:tcMar>
              <w:top w:w="90" w:type="dxa"/>
              <w:start w:w="120" w:type="dxa"/>
              <w:bottom w:w="90" w:type="dxa"/>
              <w:end w:w="120" w:type="dxa"/>
            </w:tcMar>
            <w:vAlign w:val="center"/>
          </w:tcPr>
          <w:p>
            <w:pPr>
              <w:spacing w:after="0"/>
            </w:pPr>
            <w:r>
              <w:rPr>
                <w:sz w:val="18"/>
              </w:rPr>
              <w:t>Water Trident</w:t>
            </w:r>
          </w:p>
        </w:tc>
        <w:tc>
          <w:tcPr>
            <w:tcW w:type="dxa" w:w="4460"/>
            <w:tcMar>
              <w:top w:w="90" w:type="dxa"/>
              <w:start w:w="120" w:type="dxa"/>
              <w:bottom w:w="90" w:type="dxa"/>
              <w:end w:w="120" w:type="dxa"/>
            </w:tcMar>
            <w:vAlign w:val="center"/>
          </w:tcPr>
          <w:p>
            <w:pPr>
              <w:spacing w:after="0"/>
            </w:pPr>
            <w:r>
              <w:rPr>
                <w:sz w:val="18"/>
              </w:rPr>
              <w:t>Tidal Wave; Whirlpool; Rain Clouds</w:t>
            </w:r>
          </w:p>
        </w:tc>
      </w:tr>
      <w:tr>
        <w:tc>
          <w:tcPr>
            <w:tcW w:type="dxa" w:w="1200"/>
            <w:tcMar>
              <w:top w:w="90" w:type="dxa"/>
              <w:start w:w="120" w:type="dxa"/>
              <w:bottom w:w="90" w:type="dxa"/>
              <w:end w:w="120" w:type="dxa"/>
            </w:tcMar>
            <w:vAlign w:val="center"/>
            <w:shd w:fill="F4F7FA"/>
          </w:tcPr>
          <w:p>
            <w:pPr>
              <w:spacing w:after="0"/>
            </w:pPr>
            <w:r>
              <w:rPr>
                <w:sz w:val="18"/>
              </w:rPr>
              <w:t>Wind</w:t>
            </w:r>
          </w:p>
        </w:tc>
        <w:tc>
          <w:tcPr>
            <w:tcW w:type="dxa" w:w="1600"/>
            <w:tcMar>
              <w:top w:w="90" w:type="dxa"/>
              <w:start w:w="120" w:type="dxa"/>
              <w:bottom w:w="90" w:type="dxa"/>
              <w:end w:w="120" w:type="dxa"/>
            </w:tcMar>
            <w:vAlign w:val="center"/>
            <w:shd w:fill="F4F7FA"/>
          </w:tcPr>
          <w:p>
            <w:pPr>
              <w:spacing w:after="0"/>
            </w:pPr>
            <w:r>
              <w:rPr>
                <w:sz w:val="18"/>
              </w:rPr>
              <w:t>Roc</w:t>
            </w:r>
          </w:p>
        </w:tc>
        <w:tc>
          <w:tcPr>
            <w:tcW w:type="dxa" w:w="2100"/>
            <w:tcMar>
              <w:top w:w="90" w:type="dxa"/>
              <w:start w:w="120" w:type="dxa"/>
              <w:bottom w:w="90" w:type="dxa"/>
              <w:end w:w="120" w:type="dxa"/>
            </w:tcMar>
            <w:vAlign w:val="center"/>
            <w:shd w:fill="F4F7FA"/>
          </w:tcPr>
          <w:p>
            <w:pPr>
              <w:spacing w:after="0"/>
            </w:pPr>
            <w:r>
              <w:rPr>
                <w:sz w:val="18"/>
              </w:rPr>
              <w:t>Chakrams</w:t>
            </w:r>
          </w:p>
        </w:tc>
        <w:tc>
          <w:tcPr>
            <w:tcW w:type="dxa" w:w="4460"/>
            <w:tcMar>
              <w:top w:w="90" w:type="dxa"/>
              <w:start w:w="120" w:type="dxa"/>
              <w:bottom w:w="90" w:type="dxa"/>
              <w:end w:w="120" w:type="dxa"/>
            </w:tcMar>
            <w:vAlign w:val="center"/>
            <w:shd w:fill="F4F7FA"/>
          </w:tcPr>
          <w:p>
            <w:pPr>
              <w:spacing w:after="0"/>
            </w:pPr>
            <w:r>
              <w:rPr>
                <w:sz w:val="18"/>
              </w:rPr>
              <w:t>Razor Wind; Tornado</w:t>
            </w:r>
          </w:p>
        </w:tc>
      </w:tr>
      <w:tr>
        <w:tc>
          <w:tcPr>
            <w:tcW w:type="dxa" w:w="1200"/>
            <w:tcMar>
              <w:top w:w="90" w:type="dxa"/>
              <w:start w:w="120" w:type="dxa"/>
              <w:bottom w:w="90" w:type="dxa"/>
              <w:end w:w="120" w:type="dxa"/>
            </w:tcMar>
            <w:vAlign w:val="center"/>
          </w:tcPr>
          <w:p>
            <w:pPr>
              <w:spacing w:after="0"/>
            </w:pPr>
            <w:r>
              <w:rPr>
                <w:sz w:val="18"/>
              </w:rPr>
              <w:t>Ice</w:t>
            </w:r>
          </w:p>
        </w:tc>
        <w:tc>
          <w:tcPr>
            <w:tcW w:type="dxa" w:w="1600"/>
            <w:tcMar>
              <w:top w:w="90" w:type="dxa"/>
              <w:start w:w="120" w:type="dxa"/>
              <w:bottom w:w="90" w:type="dxa"/>
              <w:end w:w="120" w:type="dxa"/>
            </w:tcMar>
            <w:vAlign w:val="center"/>
          </w:tcPr>
          <w:p>
            <w:pPr>
              <w:spacing w:after="0"/>
            </w:pPr>
            <w:r>
              <w:rPr>
                <w:sz w:val="18"/>
              </w:rPr>
              <w:t>Yeti</w:t>
            </w:r>
          </w:p>
        </w:tc>
        <w:tc>
          <w:tcPr>
            <w:tcW w:type="dxa" w:w="2100"/>
            <w:tcMar>
              <w:top w:w="90" w:type="dxa"/>
              <w:start w:w="120" w:type="dxa"/>
              <w:bottom w:w="90" w:type="dxa"/>
              <w:end w:w="120" w:type="dxa"/>
            </w:tcMar>
            <w:vAlign w:val="center"/>
          </w:tcPr>
          <w:p>
            <w:pPr>
              <w:spacing w:after="0"/>
            </w:pPr>
            <w:r>
              <w:rPr>
                <w:sz w:val="18"/>
              </w:rPr>
              <w:t>Ice Gauntlets</w:t>
            </w:r>
          </w:p>
        </w:tc>
        <w:tc>
          <w:tcPr>
            <w:tcW w:type="dxa" w:w="4460"/>
            <w:tcMar>
              <w:top w:w="90" w:type="dxa"/>
              <w:start w:w="120" w:type="dxa"/>
              <w:bottom w:w="90" w:type="dxa"/>
              <w:end w:w="120" w:type="dxa"/>
            </w:tcMar>
            <w:vAlign w:val="center"/>
          </w:tcPr>
          <w:p>
            <w:pPr>
              <w:spacing w:after="0"/>
            </w:pPr>
            <w:r>
              <w:rPr>
                <w:sz w:val="18"/>
              </w:rPr>
              <w:t>Frozen Orbs; Avalanche; Ice Crystal</w:t>
            </w:r>
          </w:p>
        </w:tc>
      </w:tr>
      <w:tr>
        <w:tc>
          <w:tcPr>
            <w:tcW w:type="dxa" w:w="1200"/>
            <w:tcMar>
              <w:top w:w="90" w:type="dxa"/>
              <w:start w:w="120" w:type="dxa"/>
              <w:bottom w:w="90" w:type="dxa"/>
              <w:end w:w="120" w:type="dxa"/>
            </w:tcMar>
            <w:vAlign w:val="center"/>
            <w:shd w:fill="F4F7FA"/>
          </w:tcPr>
          <w:p>
            <w:pPr>
              <w:spacing w:after="0"/>
            </w:pPr>
            <w:r>
              <w:rPr>
                <w:sz w:val="18"/>
              </w:rPr>
              <w:t>Lightning</w:t>
            </w:r>
          </w:p>
        </w:tc>
        <w:tc>
          <w:tcPr>
            <w:tcW w:type="dxa" w:w="1600"/>
            <w:tcMar>
              <w:top w:w="90" w:type="dxa"/>
              <w:start w:w="120" w:type="dxa"/>
              <w:bottom w:w="90" w:type="dxa"/>
              <w:end w:w="120" w:type="dxa"/>
            </w:tcMar>
            <w:vAlign w:val="center"/>
            <w:shd w:fill="F4F7FA"/>
          </w:tcPr>
          <w:p>
            <w:pPr>
              <w:spacing w:after="0"/>
            </w:pPr>
            <w:r>
              <w:rPr>
                <w:sz w:val="18"/>
              </w:rPr>
              <w:t>Thunder Dragon</w:t>
            </w:r>
          </w:p>
        </w:tc>
        <w:tc>
          <w:tcPr>
            <w:tcW w:type="dxa" w:w="2100"/>
            <w:tcMar>
              <w:top w:w="90" w:type="dxa"/>
              <w:start w:w="120" w:type="dxa"/>
              <w:bottom w:w="90" w:type="dxa"/>
              <w:end w:w="120" w:type="dxa"/>
            </w:tcMar>
            <w:vAlign w:val="center"/>
            <w:shd w:fill="F4F7FA"/>
          </w:tcPr>
          <w:p>
            <w:pPr>
              <w:spacing w:after="0"/>
            </w:pPr>
            <w:r>
              <w:rPr>
                <w:sz w:val="18"/>
              </w:rPr>
              <w:t>Lightning Spear</w:t>
            </w:r>
          </w:p>
        </w:tc>
        <w:tc>
          <w:tcPr>
            <w:tcW w:type="dxa" w:w="4460"/>
            <w:tcMar>
              <w:top w:w="90" w:type="dxa"/>
              <w:start w:w="120" w:type="dxa"/>
              <w:bottom w:w="90" w:type="dxa"/>
              <w:end w:w="120" w:type="dxa"/>
            </w:tcMar>
            <w:vAlign w:val="center"/>
            <w:shd w:fill="F4F7FA"/>
          </w:tcPr>
          <w:p>
            <w:pPr>
              <w:spacing w:after="0"/>
            </w:pPr>
            <w:r>
              <w:rPr>
                <w:sz w:val="18"/>
              </w:rPr>
              <w:t>Lightning Strike; Chain Lightning Bolt; Thunder Roar</w:t>
            </w:r>
          </w:p>
        </w:tc>
      </w:tr>
      <w:tr>
        <w:tc>
          <w:tcPr>
            <w:tcW w:type="dxa" w:w="1200"/>
            <w:tcMar>
              <w:top w:w="90" w:type="dxa"/>
              <w:start w:w="120" w:type="dxa"/>
              <w:bottom w:w="90" w:type="dxa"/>
              <w:end w:w="120" w:type="dxa"/>
            </w:tcMar>
            <w:vAlign w:val="center"/>
          </w:tcPr>
          <w:p>
            <w:pPr>
              <w:spacing w:after="0"/>
            </w:pPr>
            <w:r>
              <w:rPr>
                <w:sz w:val="18"/>
              </w:rPr>
              <w:t>Poison</w:t>
            </w:r>
          </w:p>
        </w:tc>
        <w:tc>
          <w:tcPr>
            <w:tcW w:type="dxa" w:w="1600"/>
            <w:tcMar>
              <w:top w:w="90" w:type="dxa"/>
              <w:start w:w="120" w:type="dxa"/>
              <w:bottom w:w="90" w:type="dxa"/>
              <w:end w:w="120" w:type="dxa"/>
            </w:tcMar>
            <w:vAlign w:val="center"/>
          </w:tcPr>
          <w:p>
            <w:pPr>
              <w:spacing w:after="0"/>
            </w:pPr>
            <w:r>
              <w:rPr>
                <w:sz w:val="18"/>
              </w:rPr>
              <w:t>Scorpion</w:t>
            </w:r>
          </w:p>
        </w:tc>
        <w:tc>
          <w:tcPr>
            <w:tcW w:type="dxa" w:w="2100"/>
            <w:tcMar>
              <w:top w:w="90" w:type="dxa"/>
              <w:start w:w="120" w:type="dxa"/>
              <w:bottom w:w="90" w:type="dxa"/>
              <w:end w:w="120" w:type="dxa"/>
            </w:tcMar>
            <w:vAlign w:val="center"/>
          </w:tcPr>
          <w:p>
            <w:pPr>
              <w:spacing w:after="0"/>
            </w:pPr>
            <w:r>
              <w:rPr>
                <w:sz w:val="18"/>
              </w:rPr>
              <w:t>Poison Daggers</w:t>
            </w:r>
          </w:p>
        </w:tc>
        <w:tc>
          <w:tcPr>
            <w:tcW w:type="dxa" w:w="4460"/>
            <w:tcMar>
              <w:top w:w="90" w:type="dxa"/>
              <w:start w:w="120" w:type="dxa"/>
              <w:bottom w:w="90" w:type="dxa"/>
              <w:end w:w="120" w:type="dxa"/>
            </w:tcMar>
            <w:vAlign w:val="center"/>
          </w:tcPr>
          <w:p>
            <w:pPr>
              <w:spacing w:after="0"/>
            </w:pPr>
            <w:r>
              <w:rPr>
                <w:sz w:val="18"/>
              </w:rPr>
              <w:t>Toxic Glob; Venom Needles; Acid Spray</w:t>
            </w:r>
          </w:p>
        </w:tc>
      </w:tr>
      <w:tr>
        <w:tc>
          <w:tcPr>
            <w:tcW w:type="dxa" w:w="1200"/>
            <w:tcMar>
              <w:top w:w="90" w:type="dxa"/>
              <w:start w:w="120" w:type="dxa"/>
              <w:bottom w:w="90" w:type="dxa"/>
              <w:end w:w="120" w:type="dxa"/>
            </w:tcMar>
            <w:vAlign w:val="center"/>
            <w:shd w:fill="F4F7FA"/>
          </w:tcPr>
          <w:p>
            <w:pPr>
              <w:spacing w:after="0"/>
            </w:pPr>
            <w:r>
              <w:rPr>
                <w:sz w:val="18"/>
              </w:rPr>
              <w:t>Necrotic</w:t>
            </w:r>
          </w:p>
        </w:tc>
        <w:tc>
          <w:tcPr>
            <w:tcW w:type="dxa" w:w="1600"/>
            <w:tcMar>
              <w:top w:w="90" w:type="dxa"/>
              <w:start w:w="120" w:type="dxa"/>
              <w:bottom w:w="90" w:type="dxa"/>
              <w:end w:w="120" w:type="dxa"/>
            </w:tcMar>
            <w:vAlign w:val="center"/>
            <w:shd w:fill="F4F7FA"/>
          </w:tcPr>
          <w:p>
            <w:pPr>
              <w:spacing w:after="0"/>
            </w:pPr>
            <w:r>
              <w:rPr>
                <w:sz w:val="18"/>
              </w:rPr>
              <w:t>Bat</w:t>
            </w:r>
          </w:p>
        </w:tc>
        <w:tc>
          <w:tcPr>
            <w:tcW w:type="dxa" w:w="2100"/>
            <w:tcMar>
              <w:top w:w="90" w:type="dxa"/>
              <w:start w:w="120" w:type="dxa"/>
              <w:bottom w:w="90" w:type="dxa"/>
              <w:end w:w="120" w:type="dxa"/>
            </w:tcMar>
            <w:vAlign w:val="center"/>
            <w:shd w:fill="F4F7FA"/>
          </w:tcPr>
          <w:p>
            <w:pPr>
              <w:spacing w:after="0"/>
            </w:pPr>
            <w:r>
              <w:rPr>
                <w:sz w:val="18"/>
              </w:rPr>
              <w:t>Necrotic Katana</w:t>
            </w:r>
          </w:p>
        </w:tc>
        <w:tc>
          <w:tcPr>
            <w:tcW w:type="dxa" w:w="4460"/>
            <w:tcMar>
              <w:top w:w="90" w:type="dxa"/>
              <w:start w:w="120" w:type="dxa"/>
              <w:bottom w:w="90" w:type="dxa"/>
              <w:end w:w="120" w:type="dxa"/>
            </w:tcMar>
            <w:vAlign w:val="center"/>
            <w:shd w:fill="F4F7FA"/>
          </w:tcPr>
          <w:p>
            <w:pPr>
              <w:spacing w:after="0"/>
            </w:pPr>
            <w:r>
              <w:rPr>
                <w:sz w:val="18"/>
              </w:rPr>
              <w:t>Not yet designed</w:t>
            </w:r>
          </w:p>
        </w:tc>
      </w:tr>
      <w:tr>
        <w:tc>
          <w:tcPr>
            <w:tcW w:type="dxa" w:w="1200"/>
            <w:tcMar>
              <w:top w:w="90" w:type="dxa"/>
              <w:start w:w="120" w:type="dxa"/>
              <w:bottom w:w="90" w:type="dxa"/>
              <w:end w:w="120" w:type="dxa"/>
            </w:tcMar>
            <w:vAlign w:val="center"/>
          </w:tcPr>
          <w:p>
            <w:pPr>
              <w:spacing w:after="0"/>
            </w:pPr>
            <w:r>
              <w:rPr>
                <w:sz w:val="18"/>
              </w:rPr>
              <w:t>Holy</w:t>
            </w:r>
          </w:p>
        </w:tc>
        <w:tc>
          <w:tcPr>
            <w:tcW w:type="dxa" w:w="1600"/>
            <w:tcMar>
              <w:top w:w="90" w:type="dxa"/>
              <w:start w:w="120" w:type="dxa"/>
              <w:bottom w:w="90" w:type="dxa"/>
              <w:end w:w="120" w:type="dxa"/>
            </w:tcMar>
            <w:vAlign w:val="center"/>
          </w:tcPr>
          <w:p>
            <w:pPr>
              <w:spacing w:after="0"/>
            </w:pPr>
            <w:r>
              <w:rPr>
                <w:sz w:val="18"/>
              </w:rPr>
              <w:t>Biblical Angel</w:t>
            </w:r>
          </w:p>
        </w:tc>
        <w:tc>
          <w:tcPr>
            <w:tcW w:type="dxa" w:w="2100"/>
            <w:tcMar>
              <w:top w:w="90" w:type="dxa"/>
              <w:start w:w="120" w:type="dxa"/>
              <w:bottom w:w="90" w:type="dxa"/>
              <w:end w:w="120" w:type="dxa"/>
            </w:tcMar>
            <w:vAlign w:val="center"/>
          </w:tcPr>
          <w:p>
            <w:pPr>
              <w:spacing w:after="0"/>
            </w:pPr>
            <w:r>
              <w:rPr>
                <w:sz w:val="18"/>
              </w:rPr>
              <w:t>Holy Sword</w:t>
            </w:r>
          </w:p>
        </w:tc>
        <w:tc>
          <w:tcPr>
            <w:tcW w:type="dxa" w:w="4460"/>
            <w:tcMar>
              <w:top w:w="90" w:type="dxa"/>
              <w:start w:w="120" w:type="dxa"/>
              <w:bottom w:w="90" w:type="dxa"/>
              <w:end w:w="120" w:type="dxa"/>
            </w:tcMar>
            <w:vAlign w:val="center"/>
          </w:tcPr>
          <w:p>
            <w:pPr>
              <w:spacing w:after="0"/>
            </w:pPr>
            <w:r>
              <w:rPr>
                <w:sz w:val="18"/>
              </w:rPr>
              <w:t>Healing; Shields; Light Beams—not yet designed</w:t>
            </w:r>
          </w:p>
        </w:tc>
      </w:tr>
    </w:tbl>
    <w:p>
      <w:pPr>
        <w:spacing w:after="20"/>
      </w:pPr>
    </w:p>
    <w:p>
      <w:pPr>
        <w:pStyle w:val="Heading2"/>
      </w:pPr>
      <w:r>
        <w:t>Ability Index rule</w:t>
      </w:r>
    </w:p>
    <w:tbl>
      <w:tblPr>
        <w:tblW w:type="auto" w:w="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shd w:fill="FFF3D9"/>
          </w:tcPr>
          <w:p>
            <w:pPr>
              <w:spacing w:after="40"/>
            </w:pPr>
            <w:r>
              <w:rPr>
                <w:b/>
                <w:color w:val="20364D"/>
              </w:rPr>
              <w:t xml:space="preserve">Important  </w:t>
            </w:r>
            <w:r>
              <w:rPr>
                <w:color w:val="20364D"/>
              </w:rPr>
              <w:t>Ability Index is zero-based: the first ability is 0, the second is 1, and the third is 2. The index must match the order in SpiritDefinition.</w:t>
            </w:r>
          </w:p>
        </w:tc>
      </w:tr>
    </w:tbl>
    <w:p>
      <w:pPr>
        <w:spacing w:after="20"/>
      </w:pPr>
    </w:p>
    <w:p>
      <w:r>
        <w:t>Example for Fire Spirit:</w:t>
      </w:r>
    </w:p>
    <w:p>
      <w:pPr>
        <w:pStyle w:val="ListBullet"/>
        <w:spacing w:after="80"/>
      </w:pPr>
      <w:r>
        <w:t>Fiery Feathers → Ability Index 0</w:t>
      </w:r>
    </w:p>
    <w:p>
      <w:pPr>
        <w:pStyle w:val="ListBullet"/>
        <w:spacing w:after="80"/>
      </w:pPr>
      <w:r>
        <w:t>Fiery Talons → Ability Index 1</w:t>
      </w:r>
    </w:p>
    <w:p>
      <w:pPr>
        <w:pStyle w:val="ListBullet"/>
        <w:spacing w:after="80"/>
      </w:pPr>
      <w:r>
        <w:t>Phoenix Dive → Ability Index 2</w:t>
      </w:r>
    </w:p>
    <w:p>
      <w:r>
        <w:br w:type="page"/>
      </w:r>
    </w:p>
    <w:p>
      <w:pPr>
        <w:pStyle w:val="Heading1"/>
      </w:pPr>
      <w:r>
        <w:t>3. Configure weapon attacks</w:t>
      </w:r>
    </w:p>
    <w:p>
      <w:pPr>
        <w:pStyle w:val="Heading2"/>
      </w:pPr>
      <w:r>
        <w:t>Ranged weapons</w:t>
      </w:r>
    </w:p>
    <w:p>
      <w:r>
        <w:t>Add AutoProjectileWeapon to a weapon child object. It inherits the shared SpiritWeaponAttack timing loop and automatically scales damage from SpiritProgression.WeaponLevel.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300"/>
            <w:shd w:fill="20364D"/>
            <w:tcMar>
              <w:top w:w="90" w:type="dxa"/>
              <w:start w:w="120" w:type="dxa"/>
              <w:bottom w:w="90" w:type="dxa"/>
              <w:end w:w="120" w:type="dxa"/>
            </w:tcMar>
            <w:vAlign w:val="center"/>
          </w:tcPr>
          <w:p>
            <w:pPr>
              <w:spacing w:after="0"/>
            </w:pPr>
            <w:r>
              <w:rPr>
                <w:b/>
                <w:color w:val="FFFFFF"/>
                <w:sz w:val="19"/>
              </w:rPr>
              <w:t>Inspector field</w:t>
            </w:r>
          </w:p>
        </w:tc>
        <w:tc>
          <w:tcPr>
            <w:tcW w:type="dxa" w:w="6060"/>
            <w:shd w:fill="20364D"/>
            <w:tcMar>
              <w:top w:w="90" w:type="dxa"/>
              <w:start w:w="120" w:type="dxa"/>
              <w:bottom w:w="90" w:type="dxa"/>
              <w:end w:w="120" w:type="dxa"/>
            </w:tcMar>
            <w:vAlign w:val="center"/>
          </w:tcPr>
          <w:p>
            <w:pPr>
              <w:spacing w:after="0"/>
            </w:pPr>
            <w:r>
              <w:rPr>
                <w:b/>
                <w:color w:val="FFFFFF"/>
                <w:sz w:val="19"/>
              </w:rPr>
              <w:t>Recommended starting value / purpose</w:t>
            </w:r>
          </w:p>
        </w:tc>
      </w:tr>
      <w:tr>
        <w:tc>
          <w:tcPr>
            <w:tcW w:type="dxa" w:w="3300"/>
            <w:tcMar>
              <w:top w:w="90" w:type="dxa"/>
              <w:start w:w="120" w:type="dxa"/>
              <w:bottom w:w="90" w:type="dxa"/>
              <w:end w:w="120" w:type="dxa"/>
            </w:tcMar>
            <w:vAlign w:val="center"/>
          </w:tcPr>
          <w:p>
            <w:pPr>
              <w:spacing w:after="0"/>
            </w:pPr>
            <w:r>
              <w:rPr>
                <w:sz w:val="18"/>
              </w:rPr>
              <w:t>Projectile Prefab</w:t>
            </w:r>
          </w:p>
        </w:tc>
        <w:tc>
          <w:tcPr>
            <w:tcW w:type="dxa" w:w="6060"/>
            <w:tcMar>
              <w:top w:w="90" w:type="dxa"/>
              <w:start w:w="120" w:type="dxa"/>
              <w:bottom w:w="90" w:type="dxa"/>
              <w:end w:w="120" w:type="dxa"/>
            </w:tcMar>
            <w:vAlign w:val="center"/>
          </w:tcPr>
          <w:p>
            <w:pPr>
              <w:spacing w:after="0"/>
            </w:pPr>
            <w:r>
              <w:rPr>
                <w:sz w:val="18"/>
              </w:rPr>
              <w:t>A prefab containing ProjectileBase, Rigidbody2D, and Collider2D.</w:t>
            </w:r>
          </w:p>
        </w:tc>
      </w:tr>
      <w:tr>
        <w:tc>
          <w:tcPr>
            <w:tcW w:type="dxa" w:w="3300"/>
            <w:tcMar>
              <w:top w:w="90" w:type="dxa"/>
              <w:start w:w="120" w:type="dxa"/>
              <w:bottom w:w="90" w:type="dxa"/>
              <w:end w:w="120" w:type="dxa"/>
            </w:tcMar>
            <w:vAlign w:val="center"/>
            <w:shd w:fill="F4F7FA"/>
          </w:tcPr>
          <w:p>
            <w:pPr>
              <w:spacing w:after="0"/>
            </w:pPr>
            <w:r>
              <w:rPr>
                <w:sz w:val="18"/>
              </w:rPr>
              <w:t>Fire Point</w:t>
            </w:r>
          </w:p>
        </w:tc>
        <w:tc>
          <w:tcPr>
            <w:tcW w:type="dxa" w:w="6060"/>
            <w:tcMar>
              <w:top w:w="90" w:type="dxa"/>
              <w:start w:w="120" w:type="dxa"/>
              <w:bottom w:w="90" w:type="dxa"/>
              <w:end w:w="120" w:type="dxa"/>
            </w:tcMar>
            <w:vAlign w:val="center"/>
            <w:shd w:fill="F4F7FA"/>
          </w:tcPr>
          <w:p>
            <w:pPr>
              <w:spacing w:after="0"/>
            </w:pPr>
            <w:r>
              <w:rPr>
                <w:sz w:val="18"/>
              </w:rPr>
              <w:t>A child transform at the weapon muzzle or spirit center.</w:t>
            </w:r>
          </w:p>
        </w:tc>
      </w:tr>
      <w:tr>
        <w:tc>
          <w:tcPr>
            <w:tcW w:type="dxa" w:w="3300"/>
            <w:tcMar>
              <w:top w:w="90" w:type="dxa"/>
              <w:start w:w="120" w:type="dxa"/>
              <w:bottom w:w="90" w:type="dxa"/>
              <w:end w:w="120" w:type="dxa"/>
            </w:tcMar>
            <w:vAlign w:val="center"/>
          </w:tcPr>
          <w:p>
            <w:pPr>
              <w:spacing w:after="0"/>
            </w:pPr>
            <w:r>
              <w:rPr>
                <w:sz w:val="18"/>
              </w:rPr>
              <w:t>Damage</w:t>
            </w:r>
          </w:p>
        </w:tc>
        <w:tc>
          <w:tcPr>
            <w:tcW w:type="dxa" w:w="6060"/>
            <w:tcMar>
              <w:top w:w="90" w:type="dxa"/>
              <w:start w:w="120" w:type="dxa"/>
              <w:bottom w:w="90" w:type="dxa"/>
              <w:end w:w="120" w:type="dxa"/>
            </w:tcMar>
            <w:vAlign w:val="center"/>
          </w:tcPr>
          <w:p>
            <w:pPr>
              <w:spacing w:after="0"/>
            </w:pPr>
            <w:r>
              <w:rPr>
                <w:sz w:val="18"/>
              </w:rPr>
              <w:t>Start around 10; balance after testing.</w:t>
            </w:r>
          </w:p>
        </w:tc>
      </w:tr>
      <w:tr>
        <w:tc>
          <w:tcPr>
            <w:tcW w:type="dxa" w:w="3300"/>
            <w:tcMar>
              <w:top w:w="90" w:type="dxa"/>
              <w:start w:w="120" w:type="dxa"/>
              <w:bottom w:w="90" w:type="dxa"/>
              <w:end w:w="120" w:type="dxa"/>
            </w:tcMar>
            <w:vAlign w:val="center"/>
            <w:shd w:fill="F4F7FA"/>
          </w:tcPr>
          <w:p>
            <w:pPr>
              <w:spacing w:after="0"/>
            </w:pPr>
            <w:r>
              <w:rPr>
                <w:sz w:val="18"/>
              </w:rPr>
              <w:t>Projectile Speed</w:t>
            </w:r>
          </w:p>
        </w:tc>
        <w:tc>
          <w:tcPr>
            <w:tcW w:type="dxa" w:w="6060"/>
            <w:tcMar>
              <w:top w:w="90" w:type="dxa"/>
              <w:start w:w="120" w:type="dxa"/>
              <w:bottom w:w="90" w:type="dxa"/>
              <w:end w:w="120" w:type="dxa"/>
            </w:tcMar>
            <w:vAlign w:val="center"/>
            <w:shd w:fill="F4F7FA"/>
          </w:tcPr>
          <w:p>
            <w:pPr>
              <w:spacing w:after="0"/>
            </w:pPr>
            <w:r>
              <w:rPr>
                <w:sz w:val="18"/>
              </w:rPr>
              <w:t>Start around 8–12.</w:t>
            </w:r>
          </w:p>
        </w:tc>
      </w:tr>
      <w:tr>
        <w:tc>
          <w:tcPr>
            <w:tcW w:type="dxa" w:w="3300"/>
            <w:tcMar>
              <w:top w:w="90" w:type="dxa"/>
              <w:start w:w="120" w:type="dxa"/>
              <w:bottom w:w="90" w:type="dxa"/>
              <w:end w:w="120" w:type="dxa"/>
            </w:tcMar>
            <w:vAlign w:val="center"/>
          </w:tcPr>
          <w:p>
            <w:pPr>
              <w:spacing w:after="0"/>
            </w:pPr>
            <w:r>
              <w:rPr>
                <w:sz w:val="18"/>
              </w:rPr>
              <w:t>Damage Increase Per Weapon Level</w:t>
            </w:r>
          </w:p>
        </w:tc>
        <w:tc>
          <w:tcPr>
            <w:tcW w:type="dxa" w:w="6060"/>
            <w:tcMar>
              <w:top w:w="90" w:type="dxa"/>
              <w:start w:w="120" w:type="dxa"/>
              <w:bottom w:w="90" w:type="dxa"/>
              <w:end w:w="120" w:type="dxa"/>
            </w:tcMar>
            <w:vAlign w:val="center"/>
          </w:tcPr>
          <w:p>
            <w:pPr>
              <w:spacing w:after="0"/>
            </w:pPr>
            <w:r>
              <w:rPr>
                <w:sz w:val="18"/>
              </w:rPr>
              <w:t>0.20 means +20% base damage per level after level 1.</w:t>
            </w:r>
          </w:p>
        </w:tc>
      </w:tr>
      <w:tr>
        <w:tc>
          <w:tcPr>
            <w:tcW w:type="dxa" w:w="3300"/>
            <w:tcMar>
              <w:top w:w="90" w:type="dxa"/>
              <w:start w:w="120" w:type="dxa"/>
              <w:bottom w:w="90" w:type="dxa"/>
              <w:end w:w="120" w:type="dxa"/>
            </w:tcMar>
            <w:vAlign w:val="center"/>
            <w:shd w:fill="F4F7FA"/>
          </w:tcPr>
          <w:p>
            <w:pPr>
              <w:spacing w:after="0"/>
            </w:pPr>
            <w:r>
              <w:rPr>
                <w:sz w:val="18"/>
              </w:rPr>
              <w:t>Attack Cooldown</w:t>
            </w:r>
          </w:p>
        </w:tc>
        <w:tc>
          <w:tcPr>
            <w:tcW w:type="dxa" w:w="6060"/>
            <w:tcMar>
              <w:top w:w="90" w:type="dxa"/>
              <w:start w:w="120" w:type="dxa"/>
              <w:bottom w:w="90" w:type="dxa"/>
              <w:end w:w="120" w:type="dxa"/>
            </w:tcMar>
            <w:vAlign w:val="center"/>
            <w:shd w:fill="F4F7FA"/>
          </w:tcPr>
          <w:p>
            <w:pPr>
              <w:spacing w:after="0"/>
            </w:pPr>
            <w:r>
              <w:rPr>
                <w:sz w:val="18"/>
              </w:rPr>
              <w:t>Seconds between automatic shots; start around 0.75.</w:t>
            </w:r>
          </w:p>
        </w:tc>
      </w:tr>
      <w:tr>
        <w:tc>
          <w:tcPr>
            <w:tcW w:type="dxa" w:w="3300"/>
            <w:tcMar>
              <w:top w:w="90" w:type="dxa"/>
              <w:start w:w="120" w:type="dxa"/>
              <w:bottom w:w="90" w:type="dxa"/>
              <w:end w:w="120" w:type="dxa"/>
            </w:tcMar>
            <w:vAlign w:val="center"/>
          </w:tcPr>
          <w:p>
            <w:pPr>
              <w:spacing w:after="0"/>
            </w:pPr>
            <w:r>
              <w:rPr>
                <w:sz w:val="18"/>
              </w:rPr>
              <w:t>Targeting Range</w:t>
            </w:r>
          </w:p>
        </w:tc>
        <w:tc>
          <w:tcPr>
            <w:tcW w:type="dxa" w:w="6060"/>
            <w:tcMar>
              <w:top w:w="90" w:type="dxa"/>
              <w:start w:w="120" w:type="dxa"/>
              <w:bottom w:w="90" w:type="dxa"/>
              <w:end w:w="120" w:type="dxa"/>
            </w:tcMar>
            <w:vAlign w:val="center"/>
          </w:tcPr>
          <w:p>
            <w:pPr>
              <w:spacing w:after="0"/>
            </w:pPr>
            <w:r>
              <w:rPr>
                <w:sz w:val="18"/>
              </w:rPr>
              <w:t>Start around 12–15 world units.</w:t>
            </w:r>
          </w:p>
        </w:tc>
      </w:tr>
      <w:tr>
        <w:tc>
          <w:tcPr>
            <w:tcW w:type="dxa" w:w="3300"/>
            <w:tcMar>
              <w:top w:w="90" w:type="dxa"/>
              <w:start w:w="120" w:type="dxa"/>
              <w:bottom w:w="90" w:type="dxa"/>
              <w:end w:w="120" w:type="dxa"/>
            </w:tcMar>
            <w:vAlign w:val="center"/>
            <w:shd w:fill="F4F7FA"/>
          </w:tcPr>
          <w:p>
            <w:pPr>
              <w:spacing w:after="0"/>
            </w:pPr>
            <w:r>
              <w:rPr>
                <w:sz w:val="18"/>
              </w:rPr>
              <w:t>Target Layers</w:t>
            </w:r>
          </w:p>
        </w:tc>
        <w:tc>
          <w:tcPr>
            <w:tcW w:type="dxa" w:w="6060"/>
            <w:tcMar>
              <w:top w:w="90" w:type="dxa"/>
              <w:start w:w="120" w:type="dxa"/>
              <w:bottom w:w="90" w:type="dxa"/>
              <w:end w:w="120" w:type="dxa"/>
            </w:tcMar>
            <w:vAlign w:val="center"/>
            <w:shd w:fill="F4F7FA"/>
          </w:tcPr>
          <w:p>
            <w:pPr>
              <w:spacing w:after="0"/>
            </w:pPr>
            <w:r>
              <w:rPr>
                <w:sz w:val="18"/>
              </w:rPr>
              <w:t>Select only enemy layers when possible.</w:t>
            </w:r>
          </w:p>
        </w:tc>
      </w:tr>
    </w:tbl>
    <w:p>
      <w:pPr>
        <w:spacing w:after="20"/>
      </w:pPr>
    </w:p>
    <w:p>
      <w:pPr>
        <w:pStyle w:val="Heading2"/>
      </w:pPr>
      <w:r>
        <w:t>Earth Stone Hammer</w:t>
      </w:r>
    </w:p>
    <w:p>
      <w:r>
        <w:t>Use OrbitingMeleeWeapon. Assign SpiritManager, set Required Primary Spirit to Earth, and keep Only While Standing Still enabled. Configure orbit radius, orbit speed, damage, and per-enemy hit cooldown.</w:t>
      </w:r>
    </w:p>
    <w:p>
      <w:pPr>
        <w:pStyle w:val="Heading2"/>
      </w:pPr>
      <w:r>
        <w:t>Projectile prefab requirements</w:t>
      </w:r>
    </w:p>
    <w:p>
      <w:pPr>
        <w:pStyle w:val="ListBullet"/>
        <w:spacing w:after="80"/>
      </w:pPr>
      <w:r>
        <w:t>Rigidbody2D with Gravity Scale set to 0.</w:t>
      </w:r>
    </w:p>
    <w:p>
      <w:pPr>
        <w:pStyle w:val="ListBullet"/>
        <w:spacing w:after="80"/>
      </w:pPr>
      <w:r>
        <w:t>Collider2D set as a trigger (ProjectileBase also enforces this at runtime).</w:t>
      </w:r>
    </w:p>
    <w:p>
      <w:pPr>
        <w:pStyle w:val="ListBullet"/>
        <w:spacing w:after="80"/>
      </w:pPr>
      <w:r>
        <w:t>DamageProjectile for a simple one-hit projectile, or ConfigurableProjectile for homing, piercing, explosions, growth, and statuses.</w:t>
      </w:r>
    </w:p>
    <w:p>
      <w:pPr>
        <w:pStyle w:val="ListBullet"/>
        <w:spacing w:after="80"/>
      </w:pPr>
      <w:r>
        <w:t>SpriteRenderer and optional Animator for visuals.</w:t>
      </w:r>
    </w:p>
    <w:p>
      <w:r>
        <w:br w:type="page"/>
      </w:r>
    </w:p>
    <w:p>
      <w:pPr>
        <w:pStyle w:val="Heading1"/>
      </w:pPr>
      <w:r>
        <w:t>4. Understand the ability components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700"/>
            <w:shd w:fill="20364D"/>
            <w:tcMar>
              <w:top w:w="90" w:type="dxa"/>
              <w:start w:w="120" w:type="dxa"/>
              <w:bottom w:w="90" w:type="dxa"/>
              <w:end w:w="120" w:type="dxa"/>
            </w:tcMar>
            <w:vAlign w:val="center"/>
          </w:tcPr>
          <w:p>
            <w:pPr>
              <w:spacing w:after="0"/>
            </w:pPr>
            <w:r>
              <w:rPr>
                <w:b/>
                <w:color w:val="FFFFFF"/>
                <w:sz w:val="19"/>
              </w:rPr>
              <w:t>Component</w:t>
            </w:r>
          </w:p>
        </w:tc>
        <w:tc>
          <w:tcPr>
            <w:tcW w:type="dxa" w:w="3300"/>
            <w:shd w:fill="20364D"/>
            <w:tcMar>
              <w:top w:w="90" w:type="dxa"/>
              <w:start w:w="120" w:type="dxa"/>
              <w:bottom w:w="90" w:type="dxa"/>
              <w:end w:w="120" w:type="dxa"/>
            </w:tcMar>
            <w:vAlign w:val="center"/>
          </w:tcPr>
          <w:p>
            <w:pPr>
              <w:spacing w:after="0"/>
            </w:pPr>
            <w:r>
              <w:rPr>
                <w:b/>
                <w:color w:val="FFFFFF"/>
                <w:sz w:val="19"/>
              </w:rPr>
              <w:t>Use it for</w:t>
            </w:r>
          </w:p>
        </w:tc>
        <w:tc>
          <w:tcPr>
            <w:tcW w:type="dxa" w:w="3360"/>
            <w:shd w:fill="20364D"/>
            <w:tcMar>
              <w:top w:w="90" w:type="dxa"/>
              <w:start w:w="120" w:type="dxa"/>
              <w:bottom w:w="90" w:type="dxa"/>
              <w:end w:w="120" w:type="dxa"/>
            </w:tcMar>
            <w:vAlign w:val="center"/>
          </w:tcPr>
          <w:p>
            <w:pPr>
              <w:spacing w:after="0"/>
            </w:pPr>
            <w:r>
              <w:rPr>
                <w:b/>
                <w:color w:val="FFFFFF"/>
                <w:sz w:val="19"/>
              </w:rPr>
              <w:t>Key options</w:t>
            </w:r>
          </w:p>
        </w:tc>
      </w:tr>
      <w:tr>
        <w:tc>
          <w:tcPr>
            <w:tcW w:type="dxa" w:w="2700"/>
            <w:tcMar>
              <w:top w:w="90" w:type="dxa"/>
              <w:start w:w="120" w:type="dxa"/>
              <w:bottom w:w="90" w:type="dxa"/>
              <w:end w:w="120" w:type="dxa"/>
            </w:tcMar>
            <w:vAlign w:val="center"/>
          </w:tcPr>
          <w:p>
            <w:pPr>
              <w:spacing w:after="0"/>
            </w:pPr>
            <w:r>
              <w:rPr>
                <w:sz w:val="18"/>
              </w:rPr>
              <w:t>ProjectilePatternAbility</w:t>
            </w:r>
          </w:p>
        </w:tc>
        <w:tc>
          <w:tcPr>
            <w:tcW w:type="dxa" w:w="3300"/>
            <w:tcMar>
              <w:top w:w="90" w:type="dxa"/>
              <w:start w:w="120" w:type="dxa"/>
              <w:bottom w:w="90" w:type="dxa"/>
              <w:end w:w="120" w:type="dxa"/>
            </w:tcMar>
            <w:vAlign w:val="center"/>
          </w:tcPr>
          <w:p>
            <w:pPr>
              <w:spacing w:after="0"/>
            </w:pPr>
            <w:r>
              <w:rPr>
                <w:sz w:val="18"/>
              </w:rPr>
              <w:t>Feathers, waves, wind blades, snowballs, needles, globs, acid</w:t>
            </w:r>
          </w:p>
        </w:tc>
        <w:tc>
          <w:tcPr>
            <w:tcW w:type="dxa" w:w="3360"/>
            <w:tcMar>
              <w:top w:w="90" w:type="dxa"/>
              <w:start w:w="120" w:type="dxa"/>
              <w:bottom w:w="90" w:type="dxa"/>
              <w:end w:w="120" w:type="dxa"/>
            </w:tcMar>
            <w:vAlign w:val="center"/>
          </w:tcPr>
          <w:p>
            <w:pPr>
              <w:spacing w:after="0"/>
            </w:pPr>
            <w:r>
              <w:rPr>
                <w:sz w:val="18"/>
              </w:rPr>
              <w:t>Aimed Fan, Radial, Forward/Backward, Four Directions</w:t>
            </w:r>
          </w:p>
        </w:tc>
      </w:tr>
      <w:tr>
        <w:tc>
          <w:tcPr>
            <w:tcW w:type="dxa" w:w="2700"/>
            <w:tcMar>
              <w:top w:w="90" w:type="dxa"/>
              <w:start w:w="120" w:type="dxa"/>
              <w:bottom w:w="90" w:type="dxa"/>
              <w:end w:w="120" w:type="dxa"/>
            </w:tcMar>
            <w:vAlign w:val="center"/>
            <w:shd w:fill="F4F7FA"/>
          </w:tcPr>
          <w:p>
            <w:pPr>
              <w:spacing w:after="0"/>
            </w:pPr>
            <w:r>
              <w:rPr>
                <w:sz w:val="18"/>
              </w:rPr>
              <w:t>AreaPulseAbility</w:t>
            </w:r>
          </w:p>
        </w:tc>
        <w:tc>
          <w:tcPr>
            <w:tcW w:type="dxa" w:w="3300"/>
            <w:tcMar>
              <w:top w:w="90" w:type="dxa"/>
              <w:start w:w="120" w:type="dxa"/>
              <w:bottom w:w="90" w:type="dxa"/>
              <w:end w:w="120" w:type="dxa"/>
            </w:tcMar>
            <w:vAlign w:val="center"/>
            <w:shd w:fill="F4F7FA"/>
          </w:tcPr>
          <w:p>
            <w:pPr>
              <w:spacing w:after="0"/>
            </w:pPr>
            <w:r>
              <w:rPr>
                <w:sz w:val="18"/>
              </w:rPr>
              <w:t>Quicksand, Thunder Roar, close-range pulses</w:t>
            </w:r>
          </w:p>
        </w:tc>
        <w:tc>
          <w:tcPr>
            <w:tcW w:type="dxa" w:w="3360"/>
            <w:tcMar>
              <w:top w:w="90" w:type="dxa"/>
              <w:start w:w="120" w:type="dxa"/>
              <w:bottom w:w="90" w:type="dxa"/>
              <w:end w:w="120" w:type="dxa"/>
            </w:tcMar>
            <w:vAlign w:val="center"/>
            <w:shd w:fill="F4F7FA"/>
          </w:tcPr>
          <w:p>
            <w:pPr>
              <w:spacing w:after="0"/>
            </w:pPr>
            <w:r>
              <w:rPr>
                <w:sz w:val="18"/>
              </w:rPr>
              <w:t>Radius, damage, force, pull, status</w:t>
            </w:r>
          </w:p>
        </w:tc>
      </w:tr>
      <w:tr>
        <w:tc>
          <w:tcPr>
            <w:tcW w:type="dxa" w:w="2700"/>
            <w:tcMar>
              <w:top w:w="90" w:type="dxa"/>
              <w:start w:w="120" w:type="dxa"/>
              <w:bottom w:w="90" w:type="dxa"/>
              <w:end w:w="120" w:type="dxa"/>
            </w:tcMar>
            <w:vAlign w:val="center"/>
          </w:tcPr>
          <w:p>
            <w:pPr>
              <w:spacing w:after="0"/>
            </w:pPr>
            <w:r>
              <w:rPr>
                <w:sz w:val="18"/>
              </w:rPr>
              <w:t>SpawnEffectAbility</w:t>
            </w:r>
          </w:p>
        </w:tc>
        <w:tc>
          <w:tcPr>
            <w:tcW w:type="dxa" w:w="3300"/>
            <w:tcMar>
              <w:top w:w="90" w:type="dxa"/>
              <w:start w:w="120" w:type="dxa"/>
              <w:bottom w:w="90" w:type="dxa"/>
              <w:end w:w="120" w:type="dxa"/>
            </w:tcMar>
            <w:vAlign w:val="center"/>
          </w:tcPr>
          <w:p>
            <w:pPr>
              <w:spacing w:after="0"/>
            </w:pPr>
            <w:r>
              <w:rPr>
                <w:sz w:val="18"/>
              </w:rPr>
              <w:t>Trails, dives, spikes, whirlpools, clouds, tornadoes, crystals, strikes</w:t>
            </w:r>
          </w:p>
        </w:tc>
        <w:tc>
          <w:tcPr>
            <w:tcW w:type="dxa" w:w="3360"/>
            <w:tcMar>
              <w:top w:w="90" w:type="dxa"/>
              <w:start w:w="120" w:type="dxa"/>
              <w:bottom w:w="90" w:type="dxa"/>
              <w:end w:w="120" w:type="dxa"/>
            </w:tcMar>
            <w:vAlign w:val="center"/>
          </w:tcPr>
          <w:p>
            <w:pPr>
              <w:spacing w:after="0"/>
            </w:pPr>
            <w:r>
              <w:rPr>
                <w:sz w:val="18"/>
              </w:rPr>
              <w:t>Spawn location, count, radius, effect prefab</w:t>
            </w:r>
          </w:p>
        </w:tc>
      </w:tr>
      <w:tr>
        <w:tc>
          <w:tcPr>
            <w:tcW w:type="dxa" w:w="2700"/>
            <w:tcMar>
              <w:top w:w="90" w:type="dxa"/>
              <w:start w:w="120" w:type="dxa"/>
              <w:bottom w:w="90" w:type="dxa"/>
              <w:end w:w="120" w:type="dxa"/>
            </w:tcMar>
            <w:vAlign w:val="center"/>
            <w:shd w:fill="F4F7FA"/>
          </w:tcPr>
          <w:p>
            <w:pPr>
              <w:spacing w:after="0"/>
            </w:pPr>
            <w:r>
              <w:rPr>
                <w:sz w:val="18"/>
              </w:rPr>
              <w:t>OrbitingProjectileAbility</w:t>
            </w:r>
          </w:p>
        </w:tc>
        <w:tc>
          <w:tcPr>
            <w:tcW w:type="dxa" w:w="3300"/>
            <w:tcMar>
              <w:top w:w="90" w:type="dxa"/>
              <w:start w:w="120" w:type="dxa"/>
              <w:bottom w:w="90" w:type="dxa"/>
              <w:end w:w="120" w:type="dxa"/>
            </w:tcMar>
            <w:vAlign w:val="center"/>
            <w:shd w:fill="F4F7FA"/>
          </w:tcPr>
          <w:p>
            <w:pPr>
              <w:spacing w:after="0"/>
            </w:pPr>
            <w:r>
              <w:rPr>
                <w:sz w:val="18"/>
              </w:rPr>
              <w:t>Frozen Orbs</w:t>
            </w:r>
          </w:p>
        </w:tc>
        <w:tc>
          <w:tcPr>
            <w:tcW w:type="dxa" w:w="3360"/>
            <w:tcMar>
              <w:top w:w="90" w:type="dxa"/>
              <w:start w:w="120" w:type="dxa"/>
              <w:bottom w:w="90" w:type="dxa"/>
              <w:end w:w="120" w:type="dxa"/>
            </w:tcMar>
            <w:vAlign w:val="center"/>
            <w:shd w:fill="F4F7FA"/>
          </w:tcPr>
          <w:p>
            <w:pPr>
              <w:spacing w:after="0"/>
            </w:pPr>
            <w:r>
              <w:rPr>
                <w:sz w:val="18"/>
              </w:rPr>
              <w:t>Orb count, radius, rotation speed</w:t>
            </w:r>
          </w:p>
        </w:tc>
      </w:tr>
      <w:tr>
        <w:tc>
          <w:tcPr>
            <w:tcW w:type="dxa" w:w="2700"/>
            <w:tcMar>
              <w:top w:w="90" w:type="dxa"/>
              <w:start w:w="120" w:type="dxa"/>
              <w:bottom w:w="90" w:type="dxa"/>
              <w:end w:w="120" w:type="dxa"/>
            </w:tcMar>
            <w:vAlign w:val="center"/>
          </w:tcPr>
          <w:p>
            <w:pPr>
              <w:spacing w:after="0"/>
            </w:pPr>
            <w:r>
              <w:rPr>
                <w:sz w:val="18"/>
              </w:rPr>
              <w:t>ChainLightningAbility</w:t>
            </w:r>
          </w:p>
        </w:tc>
        <w:tc>
          <w:tcPr>
            <w:tcW w:type="dxa" w:w="3300"/>
            <w:tcMar>
              <w:top w:w="90" w:type="dxa"/>
              <w:start w:w="120" w:type="dxa"/>
              <w:bottom w:w="90" w:type="dxa"/>
              <w:end w:w="120" w:type="dxa"/>
            </w:tcMar>
            <w:vAlign w:val="center"/>
          </w:tcPr>
          <w:p>
            <w:pPr>
              <w:spacing w:after="0"/>
            </w:pPr>
            <w:r>
              <w:rPr>
                <w:sz w:val="18"/>
              </w:rPr>
              <w:t>Chain Lightning Bolt</w:t>
            </w:r>
          </w:p>
        </w:tc>
        <w:tc>
          <w:tcPr>
            <w:tcW w:type="dxa" w:w="3360"/>
            <w:tcMar>
              <w:top w:w="90" w:type="dxa"/>
              <w:start w:w="120" w:type="dxa"/>
              <w:bottom w:w="90" w:type="dxa"/>
              <w:end w:w="120" w:type="dxa"/>
            </w:tcMar>
            <w:vAlign w:val="center"/>
          </w:tcPr>
          <w:p>
            <w:pPr>
              <w:spacing w:after="0"/>
            </w:pPr>
            <w:r>
              <w:rPr>
                <w:sz w:val="18"/>
              </w:rPr>
              <w:t>Jumps, damage, jump range, optional LineRenderer</w:t>
            </w:r>
          </w:p>
        </w:tc>
      </w:tr>
      <w:tr>
        <w:tc>
          <w:tcPr>
            <w:tcW w:type="dxa" w:w="2700"/>
            <w:tcMar>
              <w:top w:w="90" w:type="dxa"/>
              <w:start w:w="120" w:type="dxa"/>
              <w:bottom w:w="90" w:type="dxa"/>
              <w:end w:w="120" w:type="dxa"/>
            </w:tcMar>
            <w:vAlign w:val="center"/>
            <w:shd w:fill="F4F7FA"/>
          </w:tcPr>
          <w:p>
            <w:pPr>
              <w:spacing w:after="0"/>
            </w:pPr>
            <w:r>
              <w:rPr>
                <w:sz w:val="18"/>
              </w:rPr>
              <w:t>PersistentDamageZone</w:t>
            </w:r>
          </w:p>
        </w:tc>
        <w:tc>
          <w:tcPr>
            <w:tcW w:type="dxa" w:w="3300"/>
            <w:tcMar>
              <w:top w:w="90" w:type="dxa"/>
              <w:start w:w="120" w:type="dxa"/>
              <w:bottom w:w="90" w:type="dxa"/>
              <w:end w:w="120" w:type="dxa"/>
            </w:tcMar>
            <w:vAlign w:val="center"/>
            <w:shd w:fill="F4F7FA"/>
          </w:tcPr>
          <w:p>
            <w:pPr>
              <w:spacing w:after="0"/>
            </w:pPr>
            <w:r>
              <w:rPr>
                <w:sz w:val="18"/>
              </w:rPr>
              <w:t>Fire, poison, acid, whirlpool, rain zones</w:t>
            </w:r>
          </w:p>
        </w:tc>
        <w:tc>
          <w:tcPr>
            <w:tcW w:type="dxa" w:w="3360"/>
            <w:tcMar>
              <w:top w:w="90" w:type="dxa"/>
              <w:start w:w="120" w:type="dxa"/>
              <w:bottom w:w="90" w:type="dxa"/>
              <w:end w:w="120" w:type="dxa"/>
            </w:tcMar>
            <w:vAlign w:val="center"/>
            <w:shd w:fill="F4F7FA"/>
          </w:tcPr>
          <w:p>
            <w:pPr>
              <w:spacing w:after="0"/>
            </w:pPr>
            <w:r>
              <w:rPr>
                <w:sz w:val="18"/>
              </w:rPr>
              <w:t>Damage tick, duration, pull force, follow owner</w:t>
            </w:r>
          </w:p>
        </w:tc>
      </w:tr>
    </w:tbl>
    <w:p>
      <w:pPr>
        <w:spacing w:after="20"/>
      </w:pPr>
    </w:p>
    <w:p>
      <w:pPr>
        <w:pStyle w:val="Heading2"/>
      </w:pPr>
      <w:r>
        <w:t>Level Scaling fields</w:t>
      </w:r>
    </w:p>
    <w:p>
      <w:r>
        <w:t>Most numerical values use Base Value and Increase Per Level. The runtime value is:</w:t>
      </w:r>
    </w:p>
    <w:tbl>
      <w:tblPr>
        <w:tblW w:type="auto" w:w="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shd w:fill="E8EEF5"/>
          </w:tcPr>
          <w:p>
            <w:pPr>
              <w:spacing w:after="40"/>
            </w:pPr>
            <w:r>
              <w:rPr>
                <w:b/>
                <w:color w:val="20364D"/>
              </w:rPr>
              <w:t xml:space="preserve">Formula  </w:t>
            </w:r>
            <w:r>
              <w:rPr>
                <w:color w:val="20364D"/>
              </w:rPr>
              <w:t>Base Value + Increase Per Level × (Current Level − 1)</w:t>
            </w:r>
          </w:p>
        </w:tc>
      </w:tr>
    </w:tbl>
    <w:p>
      <w:pPr>
        <w:spacing w:after="20"/>
      </w:pPr>
    </w:p>
    <w:p>
      <w:r>
        <w:t>Example: projectile count Base Value 3 and Increase Per Level 2 gives 3 at level 1, 5 at level 2, and 7 at level 3. If the design needs irregular levels, use separate prefab variants or extend the scaling class to accept a per-level list.</w:t>
      </w:r>
    </w:p>
    <w:p>
      <w:pPr>
        <w:pStyle w:val="Heading2"/>
      </w:pPr>
      <w:r>
        <w:t>Movement and cooldown fields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000"/>
            <w:shd w:fill="20364D"/>
            <w:tcMar>
              <w:top w:w="90" w:type="dxa"/>
              <w:start w:w="120" w:type="dxa"/>
              <w:bottom w:w="90" w:type="dxa"/>
              <w:end w:w="120" w:type="dxa"/>
            </w:tcMar>
            <w:vAlign w:val="center"/>
          </w:tcPr>
          <w:p>
            <w:pPr>
              <w:spacing w:after="0"/>
            </w:pPr>
            <w:r>
              <w:rPr>
                <w:b/>
                <w:color w:val="FFFFFF"/>
                <w:sz w:val="19"/>
              </w:rPr>
              <w:t>Field</w:t>
            </w:r>
          </w:p>
        </w:tc>
        <w:tc>
          <w:tcPr>
            <w:tcW w:type="dxa" w:w="6360"/>
            <w:shd w:fill="20364D"/>
            <w:tcMar>
              <w:top w:w="90" w:type="dxa"/>
              <w:start w:w="120" w:type="dxa"/>
              <w:bottom w:w="90" w:type="dxa"/>
              <w:end w:w="120" w:type="dxa"/>
            </w:tcMar>
            <w:vAlign w:val="center"/>
          </w:tcPr>
          <w:p>
            <w:pPr>
              <w:spacing w:after="0"/>
            </w:pPr>
            <w:r>
              <w:rPr>
                <w:b/>
                <w:color w:val="FFFFFF"/>
                <w:sz w:val="19"/>
              </w:rPr>
              <w:t>Meaning</w:t>
            </w:r>
          </w:p>
        </w:tc>
      </w:tr>
      <w:tr>
        <w:tc>
          <w:tcPr>
            <w:tcW w:type="dxa" w:w="3000"/>
            <w:tcMar>
              <w:top w:w="90" w:type="dxa"/>
              <w:start w:w="120" w:type="dxa"/>
              <w:bottom w:w="90" w:type="dxa"/>
              <w:end w:w="120" w:type="dxa"/>
            </w:tcMar>
            <w:vAlign w:val="center"/>
          </w:tcPr>
          <w:p>
            <w:pPr>
              <w:spacing w:after="0"/>
            </w:pPr>
            <w:r>
              <w:rPr>
                <w:sz w:val="18"/>
              </w:rPr>
              <w:t>Cooldown</w:t>
            </w:r>
          </w:p>
        </w:tc>
        <w:tc>
          <w:tcPr>
            <w:tcW w:type="dxa" w:w="6360"/>
            <w:tcMar>
              <w:top w:w="90" w:type="dxa"/>
              <w:start w:w="120" w:type="dxa"/>
              <w:bottom w:w="90" w:type="dxa"/>
              <w:end w:w="120" w:type="dxa"/>
            </w:tcMar>
            <w:vAlign w:val="center"/>
          </w:tcPr>
          <w:p>
            <w:pPr>
              <w:spacing w:after="0"/>
            </w:pPr>
            <w:r>
              <w:rPr>
                <w:sz w:val="18"/>
              </w:rPr>
              <w:t>Time between casts.</w:t>
            </w:r>
          </w:p>
        </w:tc>
      </w:tr>
      <w:tr>
        <w:tc>
          <w:tcPr>
            <w:tcW w:type="dxa" w:w="3000"/>
            <w:tcMar>
              <w:top w:w="90" w:type="dxa"/>
              <w:start w:w="120" w:type="dxa"/>
              <w:bottom w:w="90" w:type="dxa"/>
              <w:end w:w="120" w:type="dxa"/>
            </w:tcMar>
            <w:vAlign w:val="center"/>
            <w:shd w:fill="F4F7FA"/>
          </w:tcPr>
          <w:p>
            <w:pPr>
              <w:spacing w:after="0"/>
            </w:pPr>
            <w:r>
              <w:rPr>
                <w:sz w:val="18"/>
              </w:rPr>
              <w:t>Primary Spirit Only</w:t>
            </w:r>
          </w:p>
        </w:tc>
        <w:tc>
          <w:tcPr>
            <w:tcW w:type="dxa" w:w="6360"/>
            <w:tcMar>
              <w:top w:w="90" w:type="dxa"/>
              <w:start w:w="120" w:type="dxa"/>
              <w:bottom w:w="90" w:type="dxa"/>
              <w:end w:w="120" w:type="dxa"/>
            </w:tcMar>
            <w:vAlign w:val="center"/>
            <w:shd w:fill="F4F7FA"/>
          </w:tcPr>
          <w:p>
            <w:pPr>
              <w:spacing w:after="0"/>
            </w:pPr>
            <w:r>
              <w:rPr>
                <w:sz w:val="18"/>
              </w:rPr>
              <w:t>Stops support spirits from using the ability.</w:t>
            </w:r>
          </w:p>
        </w:tc>
      </w:tr>
      <w:tr>
        <w:tc>
          <w:tcPr>
            <w:tcW w:type="dxa" w:w="3000"/>
            <w:tcMar>
              <w:top w:w="90" w:type="dxa"/>
              <w:start w:w="120" w:type="dxa"/>
              <w:bottom w:w="90" w:type="dxa"/>
              <w:end w:w="120" w:type="dxa"/>
            </w:tcMar>
            <w:vAlign w:val="center"/>
          </w:tcPr>
          <w:p>
            <w:pPr>
              <w:spacing w:after="0"/>
            </w:pPr>
            <w:r>
              <w:rPr>
                <w:sz w:val="18"/>
              </w:rPr>
              <w:t>Cast While Moving</w:t>
            </w:r>
          </w:p>
        </w:tc>
        <w:tc>
          <w:tcPr>
            <w:tcW w:type="dxa" w:w="6360"/>
            <w:tcMar>
              <w:top w:w="90" w:type="dxa"/>
              <w:start w:w="120" w:type="dxa"/>
              <w:bottom w:w="90" w:type="dxa"/>
              <w:end w:w="120" w:type="dxa"/>
            </w:tcMar>
            <w:vAlign w:val="center"/>
          </w:tcPr>
          <w:p>
            <w:pPr>
              <w:spacing w:after="0"/>
            </w:pPr>
            <w:r>
              <w:rPr>
                <w:sz w:val="18"/>
              </w:rPr>
              <w:t>Allows the selected primary spirit to cast while the player moves.</w:t>
            </w:r>
          </w:p>
        </w:tc>
      </w:tr>
      <w:tr>
        <w:tc>
          <w:tcPr>
            <w:tcW w:type="dxa" w:w="3000"/>
            <w:tcMar>
              <w:top w:w="90" w:type="dxa"/>
              <w:start w:w="120" w:type="dxa"/>
              <w:bottom w:w="90" w:type="dxa"/>
              <w:end w:w="120" w:type="dxa"/>
            </w:tcMar>
            <w:vAlign w:val="center"/>
            <w:shd w:fill="F4F7FA"/>
          </w:tcPr>
          <w:p>
            <w:pPr>
              <w:spacing w:after="0"/>
            </w:pPr>
            <w:r>
              <w:rPr>
                <w:sz w:val="18"/>
              </w:rPr>
              <w:t>Cast While Standing Still</w:t>
            </w:r>
          </w:p>
        </w:tc>
        <w:tc>
          <w:tcPr>
            <w:tcW w:type="dxa" w:w="6360"/>
            <w:tcMar>
              <w:top w:w="90" w:type="dxa"/>
              <w:start w:w="120" w:type="dxa"/>
              <w:bottom w:w="90" w:type="dxa"/>
              <w:end w:w="120" w:type="dxa"/>
            </w:tcMar>
            <w:vAlign w:val="center"/>
            <w:shd w:fill="F4F7FA"/>
          </w:tcPr>
          <w:p>
            <w:pPr>
              <w:spacing w:after="0"/>
            </w:pPr>
            <w:r>
              <w:rPr>
                <w:sz w:val="18"/>
              </w:rPr>
              <w:t>Allows the selected primary spirit to cast while stationary.</w:t>
            </w:r>
          </w:p>
        </w:tc>
      </w:tr>
    </w:tbl>
    <w:p>
      <w:pPr>
        <w:spacing w:after="20"/>
      </w:pPr>
    </w:p>
    <w:p>
      <w:r>
        <w:br w:type="page"/>
      </w:r>
    </w:p>
    <w:p>
      <w:pPr>
        <w:pStyle w:val="Heading1"/>
      </w:pPr>
      <w:r>
        <w:t>5. Ability setup map</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00"/>
            <w:shd w:fill="20364D"/>
            <w:tcMar>
              <w:top w:w="90" w:type="dxa"/>
              <w:start w:w="120" w:type="dxa"/>
              <w:bottom w:w="90" w:type="dxa"/>
              <w:end w:w="120" w:type="dxa"/>
            </w:tcMar>
            <w:vAlign w:val="center"/>
          </w:tcPr>
          <w:p>
            <w:pPr>
              <w:spacing w:after="0"/>
            </w:pPr>
            <w:r>
              <w:rPr>
                <w:b/>
                <w:color w:val="FFFFFF"/>
                <w:sz w:val="19"/>
              </w:rPr>
              <w:t>Spirit / ability</w:t>
            </w:r>
          </w:p>
        </w:tc>
        <w:tc>
          <w:tcPr>
            <w:tcW w:type="dxa" w:w="2500"/>
            <w:shd w:fill="20364D"/>
            <w:tcMar>
              <w:top w:w="90" w:type="dxa"/>
              <w:start w:w="120" w:type="dxa"/>
              <w:bottom w:w="90" w:type="dxa"/>
              <w:end w:w="120" w:type="dxa"/>
            </w:tcMar>
            <w:vAlign w:val="center"/>
          </w:tcPr>
          <w:p>
            <w:pPr>
              <w:spacing w:after="0"/>
            </w:pPr>
            <w:r>
              <w:rPr>
                <w:b/>
                <w:color w:val="FFFFFF"/>
                <w:sz w:val="19"/>
              </w:rPr>
              <w:t>Component</w:t>
            </w:r>
          </w:p>
        </w:tc>
        <w:tc>
          <w:tcPr>
            <w:tcW w:type="dxa" w:w="4560"/>
            <w:shd w:fill="20364D"/>
            <w:tcMar>
              <w:top w:w="90" w:type="dxa"/>
              <w:start w:w="120" w:type="dxa"/>
              <w:bottom w:w="90" w:type="dxa"/>
              <w:end w:w="120" w:type="dxa"/>
            </w:tcMar>
            <w:vAlign w:val="center"/>
          </w:tcPr>
          <w:p>
            <w:pPr>
              <w:spacing w:after="0"/>
            </w:pPr>
            <w:r>
              <w:rPr>
                <w:b/>
                <w:color w:val="FFFFFF"/>
                <w:sz w:val="19"/>
              </w:rPr>
              <w:t>Setup notes</w:t>
            </w:r>
          </w:p>
        </w:tc>
      </w:tr>
      <w:tr>
        <w:tc>
          <w:tcPr>
            <w:tcW w:type="dxa" w:w="2300"/>
            <w:tcMar>
              <w:top w:w="90" w:type="dxa"/>
              <w:start w:w="120" w:type="dxa"/>
              <w:bottom w:w="90" w:type="dxa"/>
              <w:end w:w="120" w:type="dxa"/>
            </w:tcMar>
            <w:vAlign w:val="center"/>
          </w:tcPr>
          <w:p>
            <w:pPr>
              <w:spacing w:after="0"/>
            </w:pPr>
            <w:r>
              <w:rPr>
                <w:sz w:val="18"/>
              </w:rPr>
              <w:t>Fire — Fiery Feathers</w:t>
            </w:r>
          </w:p>
        </w:tc>
        <w:tc>
          <w:tcPr>
            <w:tcW w:type="dxa" w:w="2500"/>
            <w:tcMar>
              <w:top w:w="90" w:type="dxa"/>
              <w:start w:w="120" w:type="dxa"/>
              <w:bottom w:w="90" w:type="dxa"/>
              <w:end w:w="120" w:type="dxa"/>
            </w:tcMar>
            <w:vAlign w:val="center"/>
          </w:tcPr>
          <w:p>
            <w:pPr>
              <w:spacing w:after="0"/>
            </w:pPr>
            <w:r>
              <w:rPr>
                <w:sz w:val="18"/>
              </w:rPr>
              <w:t>ProjectilePatternAbility</w:t>
            </w:r>
          </w:p>
        </w:tc>
        <w:tc>
          <w:tcPr>
            <w:tcW w:type="dxa" w:w="4560"/>
            <w:tcMar>
              <w:top w:w="90" w:type="dxa"/>
              <w:start w:w="120" w:type="dxa"/>
              <w:bottom w:w="90" w:type="dxa"/>
              <w:end w:w="120" w:type="dxa"/>
            </w:tcMar>
            <w:vAlign w:val="center"/>
          </w:tcPr>
          <w:p>
            <w:pPr>
              <w:spacing w:after="0"/>
            </w:pPr>
            <w:r>
              <w:rPr>
                <w:sz w:val="18"/>
              </w:rPr>
              <w:t>Aimed Fan; homing ConfigurableProjectile; use explosion/burn variants for later levels.</w:t>
            </w:r>
          </w:p>
        </w:tc>
      </w:tr>
      <w:tr>
        <w:tc>
          <w:tcPr>
            <w:tcW w:type="dxa" w:w="2300"/>
            <w:tcMar>
              <w:top w:w="90" w:type="dxa"/>
              <w:start w:w="120" w:type="dxa"/>
              <w:bottom w:w="90" w:type="dxa"/>
              <w:end w:w="120" w:type="dxa"/>
            </w:tcMar>
            <w:vAlign w:val="center"/>
            <w:shd w:fill="F4F7FA"/>
          </w:tcPr>
          <w:p>
            <w:pPr>
              <w:spacing w:after="0"/>
            </w:pPr>
            <w:r>
              <w:rPr>
                <w:sz w:val="18"/>
              </w:rPr>
              <w:t>Fire — Fiery Talons</w:t>
            </w:r>
          </w:p>
        </w:tc>
        <w:tc>
          <w:tcPr>
            <w:tcW w:type="dxa" w:w="2500"/>
            <w:tcMar>
              <w:top w:w="90" w:type="dxa"/>
              <w:start w:w="120" w:type="dxa"/>
              <w:bottom w:w="90" w:type="dxa"/>
              <w:end w:w="120" w:type="dxa"/>
            </w:tcMar>
            <w:vAlign w:val="center"/>
            <w:shd w:fill="F4F7FA"/>
          </w:tcPr>
          <w:p>
            <w:pPr>
              <w:spacing w:after="0"/>
            </w:pPr>
            <w:r>
              <w:rPr>
                <w:sz w:val="18"/>
              </w:rPr>
              <w:t>SpawnEffectAbility</w:t>
            </w:r>
          </w:p>
        </w:tc>
        <w:tc>
          <w:tcPr>
            <w:tcW w:type="dxa" w:w="4560"/>
            <w:tcMar>
              <w:top w:w="90" w:type="dxa"/>
              <w:start w:w="120" w:type="dxa"/>
              <w:bottom w:w="90" w:type="dxa"/>
              <w:end w:w="120" w:type="dxa"/>
            </w:tcMar>
            <w:vAlign w:val="center"/>
            <w:shd w:fill="F4F7FA"/>
          </w:tcPr>
          <w:p>
            <w:pPr>
              <w:spacing w:after="0"/>
            </w:pPr>
            <w:r>
              <w:rPr>
                <w:sz w:val="18"/>
              </w:rPr>
              <w:t>At Player; spawn a fire PersistentDamageZone trail.</w:t>
            </w:r>
          </w:p>
        </w:tc>
      </w:tr>
      <w:tr>
        <w:tc>
          <w:tcPr>
            <w:tcW w:type="dxa" w:w="2300"/>
            <w:tcMar>
              <w:top w:w="90" w:type="dxa"/>
              <w:start w:w="120" w:type="dxa"/>
              <w:bottom w:w="90" w:type="dxa"/>
              <w:end w:w="120" w:type="dxa"/>
            </w:tcMar>
            <w:vAlign w:val="center"/>
          </w:tcPr>
          <w:p>
            <w:pPr>
              <w:spacing w:after="0"/>
            </w:pPr>
            <w:r>
              <w:rPr>
                <w:sz w:val="18"/>
              </w:rPr>
              <w:t>Fire — Phoenix Dive</w:t>
            </w:r>
          </w:p>
        </w:tc>
        <w:tc>
          <w:tcPr>
            <w:tcW w:type="dxa" w:w="2500"/>
            <w:tcMar>
              <w:top w:w="90" w:type="dxa"/>
              <w:start w:w="120" w:type="dxa"/>
              <w:bottom w:w="90" w:type="dxa"/>
              <w:end w:w="120" w:type="dxa"/>
            </w:tcMar>
            <w:vAlign w:val="center"/>
          </w:tcPr>
          <w:p>
            <w:pPr>
              <w:spacing w:after="0"/>
            </w:pPr>
            <w:r>
              <w:rPr>
                <w:sz w:val="18"/>
              </w:rPr>
              <w:t>SpawnEffectAbility</w:t>
            </w:r>
          </w:p>
        </w:tc>
        <w:tc>
          <w:tcPr>
            <w:tcW w:type="dxa" w:w="4560"/>
            <w:tcMar>
              <w:top w:w="90" w:type="dxa"/>
              <w:start w:w="120" w:type="dxa"/>
              <w:bottom w:w="90" w:type="dxa"/>
              <w:end w:w="120" w:type="dxa"/>
            </w:tcMar>
            <w:vAlign w:val="center"/>
          </w:tcPr>
          <w:p>
            <w:pPr>
              <w:spacing w:after="0"/>
            </w:pPr>
            <w:r>
              <w:rPr>
                <w:sz w:val="18"/>
              </w:rPr>
              <w:t>At Closest Enemy; spawn a dive effect that can leave a fire zone.</w:t>
            </w:r>
          </w:p>
        </w:tc>
      </w:tr>
      <w:tr>
        <w:tc>
          <w:tcPr>
            <w:tcW w:type="dxa" w:w="2300"/>
            <w:tcMar>
              <w:top w:w="90" w:type="dxa"/>
              <w:start w:w="120" w:type="dxa"/>
              <w:bottom w:w="90" w:type="dxa"/>
              <w:end w:w="120" w:type="dxa"/>
            </w:tcMar>
            <w:vAlign w:val="center"/>
            <w:shd w:fill="F4F7FA"/>
          </w:tcPr>
          <w:p>
            <w:pPr>
              <w:spacing w:after="0"/>
            </w:pPr>
            <w:r>
              <w:rPr>
                <w:sz w:val="18"/>
              </w:rPr>
              <w:t>Earth — Quicksand Domain</w:t>
            </w:r>
          </w:p>
        </w:tc>
        <w:tc>
          <w:tcPr>
            <w:tcW w:type="dxa" w:w="2500"/>
            <w:tcMar>
              <w:top w:w="90" w:type="dxa"/>
              <w:start w:w="120" w:type="dxa"/>
              <w:bottom w:w="90" w:type="dxa"/>
              <w:end w:w="120" w:type="dxa"/>
            </w:tcMar>
            <w:vAlign w:val="center"/>
            <w:shd w:fill="F4F7FA"/>
          </w:tcPr>
          <w:p>
            <w:pPr>
              <w:spacing w:after="0"/>
            </w:pPr>
            <w:r>
              <w:rPr>
                <w:sz w:val="18"/>
              </w:rPr>
              <w:t>AreaPulseAbility</w:t>
            </w:r>
          </w:p>
        </w:tc>
        <w:tc>
          <w:tcPr>
            <w:tcW w:type="dxa" w:w="4560"/>
            <w:tcMar>
              <w:top w:w="90" w:type="dxa"/>
              <w:start w:w="120" w:type="dxa"/>
              <w:bottom w:w="90" w:type="dxa"/>
              <w:end w:w="120" w:type="dxa"/>
            </w:tcMar>
            <w:vAlign w:val="center"/>
            <w:shd w:fill="F4F7FA"/>
          </w:tcPr>
          <w:p>
            <w:pPr>
              <w:spacing w:after="0"/>
            </w:pPr>
            <w:r>
              <w:rPr>
                <w:sz w:val="18"/>
              </w:rPr>
              <w:t>Pull Inward; apply Slow; scale radius and status strength.</w:t>
            </w:r>
          </w:p>
        </w:tc>
      </w:tr>
      <w:tr>
        <w:tc>
          <w:tcPr>
            <w:tcW w:type="dxa" w:w="2300"/>
            <w:tcMar>
              <w:top w:w="90" w:type="dxa"/>
              <w:start w:w="120" w:type="dxa"/>
              <w:bottom w:w="90" w:type="dxa"/>
              <w:end w:w="120" w:type="dxa"/>
            </w:tcMar>
            <w:vAlign w:val="center"/>
          </w:tcPr>
          <w:p>
            <w:pPr>
              <w:spacing w:after="0"/>
            </w:pPr>
            <w:r>
              <w:rPr>
                <w:sz w:val="18"/>
              </w:rPr>
              <w:t>Earth — Boulder Throw</w:t>
            </w:r>
          </w:p>
        </w:tc>
        <w:tc>
          <w:tcPr>
            <w:tcW w:type="dxa" w:w="2500"/>
            <w:tcMar>
              <w:top w:w="90" w:type="dxa"/>
              <w:start w:w="120" w:type="dxa"/>
              <w:bottom w:w="90" w:type="dxa"/>
              <w:end w:w="120" w:type="dxa"/>
            </w:tcMar>
            <w:vAlign w:val="center"/>
          </w:tcPr>
          <w:p>
            <w:pPr>
              <w:spacing w:after="0"/>
            </w:pPr>
            <w:r>
              <w:rPr>
                <w:sz w:val="18"/>
              </w:rPr>
              <w:t>ProjectilePatternAbility</w:t>
            </w:r>
          </w:p>
        </w:tc>
        <w:tc>
          <w:tcPr>
            <w:tcW w:type="dxa" w:w="4560"/>
            <w:tcMar>
              <w:top w:w="90" w:type="dxa"/>
              <w:start w:w="120" w:type="dxa"/>
              <w:bottom w:w="90" w:type="dxa"/>
              <w:end w:w="120" w:type="dxa"/>
            </w:tcMar>
            <w:vAlign w:val="center"/>
          </w:tcPr>
          <w:p>
            <w:pPr>
              <w:spacing w:after="0"/>
            </w:pPr>
            <w:r>
              <w:rPr>
                <w:sz w:val="18"/>
              </w:rPr>
              <w:t>Aimed; growing or exploding rock projectile.</w:t>
            </w:r>
          </w:p>
        </w:tc>
      </w:tr>
      <w:tr>
        <w:tc>
          <w:tcPr>
            <w:tcW w:type="dxa" w:w="2300"/>
            <w:tcMar>
              <w:top w:w="90" w:type="dxa"/>
              <w:start w:w="120" w:type="dxa"/>
              <w:bottom w:w="90" w:type="dxa"/>
              <w:end w:w="120" w:type="dxa"/>
            </w:tcMar>
            <w:vAlign w:val="center"/>
            <w:shd w:fill="F4F7FA"/>
          </w:tcPr>
          <w:p>
            <w:pPr>
              <w:spacing w:after="0"/>
            </w:pPr>
            <w:r>
              <w:rPr>
                <w:sz w:val="18"/>
              </w:rPr>
              <w:t>Earth — Stone Spikes</w:t>
            </w:r>
          </w:p>
        </w:tc>
        <w:tc>
          <w:tcPr>
            <w:tcW w:type="dxa" w:w="2500"/>
            <w:tcMar>
              <w:top w:w="90" w:type="dxa"/>
              <w:start w:w="120" w:type="dxa"/>
              <w:bottom w:w="90" w:type="dxa"/>
              <w:end w:w="120" w:type="dxa"/>
            </w:tcMar>
            <w:vAlign w:val="center"/>
            <w:shd w:fill="F4F7FA"/>
          </w:tcPr>
          <w:p>
            <w:pPr>
              <w:spacing w:after="0"/>
            </w:pPr>
            <w:r>
              <w:rPr>
                <w:sz w:val="18"/>
              </w:rPr>
              <w:t>SpawnEffectAbility</w:t>
            </w:r>
          </w:p>
        </w:tc>
        <w:tc>
          <w:tcPr>
            <w:tcW w:type="dxa" w:w="4560"/>
            <w:tcMar>
              <w:top w:w="90" w:type="dxa"/>
              <w:start w:w="120" w:type="dxa"/>
              <w:bottom w:w="90" w:type="dxa"/>
              <w:end w:w="120" w:type="dxa"/>
            </w:tcMar>
            <w:vAlign w:val="center"/>
            <w:shd w:fill="F4F7FA"/>
          </w:tcPr>
          <w:p>
            <w:pPr>
              <w:spacing w:after="0"/>
            </w:pPr>
            <w:r>
              <w:rPr>
                <w:sz w:val="18"/>
              </w:rPr>
              <w:t>Random Around Player; spike prefab can apply Bleed.</w:t>
            </w:r>
          </w:p>
        </w:tc>
      </w:tr>
      <w:tr>
        <w:tc>
          <w:tcPr>
            <w:tcW w:type="dxa" w:w="2300"/>
            <w:tcMar>
              <w:top w:w="90" w:type="dxa"/>
              <w:start w:w="120" w:type="dxa"/>
              <w:bottom w:w="90" w:type="dxa"/>
              <w:end w:w="120" w:type="dxa"/>
            </w:tcMar>
            <w:vAlign w:val="center"/>
          </w:tcPr>
          <w:p>
            <w:pPr>
              <w:spacing w:after="0"/>
            </w:pPr>
            <w:r>
              <w:rPr>
                <w:sz w:val="18"/>
              </w:rPr>
              <w:t>Water — Tidal Wave</w:t>
            </w:r>
          </w:p>
        </w:tc>
        <w:tc>
          <w:tcPr>
            <w:tcW w:type="dxa" w:w="2500"/>
            <w:tcMar>
              <w:top w:w="90" w:type="dxa"/>
              <w:start w:w="120" w:type="dxa"/>
              <w:bottom w:w="90" w:type="dxa"/>
              <w:end w:w="120" w:type="dxa"/>
            </w:tcMar>
            <w:vAlign w:val="center"/>
          </w:tcPr>
          <w:p>
            <w:pPr>
              <w:spacing w:after="0"/>
            </w:pPr>
            <w:r>
              <w:rPr>
                <w:sz w:val="18"/>
              </w:rPr>
              <w:t>ProjectilePatternAbility</w:t>
            </w:r>
          </w:p>
        </w:tc>
        <w:tc>
          <w:tcPr>
            <w:tcW w:type="dxa" w:w="4560"/>
            <w:tcMar>
              <w:top w:w="90" w:type="dxa"/>
              <w:start w:w="120" w:type="dxa"/>
              <w:bottom w:w="90" w:type="dxa"/>
              <w:end w:w="120" w:type="dxa"/>
            </w:tcMar>
            <w:vAlign w:val="center"/>
          </w:tcPr>
          <w:p>
            <w:pPr>
              <w:spacing w:after="0"/>
            </w:pPr>
            <w:r>
              <w:rPr>
                <w:sz w:val="18"/>
              </w:rPr>
              <w:t>Forward, then Forward/Backward, then Four Directions as upgraded.</w:t>
            </w:r>
          </w:p>
        </w:tc>
      </w:tr>
      <w:tr>
        <w:tc>
          <w:tcPr>
            <w:tcW w:type="dxa" w:w="2300"/>
            <w:tcMar>
              <w:top w:w="90" w:type="dxa"/>
              <w:start w:w="120" w:type="dxa"/>
              <w:bottom w:w="90" w:type="dxa"/>
              <w:end w:w="120" w:type="dxa"/>
            </w:tcMar>
            <w:vAlign w:val="center"/>
            <w:shd w:fill="F4F7FA"/>
          </w:tcPr>
          <w:p>
            <w:pPr>
              <w:spacing w:after="0"/>
            </w:pPr>
            <w:r>
              <w:rPr>
                <w:sz w:val="18"/>
              </w:rPr>
              <w:t>Water — Whirlpool</w:t>
            </w:r>
          </w:p>
        </w:tc>
        <w:tc>
          <w:tcPr>
            <w:tcW w:type="dxa" w:w="2500"/>
            <w:tcMar>
              <w:top w:w="90" w:type="dxa"/>
              <w:start w:w="120" w:type="dxa"/>
              <w:bottom w:w="90" w:type="dxa"/>
              <w:end w:w="120" w:type="dxa"/>
            </w:tcMar>
            <w:vAlign w:val="center"/>
            <w:shd w:fill="F4F7FA"/>
          </w:tcPr>
          <w:p>
            <w:pPr>
              <w:spacing w:after="0"/>
            </w:pPr>
            <w:r>
              <w:rPr>
                <w:sz w:val="18"/>
              </w:rPr>
              <w:t>SpawnEffectAbility</w:t>
            </w:r>
          </w:p>
        </w:tc>
        <w:tc>
          <w:tcPr>
            <w:tcW w:type="dxa" w:w="4560"/>
            <w:tcMar>
              <w:top w:w="90" w:type="dxa"/>
              <w:start w:w="120" w:type="dxa"/>
              <w:bottom w:w="90" w:type="dxa"/>
              <w:end w:w="120" w:type="dxa"/>
            </w:tcMar>
            <w:vAlign w:val="center"/>
            <w:shd w:fill="F4F7FA"/>
          </w:tcPr>
          <w:p>
            <w:pPr>
              <w:spacing w:after="0"/>
            </w:pPr>
            <w:r>
              <w:rPr>
                <w:sz w:val="18"/>
              </w:rPr>
              <w:t>Spawn a pulling PersistentDamageZone.</w:t>
            </w:r>
          </w:p>
        </w:tc>
      </w:tr>
      <w:tr>
        <w:tc>
          <w:tcPr>
            <w:tcW w:type="dxa" w:w="2300"/>
            <w:tcMar>
              <w:top w:w="90" w:type="dxa"/>
              <w:start w:w="120" w:type="dxa"/>
              <w:bottom w:w="90" w:type="dxa"/>
              <w:end w:w="120" w:type="dxa"/>
            </w:tcMar>
            <w:vAlign w:val="center"/>
          </w:tcPr>
          <w:p>
            <w:pPr>
              <w:spacing w:after="0"/>
            </w:pPr>
            <w:r>
              <w:rPr>
                <w:sz w:val="18"/>
              </w:rPr>
              <w:t>Water — Rain Clouds</w:t>
            </w:r>
          </w:p>
        </w:tc>
        <w:tc>
          <w:tcPr>
            <w:tcW w:type="dxa" w:w="2500"/>
            <w:tcMar>
              <w:top w:w="90" w:type="dxa"/>
              <w:start w:w="120" w:type="dxa"/>
              <w:bottom w:w="90" w:type="dxa"/>
              <w:end w:w="120" w:type="dxa"/>
            </w:tcMar>
            <w:vAlign w:val="center"/>
          </w:tcPr>
          <w:p>
            <w:pPr>
              <w:spacing w:after="0"/>
            </w:pPr>
            <w:r>
              <w:rPr>
                <w:sz w:val="18"/>
              </w:rPr>
              <w:t>SpawnEffectAbility</w:t>
            </w:r>
          </w:p>
        </w:tc>
        <w:tc>
          <w:tcPr>
            <w:tcW w:type="dxa" w:w="4560"/>
            <w:tcMar>
              <w:top w:w="90" w:type="dxa"/>
              <w:start w:w="120" w:type="dxa"/>
              <w:bottom w:w="90" w:type="dxa"/>
              <w:end w:w="120" w:type="dxa"/>
            </w:tcMar>
            <w:vAlign w:val="center"/>
          </w:tcPr>
          <w:p>
            <w:pPr>
              <w:spacing w:after="0"/>
            </w:pPr>
            <w:r>
              <w:rPr>
                <w:sz w:val="18"/>
              </w:rPr>
              <w:t>At Closest Enemy; scale cloud count.</w:t>
            </w:r>
          </w:p>
        </w:tc>
      </w:tr>
      <w:tr>
        <w:tc>
          <w:tcPr>
            <w:tcW w:type="dxa" w:w="2300"/>
            <w:tcMar>
              <w:top w:w="90" w:type="dxa"/>
              <w:start w:w="120" w:type="dxa"/>
              <w:bottom w:w="90" w:type="dxa"/>
              <w:end w:w="120" w:type="dxa"/>
            </w:tcMar>
            <w:vAlign w:val="center"/>
            <w:shd w:fill="F4F7FA"/>
          </w:tcPr>
          <w:p>
            <w:pPr>
              <w:spacing w:after="0"/>
            </w:pPr>
            <w:r>
              <w:rPr>
                <w:sz w:val="18"/>
              </w:rPr>
              <w:t>Wind — Razor Wind</w:t>
            </w:r>
          </w:p>
        </w:tc>
        <w:tc>
          <w:tcPr>
            <w:tcW w:type="dxa" w:w="2500"/>
            <w:tcMar>
              <w:top w:w="90" w:type="dxa"/>
              <w:start w:w="120" w:type="dxa"/>
              <w:bottom w:w="90" w:type="dxa"/>
              <w:end w:w="120" w:type="dxa"/>
            </w:tcMar>
            <w:vAlign w:val="center"/>
            <w:shd w:fill="F4F7FA"/>
          </w:tcPr>
          <w:p>
            <w:pPr>
              <w:spacing w:after="0"/>
            </w:pPr>
            <w:r>
              <w:rPr>
                <w:sz w:val="18"/>
              </w:rPr>
              <w:t>ProjectilePatternAbility</w:t>
            </w:r>
          </w:p>
        </w:tc>
        <w:tc>
          <w:tcPr>
            <w:tcW w:type="dxa" w:w="4560"/>
            <w:tcMar>
              <w:top w:w="90" w:type="dxa"/>
              <w:start w:w="120" w:type="dxa"/>
              <w:bottom w:w="90" w:type="dxa"/>
              <w:end w:w="120" w:type="dxa"/>
            </w:tcMar>
            <w:vAlign w:val="center"/>
            <w:shd w:fill="F4F7FA"/>
          </w:tcPr>
          <w:p>
            <w:pPr>
              <w:spacing w:after="0"/>
            </w:pPr>
            <w:r>
              <w:rPr>
                <w:sz w:val="18"/>
              </w:rPr>
              <w:t>Radial; use piercing ConfigurableProjectile.</w:t>
            </w:r>
          </w:p>
        </w:tc>
      </w:tr>
      <w:tr>
        <w:tc>
          <w:tcPr>
            <w:tcW w:type="dxa" w:w="2300"/>
            <w:tcMar>
              <w:top w:w="90" w:type="dxa"/>
              <w:start w:w="120" w:type="dxa"/>
              <w:bottom w:w="90" w:type="dxa"/>
              <w:end w:w="120" w:type="dxa"/>
            </w:tcMar>
            <w:vAlign w:val="center"/>
          </w:tcPr>
          <w:p>
            <w:pPr>
              <w:spacing w:after="0"/>
            </w:pPr>
            <w:r>
              <w:rPr>
                <w:sz w:val="18"/>
              </w:rPr>
              <w:t>Wind — Tornado</w:t>
            </w:r>
          </w:p>
        </w:tc>
        <w:tc>
          <w:tcPr>
            <w:tcW w:type="dxa" w:w="2500"/>
            <w:tcMar>
              <w:top w:w="90" w:type="dxa"/>
              <w:start w:w="120" w:type="dxa"/>
              <w:bottom w:w="90" w:type="dxa"/>
              <w:end w:w="120" w:type="dxa"/>
            </w:tcMar>
            <w:vAlign w:val="center"/>
          </w:tcPr>
          <w:p>
            <w:pPr>
              <w:spacing w:after="0"/>
            </w:pPr>
            <w:r>
              <w:rPr>
                <w:sz w:val="18"/>
              </w:rPr>
              <w:t>SpawnEffectAbility</w:t>
            </w:r>
          </w:p>
        </w:tc>
        <w:tc>
          <w:tcPr>
            <w:tcW w:type="dxa" w:w="4560"/>
            <w:tcMar>
              <w:top w:w="90" w:type="dxa"/>
              <w:start w:w="120" w:type="dxa"/>
              <w:bottom w:w="90" w:type="dxa"/>
              <w:end w:w="120" w:type="dxa"/>
            </w:tcMar>
            <w:vAlign w:val="center"/>
          </w:tcPr>
          <w:p>
            <w:pPr>
              <w:spacing w:after="0"/>
            </w:pPr>
            <w:r>
              <w:rPr>
                <w:sz w:val="18"/>
              </w:rPr>
              <w:t>Spawn moving, pulling tornado effect prefabs.</w:t>
            </w:r>
          </w:p>
        </w:tc>
      </w:tr>
    </w:tbl>
    <w:p>
      <w:pPr>
        <w:spacing w:after="20"/>
      </w:pP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00"/>
            <w:shd w:fill="20364D"/>
            <w:tcMar>
              <w:top w:w="90" w:type="dxa"/>
              <w:start w:w="120" w:type="dxa"/>
              <w:bottom w:w="90" w:type="dxa"/>
              <w:end w:w="120" w:type="dxa"/>
            </w:tcMar>
            <w:vAlign w:val="center"/>
          </w:tcPr>
          <w:p>
            <w:pPr>
              <w:spacing w:after="0"/>
            </w:pPr>
            <w:r>
              <w:rPr>
                <w:b/>
                <w:color w:val="FFFFFF"/>
                <w:sz w:val="19"/>
              </w:rPr>
              <w:t>Spirit / ability</w:t>
            </w:r>
          </w:p>
        </w:tc>
        <w:tc>
          <w:tcPr>
            <w:tcW w:type="dxa" w:w="2500"/>
            <w:shd w:fill="20364D"/>
            <w:tcMar>
              <w:top w:w="90" w:type="dxa"/>
              <w:start w:w="120" w:type="dxa"/>
              <w:bottom w:w="90" w:type="dxa"/>
              <w:end w:w="120" w:type="dxa"/>
            </w:tcMar>
            <w:vAlign w:val="center"/>
          </w:tcPr>
          <w:p>
            <w:pPr>
              <w:spacing w:after="0"/>
            </w:pPr>
            <w:r>
              <w:rPr>
                <w:b/>
                <w:color w:val="FFFFFF"/>
                <w:sz w:val="19"/>
              </w:rPr>
              <w:t>Component</w:t>
            </w:r>
          </w:p>
        </w:tc>
        <w:tc>
          <w:tcPr>
            <w:tcW w:type="dxa" w:w="4560"/>
            <w:shd w:fill="20364D"/>
            <w:tcMar>
              <w:top w:w="90" w:type="dxa"/>
              <w:start w:w="120" w:type="dxa"/>
              <w:bottom w:w="90" w:type="dxa"/>
              <w:end w:w="120" w:type="dxa"/>
            </w:tcMar>
            <w:vAlign w:val="center"/>
          </w:tcPr>
          <w:p>
            <w:pPr>
              <w:spacing w:after="0"/>
            </w:pPr>
            <w:r>
              <w:rPr>
                <w:b/>
                <w:color w:val="FFFFFF"/>
                <w:sz w:val="19"/>
              </w:rPr>
              <w:t>Setup notes</w:t>
            </w:r>
          </w:p>
        </w:tc>
      </w:tr>
      <w:tr>
        <w:tc>
          <w:tcPr>
            <w:tcW w:type="dxa" w:w="2300"/>
            <w:tcMar>
              <w:top w:w="90" w:type="dxa"/>
              <w:start w:w="120" w:type="dxa"/>
              <w:bottom w:w="90" w:type="dxa"/>
              <w:end w:w="120" w:type="dxa"/>
            </w:tcMar>
            <w:vAlign w:val="center"/>
          </w:tcPr>
          <w:p>
            <w:pPr>
              <w:spacing w:after="0"/>
            </w:pPr>
            <w:r>
              <w:rPr>
                <w:sz w:val="18"/>
              </w:rPr>
              <w:t>Ice — Frozen Orbs</w:t>
            </w:r>
          </w:p>
        </w:tc>
        <w:tc>
          <w:tcPr>
            <w:tcW w:type="dxa" w:w="2500"/>
            <w:tcMar>
              <w:top w:w="90" w:type="dxa"/>
              <w:start w:w="120" w:type="dxa"/>
              <w:bottom w:w="90" w:type="dxa"/>
              <w:end w:w="120" w:type="dxa"/>
            </w:tcMar>
            <w:vAlign w:val="center"/>
          </w:tcPr>
          <w:p>
            <w:pPr>
              <w:spacing w:after="0"/>
            </w:pPr>
            <w:r>
              <w:rPr>
                <w:sz w:val="18"/>
              </w:rPr>
              <w:t>OrbitingProjectileAbility</w:t>
            </w:r>
          </w:p>
        </w:tc>
        <w:tc>
          <w:tcPr>
            <w:tcW w:type="dxa" w:w="4560"/>
            <w:tcMar>
              <w:top w:w="90" w:type="dxa"/>
              <w:start w:w="120" w:type="dxa"/>
              <w:bottom w:w="90" w:type="dxa"/>
              <w:end w:w="120" w:type="dxa"/>
            </w:tcMar>
            <w:vAlign w:val="center"/>
          </w:tcPr>
          <w:p>
            <w:pPr>
              <w:spacing w:after="0"/>
            </w:pPr>
            <w:r>
              <w:rPr>
                <w:sz w:val="18"/>
              </w:rPr>
              <w:t>Scale orb count and rotation speed.</w:t>
            </w:r>
          </w:p>
        </w:tc>
      </w:tr>
      <w:tr>
        <w:tc>
          <w:tcPr>
            <w:tcW w:type="dxa" w:w="2300"/>
            <w:tcMar>
              <w:top w:w="90" w:type="dxa"/>
              <w:start w:w="120" w:type="dxa"/>
              <w:bottom w:w="90" w:type="dxa"/>
              <w:end w:w="120" w:type="dxa"/>
            </w:tcMar>
            <w:vAlign w:val="center"/>
            <w:shd w:fill="F4F7FA"/>
          </w:tcPr>
          <w:p>
            <w:pPr>
              <w:spacing w:after="0"/>
            </w:pPr>
            <w:r>
              <w:rPr>
                <w:sz w:val="18"/>
              </w:rPr>
              <w:t>Ice — Avalanche</w:t>
            </w:r>
          </w:p>
        </w:tc>
        <w:tc>
          <w:tcPr>
            <w:tcW w:type="dxa" w:w="2500"/>
            <w:tcMar>
              <w:top w:w="90" w:type="dxa"/>
              <w:start w:w="120" w:type="dxa"/>
              <w:bottom w:w="90" w:type="dxa"/>
              <w:end w:w="120" w:type="dxa"/>
            </w:tcMar>
            <w:vAlign w:val="center"/>
            <w:shd w:fill="F4F7FA"/>
          </w:tcPr>
          <w:p>
            <w:pPr>
              <w:spacing w:after="0"/>
            </w:pPr>
            <w:r>
              <w:rPr>
                <w:sz w:val="18"/>
              </w:rPr>
              <w:t>ProjectilePatternAbility</w:t>
            </w:r>
          </w:p>
        </w:tc>
        <w:tc>
          <w:tcPr>
            <w:tcW w:type="dxa" w:w="4560"/>
            <w:tcMar>
              <w:top w:w="90" w:type="dxa"/>
              <w:start w:w="120" w:type="dxa"/>
              <w:bottom w:w="90" w:type="dxa"/>
              <w:end w:w="120" w:type="dxa"/>
            </w:tcMar>
            <w:vAlign w:val="center"/>
            <w:shd w:fill="F4F7FA"/>
          </w:tcPr>
          <w:p>
            <w:pPr>
              <w:spacing w:after="0"/>
            </w:pPr>
            <w:r>
              <w:rPr>
                <w:sz w:val="18"/>
              </w:rPr>
              <w:t>Aimed growing projectile; apply Freeze.</w:t>
            </w:r>
          </w:p>
        </w:tc>
      </w:tr>
      <w:tr>
        <w:tc>
          <w:tcPr>
            <w:tcW w:type="dxa" w:w="2300"/>
            <w:tcMar>
              <w:top w:w="90" w:type="dxa"/>
              <w:start w:w="120" w:type="dxa"/>
              <w:bottom w:w="90" w:type="dxa"/>
              <w:end w:w="120" w:type="dxa"/>
            </w:tcMar>
            <w:vAlign w:val="center"/>
          </w:tcPr>
          <w:p>
            <w:pPr>
              <w:spacing w:after="0"/>
            </w:pPr>
            <w:r>
              <w:rPr>
                <w:sz w:val="18"/>
              </w:rPr>
              <w:t>Ice — Ice Crystal</w:t>
            </w:r>
          </w:p>
        </w:tc>
        <w:tc>
          <w:tcPr>
            <w:tcW w:type="dxa" w:w="2500"/>
            <w:tcMar>
              <w:top w:w="90" w:type="dxa"/>
              <w:start w:w="120" w:type="dxa"/>
              <w:bottom w:w="90" w:type="dxa"/>
              <w:end w:w="120" w:type="dxa"/>
            </w:tcMar>
            <w:vAlign w:val="center"/>
          </w:tcPr>
          <w:p>
            <w:pPr>
              <w:spacing w:after="0"/>
            </w:pPr>
            <w:r>
              <w:rPr>
                <w:sz w:val="18"/>
              </w:rPr>
              <w:t>SpawnEffectAbility</w:t>
            </w:r>
          </w:p>
        </w:tc>
        <w:tc>
          <w:tcPr>
            <w:tcW w:type="dxa" w:w="4560"/>
            <w:tcMar>
              <w:top w:w="90" w:type="dxa"/>
              <w:start w:w="120" w:type="dxa"/>
              <w:bottom w:w="90" w:type="dxa"/>
              <w:end w:w="120" w:type="dxa"/>
            </w:tcMar>
            <w:vAlign w:val="center"/>
          </w:tcPr>
          <w:p>
            <w:pPr>
              <w:spacing w:after="0"/>
            </w:pPr>
            <w:r>
              <w:rPr>
                <w:sz w:val="18"/>
              </w:rPr>
              <w:t>At enemy; delayed explosion and Freeze.</w:t>
            </w:r>
          </w:p>
        </w:tc>
      </w:tr>
      <w:tr>
        <w:tc>
          <w:tcPr>
            <w:tcW w:type="dxa" w:w="2300"/>
            <w:tcMar>
              <w:top w:w="90" w:type="dxa"/>
              <w:start w:w="120" w:type="dxa"/>
              <w:bottom w:w="90" w:type="dxa"/>
              <w:end w:w="120" w:type="dxa"/>
            </w:tcMar>
            <w:vAlign w:val="center"/>
            <w:shd w:fill="F4F7FA"/>
          </w:tcPr>
          <w:p>
            <w:pPr>
              <w:spacing w:after="0"/>
            </w:pPr>
            <w:r>
              <w:rPr>
                <w:sz w:val="18"/>
              </w:rPr>
              <w:t>Lightning — Lightning Strike</w:t>
            </w:r>
          </w:p>
        </w:tc>
        <w:tc>
          <w:tcPr>
            <w:tcW w:type="dxa" w:w="2500"/>
            <w:tcMar>
              <w:top w:w="90" w:type="dxa"/>
              <w:start w:w="120" w:type="dxa"/>
              <w:bottom w:w="90" w:type="dxa"/>
              <w:end w:w="120" w:type="dxa"/>
            </w:tcMar>
            <w:vAlign w:val="center"/>
            <w:shd w:fill="F4F7FA"/>
          </w:tcPr>
          <w:p>
            <w:pPr>
              <w:spacing w:after="0"/>
            </w:pPr>
            <w:r>
              <w:rPr>
                <w:sz w:val="18"/>
              </w:rPr>
              <w:t>SpawnEffectAbility</w:t>
            </w:r>
          </w:p>
        </w:tc>
        <w:tc>
          <w:tcPr>
            <w:tcW w:type="dxa" w:w="4560"/>
            <w:tcMar>
              <w:top w:w="90" w:type="dxa"/>
              <w:start w:w="120" w:type="dxa"/>
              <w:bottom w:w="90" w:type="dxa"/>
              <w:end w:w="120" w:type="dxa"/>
            </w:tcMar>
            <w:vAlign w:val="center"/>
            <w:shd w:fill="F4F7FA"/>
          </w:tcPr>
          <w:p>
            <w:pPr>
              <w:spacing w:after="0"/>
            </w:pPr>
            <w:r>
              <w:rPr>
                <w:sz w:val="18"/>
              </w:rPr>
              <w:t>At enemy; strike prefab with area damage.</w:t>
            </w:r>
          </w:p>
        </w:tc>
      </w:tr>
      <w:tr>
        <w:tc>
          <w:tcPr>
            <w:tcW w:type="dxa" w:w="2300"/>
            <w:tcMar>
              <w:top w:w="90" w:type="dxa"/>
              <w:start w:w="120" w:type="dxa"/>
              <w:bottom w:w="90" w:type="dxa"/>
              <w:end w:w="120" w:type="dxa"/>
            </w:tcMar>
            <w:vAlign w:val="center"/>
          </w:tcPr>
          <w:p>
            <w:pPr>
              <w:spacing w:after="0"/>
            </w:pPr>
            <w:r>
              <w:rPr>
                <w:sz w:val="18"/>
              </w:rPr>
              <w:t>Lightning — Chain Lightning Bolt</w:t>
            </w:r>
          </w:p>
        </w:tc>
        <w:tc>
          <w:tcPr>
            <w:tcW w:type="dxa" w:w="2500"/>
            <w:tcMar>
              <w:top w:w="90" w:type="dxa"/>
              <w:start w:w="120" w:type="dxa"/>
              <w:bottom w:w="90" w:type="dxa"/>
              <w:end w:w="120" w:type="dxa"/>
            </w:tcMar>
            <w:vAlign w:val="center"/>
          </w:tcPr>
          <w:p>
            <w:pPr>
              <w:spacing w:after="0"/>
            </w:pPr>
            <w:r>
              <w:rPr>
                <w:sz w:val="18"/>
              </w:rPr>
              <w:t>ChainLightningAbility</w:t>
            </w:r>
          </w:p>
        </w:tc>
        <w:tc>
          <w:tcPr>
            <w:tcW w:type="dxa" w:w="4560"/>
            <w:tcMar>
              <w:top w:w="90" w:type="dxa"/>
              <w:start w:w="120" w:type="dxa"/>
              <w:bottom w:w="90" w:type="dxa"/>
              <w:end w:w="120" w:type="dxa"/>
            </w:tcMar>
            <w:vAlign w:val="center"/>
          </w:tcPr>
          <w:p>
            <w:pPr>
              <w:spacing w:after="0"/>
            </w:pPr>
            <w:r>
              <w:rPr>
                <w:sz w:val="18"/>
              </w:rPr>
              <w:t>Scale jumps, range, and damage.</w:t>
            </w:r>
          </w:p>
        </w:tc>
      </w:tr>
      <w:tr>
        <w:tc>
          <w:tcPr>
            <w:tcW w:type="dxa" w:w="2300"/>
            <w:tcMar>
              <w:top w:w="90" w:type="dxa"/>
              <w:start w:w="120" w:type="dxa"/>
              <w:bottom w:w="90" w:type="dxa"/>
              <w:end w:w="120" w:type="dxa"/>
            </w:tcMar>
            <w:vAlign w:val="center"/>
            <w:shd w:fill="F4F7FA"/>
          </w:tcPr>
          <w:p>
            <w:pPr>
              <w:spacing w:after="0"/>
            </w:pPr>
            <w:r>
              <w:rPr>
                <w:sz w:val="18"/>
              </w:rPr>
              <w:t>Lightning — Thunder Roar</w:t>
            </w:r>
          </w:p>
        </w:tc>
        <w:tc>
          <w:tcPr>
            <w:tcW w:type="dxa" w:w="2500"/>
            <w:tcMar>
              <w:top w:w="90" w:type="dxa"/>
              <w:start w:w="120" w:type="dxa"/>
              <w:bottom w:w="90" w:type="dxa"/>
              <w:end w:w="120" w:type="dxa"/>
            </w:tcMar>
            <w:vAlign w:val="center"/>
            <w:shd w:fill="F4F7FA"/>
          </w:tcPr>
          <w:p>
            <w:pPr>
              <w:spacing w:after="0"/>
            </w:pPr>
            <w:r>
              <w:rPr>
                <w:sz w:val="18"/>
              </w:rPr>
              <w:t>AreaPulseAbility</w:t>
            </w:r>
          </w:p>
        </w:tc>
        <w:tc>
          <w:tcPr>
            <w:tcW w:type="dxa" w:w="4560"/>
            <w:tcMar>
              <w:top w:w="90" w:type="dxa"/>
              <w:start w:w="120" w:type="dxa"/>
              <w:bottom w:w="90" w:type="dxa"/>
              <w:end w:w="120" w:type="dxa"/>
            </w:tcMar>
            <w:vAlign w:val="center"/>
            <w:shd w:fill="F4F7FA"/>
          </w:tcPr>
          <w:p>
            <w:pPr>
              <w:spacing w:after="0"/>
            </w:pPr>
            <w:r>
              <w:rPr>
                <w:sz w:val="18"/>
              </w:rPr>
              <w:t>Knockback force and Stun; scale radius.</w:t>
            </w:r>
          </w:p>
        </w:tc>
      </w:tr>
      <w:tr>
        <w:tc>
          <w:tcPr>
            <w:tcW w:type="dxa" w:w="2300"/>
            <w:tcMar>
              <w:top w:w="90" w:type="dxa"/>
              <w:start w:w="120" w:type="dxa"/>
              <w:bottom w:w="90" w:type="dxa"/>
              <w:end w:w="120" w:type="dxa"/>
            </w:tcMar>
            <w:vAlign w:val="center"/>
          </w:tcPr>
          <w:p>
            <w:pPr>
              <w:spacing w:after="0"/>
            </w:pPr>
            <w:r>
              <w:rPr>
                <w:sz w:val="18"/>
              </w:rPr>
              <w:t>Poison — Toxic Glob</w:t>
            </w:r>
          </w:p>
        </w:tc>
        <w:tc>
          <w:tcPr>
            <w:tcW w:type="dxa" w:w="2500"/>
            <w:tcMar>
              <w:top w:w="90" w:type="dxa"/>
              <w:start w:w="120" w:type="dxa"/>
              <w:bottom w:w="90" w:type="dxa"/>
              <w:end w:w="120" w:type="dxa"/>
            </w:tcMar>
            <w:vAlign w:val="center"/>
          </w:tcPr>
          <w:p>
            <w:pPr>
              <w:spacing w:after="0"/>
            </w:pPr>
            <w:r>
              <w:rPr>
                <w:sz w:val="18"/>
              </w:rPr>
              <w:t>ProjectilePatternAbility</w:t>
            </w:r>
          </w:p>
        </w:tc>
        <w:tc>
          <w:tcPr>
            <w:tcW w:type="dxa" w:w="4560"/>
            <w:tcMar>
              <w:top w:w="90" w:type="dxa"/>
              <w:start w:w="120" w:type="dxa"/>
              <w:bottom w:w="90" w:type="dxa"/>
              <w:end w:w="120" w:type="dxa"/>
            </w:tcMar>
            <w:vAlign w:val="center"/>
          </w:tcPr>
          <w:p>
            <w:pPr>
              <w:spacing w:after="0"/>
            </w:pPr>
            <w:r>
              <w:rPr>
                <w:sz w:val="18"/>
              </w:rPr>
              <w:t>Exploding Poison projectile that leaves a zone.</w:t>
            </w:r>
          </w:p>
        </w:tc>
      </w:tr>
      <w:tr>
        <w:tc>
          <w:tcPr>
            <w:tcW w:type="dxa" w:w="2300"/>
            <w:tcMar>
              <w:top w:w="90" w:type="dxa"/>
              <w:start w:w="120" w:type="dxa"/>
              <w:bottom w:w="90" w:type="dxa"/>
              <w:end w:w="120" w:type="dxa"/>
            </w:tcMar>
            <w:vAlign w:val="center"/>
            <w:shd w:fill="F4F7FA"/>
          </w:tcPr>
          <w:p>
            <w:pPr>
              <w:spacing w:after="0"/>
            </w:pPr>
            <w:r>
              <w:rPr>
                <w:sz w:val="18"/>
              </w:rPr>
              <w:t>Poison — Venom Needles</w:t>
            </w:r>
          </w:p>
        </w:tc>
        <w:tc>
          <w:tcPr>
            <w:tcW w:type="dxa" w:w="2500"/>
            <w:tcMar>
              <w:top w:w="90" w:type="dxa"/>
              <w:start w:w="120" w:type="dxa"/>
              <w:bottom w:w="90" w:type="dxa"/>
              <w:end w:w="120" w:type="dxa"/>
            </w:tcMar>
            <w:vAlign w:val="center"/>
            <w:shd w:fill="F4F7FA"/>
          </w:tcPr>
          <w:p>
            <w:pPr>
              <w:spacing w:after="0"/>
            </w:pPr>
            <w:r>
              <w:rPr>
                <w:sz w:val="18"/>
              </w:rPr>
              <w:t>ProjectilePatternAbility</w:t>
            </w:r>
          </w:p>
        </w:tc>
        <w:tc>
          <w:tcPr>
            <w:tcW w:type="dxa" w:w="4560"/>
            <w:tcMar>
              <w:top w:w="90" w:type="dxa"/>
              <w:start w:w="120" w:type="dxa"/>
              <w:bottom w:w="90" w:type="dxa"/>
              <w:end w:w="120" w:type="dxa"/>
            </w:tcMar>
            <w:vAlign w:val="center"/>
            <w:shd w:fill="F4F7FA"/>
          </w:tcPr>
          <w:p>
            <w:pPr>
              <w:spacing w:after="0"/>
            </w:pPr>
            <w:r>
              <w:rPr>
                <w:sz w:val="18"/>
              </w:rPr>
              <w:t>Aimed fan; piercing Poison projectile.</w:t>
            </w:r>
          </w:p>
        </w:tc>
      </w:tr>
      <w:tr>
        <w:tc>
          <w:tcPr>
            <w:tcW w:type="dxa" w:w="2300"/>
            <w:tcMar>
              <w:top w:w="90" w:type="dxa"/>
              <w:start w:w="120" w:type="dxa"/>
              <w:bottom w:w="90" w:type="dxa"/>
              <w:end w:w="120" w:type="dxa"/>
            </w:tcMar>
            <w:vAlign w:val="center"/>
          </w:tcPr>
          <w:p>
            <w:pPr>
              <w:spacing w:after="0"/>
            </w:pPr>
            <w:r>
              <w:rPr>
                <w:sz w:val="18"/>
              </w:rPr>
              <w:t>Poison — Acid Spray</w:t>
            </w:r>
          </w:p>
        </w:tc>
        <w:tc>
          <w:tcPr>
            <w:tcW w:type="dxa" w:w="2500"/>
            <w:tcMar>
              <w:top w:w="90" w:type="dxa"/>
              <w:start w:w="120" w:type="dxa"/>
              <w:bottom w:w="90" w:type="dxa"/>
              <w:end w:w="120" w:type="dxa"/>
            </w:tcMar>
            <w:vAlign w:val="center"/>
          </w:tcPr>
          <w:p>
            <w:pPr>
              <w:spacing w:after="0"/>
            </w:pPr>
            <w:r>
              <w:rPr>
                <w:sz w:val="18"/>
              </w:rPr>
              <w:t>ProjectilePatternAbility</w:t>
            </w:r>
          </w:p>
        </w:tc>
        <w:tc>
          <w:tcPr>
            <w:tcW w:type="dxa" w:w="4560"/>
            <w:tcMar>
              <w:top w:w="90" w:type="dxa"/>
              <w:start w:w="120" w:type="dxa"/>
              <w:bottom w:w="90" w:type="dxa"/>
              <w:end w:w="120" w:type="dxa"/>
            </w:tcMar>
            <w:vAlign w:val="center"/>
          </w:tcPr>
          <w:p>
            <w:pPr>
              <w:spacing w:after="0"/>
            </w:pPr>
            <w:r>
              <w:rPr>
                <w:sz w:val="18"/>
              </w:rPr>
              <w:t>Wide fan; Armor Break status; optional acid zones.</w:t>
            </w:r>
          </w:p>
        </w:tc>
      </w:tr>
    </w:tbl>
    <w:p>
      <w:pPr>
        <w:spacing w:after="20"/>
      </w:pPr>
    </w:p>
    <w:p>
      <w:r>
        <w:br w:type="page"/>
      </w:r>
    </w:p>
    <w:p>
      <w:pPr>
        <w:pStyle w:val="Heading1"/>
      </w:pPr>
      <w:r>
        <w:t>6. Complete Fire Spirit example</w:t>
      </w:r>
    </w:p>
    <w:p>
      <w:pPr>
        <w:pStyle w:val="Heading2"/>
      </w:pPr>
      <w:r>
        <w:t>Prefab hierarchy</w:t>
      </w:r>
    </w:p>
    <w:p>
      <w:pPr>
        <w:pStyle w:val="ListBullet"/>
        <w:spacing w:after="80"/>
      </w:pPr>
      <w:r>
        <w:t>Fire Spirit (SpiritMember)</w:t>
      </w:r>
    </w:p>
    <w:p>
      <w:pPr>
        <w:pStyle w:val="ListBullet2"/>
        <w:spacing w:after="80"/>
      </w:pPr>
      <w:r>
        <w:t>Visual (SpriteRenderer / Animator)</w:t>
      </w:r>
    </w:p>
    <w:p>
      <w:pPr>
        <w:pStyle w:val="ListBullet2"/>
        <w:spacing w:after="80"/>
      </w:pPr>
      <w:r>
        <w:t>Fire Bow (AutoProjectileWeapon)</w:t>
      </w:r>
    </w:p>
    <w:p>
      <w:pPr>
        <w:pStyle w:val="ListBullet2"/>
        <w:spacing w:after="80"/>
      </w:pPr>
      <w:r>
        <w:t>Fire Point (empty Transform)</w:t>
      </w:r>
    </w:p>
    <w:p>
      <w:pPr>
        <w:pStyle w:val="ListBullet2"/>
        <w:spacing w:after="80"/>
      </w:pPr>
      <w:r>
        <w:t>Fiery Feathers (ProjectilePatternAbility, index 0)</w:t>
      </w:r>
    </w:p>
    <w:p>
      <w:pPr>
        <w:pStyle w:val="ListBullet2"/>
        <w:spacing w:after="80"/>
      </w:pPr>
      <w:r>
        <w:t>Fiery Talons (SpawnEffectAbility, index 1)</w:t>
      </w:r>
    </w:p>
    <w:p>
      <w:pPr>
        <w:pStyle w:val="ListBullet2"/>
        <w:spacing w:after="80"/>
      </w:pPr>
      <w:r>
        <w:t>Phoenix Dive (SpawnEffectAbility, index 2)</w:t>
      </w:r>
    </w:p>
    <w:p>
      <w:pPr>
        <w:pStyle w:val="Heading2"/>
      </w:pPr>
      <w:r>
        <w:t>Fiery Feathers</w:t>
      </w:r>
    </w:p>
    <w:p>
      <w:pPr>
        <w:pStyle w:val="ListBullet"/>
        <w:spacing w:after="80"/>
      </w:pPr>
      <w:r>
        <w:t>Assign the fire-feather ConfigurableProjectile prefab.</w:t>
      </w:r>
    </w:p>
    <w:p>
      <w:pPr>
        <w:pStyle w:val="ListBullet"/>
        <w:spacing w:after="80"/>
      </w:pPr>
      <w:r>
        <w:t>Select Aimed Fan and set Fan Angle to approximately 45 degrees.</w:t>
      </w:r>
    </w:p>
    <w:p>
      <w:pPr>
        <w:pStyle w:val="ListBullet"/>
        <w:spacing w:after="80"/>
      </w:pPr>
      <w:r>
        <w:t>Set projectile count Base Value to 3. For exact document progression, create level-aware count logic because only level 2 adds two feathers.</w:t>
      </w:r>
    </w:p>
    <w:p>
      <w:pPr>
        <w:pStyle w:val="ListBullet"/>
        <w:spacing w:after="80"/>
      </w:pPr>
      <w:r>
        <w:t>Set damage, speed, cooldown, and targeting range.</w:t>
      </w:r>
    </w:p>
    <w:p>
      <w:pPr>
        <w:pStyle w:val="ListBullet"/>
        <w:spacing w:after="80"/>
      </w:pPr>
      <w:r>
        <w:t>Enable homing on the projectile. Use upgraded prefab behavior for explosions and burn/fire patches.</w:t>
      </w:r>
    </w:p>
    <w:p>
      <w:pPr>
        <w:pStyle w:val="Heading2"/>
      </w:pPr>
      <w:r>
        <w:t>Fiery Talons</w:t>
      </w:r>
    </w:p>
    <w:p>
      <w:pPr>
        <w:pStyle w:val="ListBullet"/>
        <w:spacing w:after="80"/>
      </w:pPr>
      <w:r>
        <w:t>Create a Fire Trail effect prefab with a trigger Collider2D and PersistentDamageZone.</w:t>
      </w:r>
    </w:p>
    <w:p>
      <w:pPr>
        <w:pStyle w:val="ListBullet"/>
        <w:spacing w:after="80"/>
      </w:pPr>
      <w:r>
        <w:t>Set Spawn Position to At Player and assign the Fire Trail prefab.</w:t>
      </w:r>
    </w:p>
    <w:p>
      <w:pPr>
        <w:pStyle w:val="ListBullet"/>
        <w:spacing w:after="80"/>
      </w:pPr>
      <w:r>
        <w:t>Tune zone damage, tick interval, and duration. Use collider size for trail width.</w:t>
      </w:r>
    </w:p>
    <w:p>
      <w:pPr>
        <w:pStyle w:val="Heading2"/>
      </w:pPr>
      <w:r>
        <w:t>Phoenix Dive</w:t>
      </w:r>
    </w:p>
    <w:p>
      <w:pPr>
        <w:pStyle w:val="ListBullet"/>
        <w:spacing w:after="80"/>
      </w:pPr>
      <w:r>
        <w:t>Create a dive effect prefab with its animation and damage collider.</w:t>
      </w:r>
    </w:p>
    <w:p>
      <w:pPr>
        <w:pStyle w:val="ListBullet"/>
        <w:spacing w:after="80"/>
      </w:pPr>
      <w:r>
        <w:t>Use SpawnEffectAbility at the closest enemy.</w:t>
      </w:r>
    </w:p>
    <w:p>
      <w:pPr>
        <w:pStyle w:val="ListBullet"/>
        <w:spacing w:after="80"/>
      </w:pPr>
      <w:r>
        <w:t>For multiple dives, increase Spawn Count. For fire zones, let the dive prefab spawn a PersistentDamageZone.</w:t>
      </w:r>
    </w:p>
    <w:p>
      <w:pPr>
        <w:pStyle w:val="ListBullet"/>
        <w:spacing w:after="80"/>
      </w:pPr>
      <w:r>
        <w:t>The once-per-run revive at maximum level requires a separate player life/revive system and is not automatic in the current framework.</w:t>
      </w:r>
    </w:p>
    <w:p>
      <w:r>
        <w:br w:type="page"/>
      </w:r>
    </w:p>
    <w:p>
      <w:pPr>
        <w:pStyle w:val="Heading1"/>
      </w:pPr>
      <w:r>
        <w:t>7. Status effects and combat behavior</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000"/>
            <w:shd w:fill="20364D"/>
            <w:tcMar>
              <w:top w:w="90" w:type="dxa"/>
              <w:start w:w="120" w:type="dxa"/>
              <w:bottom w:w="90" w:type="dxa"/>
              <w:end w:w="120" w:type="dxa"/>
            </w:tcMar>
            <w:vAlign w:val="center"/>
          </w:tcPr>
          <w:p>
            <w:pPr>
              <w:spacing w:after="0"/>
            </w:pPr>
            <w:r>
              <w:rPr>
                <w:b/>
                <w:color w:val="FFFFFF"/>
                <w:sz w:val="19"/>
              </w:rPr>
              <w:t>Status</w:t>
            </w:r>
          </w:p>
        </w:tc>
        <w:tc>
          <w:tcPr>
            <w:tcW w:type="dxa" w:w="7360"/>
            <w:shd w:fill="20364D"/>
            <w:tcMar>
              <w:top w:w="90" w:type="dxa"/>
              <w:start w:w="120" w:type="dxa"/>
              <w:bottom w:w="90" w:type="dxa"/>
              <w:end w:w="120" w:type="dxa"/>
            </w:tcMar>
            <w:vAlign w:val="center"/>
          </w:tcPr>
          <w:p>
            <w:pPr>
              <w:spacing w:after="0"/>
            </w:pPr>
            <w:r>
              <w:rPr>
                <w:b/>
                <w:color w:val="FFFFFF"/>
                <w:sz w:val="19"/>
              </w:rPr>
              <w:t>Current behavior</w:t>
            </w:r>
          </w:p>
        </w:tc>
      </w:tr>
      <w:tr>
        <w:tc>
          <w:tcPr>
            <w:tcW w:type="dxa" w:w="2000"/>
            <w:tcMar>
              <w:top w:w="90" w:type="dxa"/>
              <w:start w:w="120" w:type="dxa"/>
              <w:bottom w:w="90" w:type="dxa"/>
              <w:end w:w="120" w:type="dxa"/>
            </w:tcMar>
            <w:vAlign w:val="center"/>
          </w:tcPr>
          <w:p>
            <w:pPr>
              <w:spacing w:after="0"/>
            </w:pPr>
            <w:r>
              <w:rPr>
                <w:sz w:val="18"/>
              </w:rPr>
              <w:t>Burn</w:t>
            </w:r>
          </w:p>
        </w:tc>
        <w:tc>
          <w:tcPr>
            <w:tcW w:type="dxa" w:w="7360"/>
            <w:tcMar>
              <w:top w:w="90" w:type="dxa"/>
              <w:start w:w="120" w:type="dxa"/>
              <w:bottom w:w="90" w:type="dxa"/>
              <w:end w:w="120" w:type="dxa"/>
            </w:tcMar>
            <w:vAlign w:val="center"/>
          </w:tcPr>
          <w:p>
            <w:pPr>
              <w:spacing w:after="0"/>
            </w:pPr>
            <w:r>
              <w:rPr>
                <w:sz w:val="18"/>
              </w:rPr>
              <w:t>Deals repeated damage while active.</w:t>
            </w:r>
          </w:p>
        </w:tc>
      </w:tr>
      <w:tr>
        <w:tc>
          <w:tcPr>
            <w:tcW w:type="dxa" w:w="2000"/>
            <w:tcMar>
              <w:top w:w="90" w:type="dxa"/>
              <w:start w:w="120" w:type="dxa"/>
              <w:bottom w:w="90" w:type="dxa"/>
              <w:end w:w="120" w:type="dxa"/>
            </w:tcMar>
            <w:vAlign w:val="center"/>
            <w:shd w:fill="F4F7FA"/>
          </w:tcPr>
          <w:p>
            <w:pPr>
              <w:spacing w:after="0"/>
            </w:pPr>
            <w:r>
              <w:rPr>
                <w:sz w:val="18"/>
              </w:rPr>
              <w:t>Poison</w:t>
            </w:r>
          </w:p>
        </w:tc>
        <w:tc>
          <w:tcPr>
            <w:tcW w:type="dxa" w:w="7360"/>
            <w:tcMar>
              <w:top w:w="90" w:type="dxa"/>
              <w:start w:w="120" w:type="dxa"/>
              <w:bottom w:w="90" w:type="dxa"/>
              <w:end w:w="120" w:type="dxa"/>
            </w:tcMar>
            <w:vAlign w:val="center"/>
            <w:shd w:fill="F4F7FA"/>
          </w:tcPr>
          <w:p>
            <w:pPr>
              <w:spacing w:after="0"/>
            </w:pPr>
            <w:r>
              <w:rPr>
                <w:sz w:val="18"/>
              </w:rPr>
              <w:t>Deals repeated damage while active.</w:t>
            </w:r>
          </w:p>
        </w:tc>
      </w:tr>
      <w:tr>
        <w:tc>
          <w:tcPr>
            <w:tcW w:type="dxa" w:w="2000"/>
            <w:tcMar>
              <w:top w:w="90" w:type="dxa"/>
              <w:start w:w="120" w:type="dxa"/>
              <w:bottom w:w="90" w:type="dxa"/>
              <w:end w:w="120" w:type="dxa"/>
            </w:tcMar>
            <w:vAlign w:val="center"/>
          </w:tcPr>
          <w:p>
            <w:pPr>
              <w:spacing w:after="0"/>
            </w:pPr>
            <w:r>
              <w:rPr>
                <w:sz w:val="18"/>
              </w:rPr>
              <w:t>Bleed</w:t>
            </w:r>
          </w:p>
        </w:tc>
        <w:tc>
          <w:tcPr>
            <w:tcW w:type="dxa" w:w="7360"/>
            <w:tcMar>
              <w:top w:w="90" w:type="dxa"/>
              <w:start w:w="120" w:type="dxa"/>
              <w:bottom w:w="90" w:type="dxa"/>
              <w:end w:w="120" w:type="dxa"/>
            </w:tcMar>
            <w:vAlign w:val="center"/>
          </w:tcPr>
          <w:p>
            <w:pPr>
              <w:spacing w:after="0"/>
            </w:pPr>
            <w:r>
              <w:rPr>
                <w:sz w:val="18"/>
              </w:rPr>
              <w:t>Deals repeated damage while active.</w:t>
            </w:r>
          </w:p>
        </w:tc>
      </w:tr>
      <w:tr>
        <w:tc>
          <w:tcPr>
            <w:tcW w:type="dxa" w:w="2000"/>
            <w:tcMar>
              <w:top w:w="90" w:type="dxa"/>
              <w:start w:w="120" w:type="dxa"/>
              <w:bottom w:w="90" w:type="dxa"/>
              <w:end w:w="120" w:type="dxa"/>
            </w:tcMar>
            <w:vAlign w:val="center"/>
            <w:shd w:fill="F4F7FA"/>
          </w:tcPr>
          <w:p>
            <w:pPr>
              <w:spacing w:after="0"/>
            </w:pPr>
            <w:r>
              <w:rPr>
                <w:sz w:val="18"/>
              </w:rPr>
              <w:t>Slow</w:t>
            </w:r>
          </w:p>
        </w:tc>
        <w:tc>
          <w:tcPr>
            <w:tcW w:type="dxa" w:w="7360"/>
            <w:tcMar>
              <w:top w:w="90" w:type="dxa"/>
              <w:start w:w="120" w:type="dxa"/>
              <w:bottom w:w="90" w:type="dxa"/>
              <w:end w:w="120" w:type="dxa"/>
            </w:tcMar>
            <w:vAlign w:val="center"/>
            <w:shd w:fill="F4F7FA"/>
          </w:tcPr>
          <w:p>
            <w:pPr>
              <w:spacing w:after="0"/>
            </w:pPr>
            <w:r>
              <w:rPr>
                <w:sz w:val="18"/>
              </w:rPr>
              <w:t>Reduces LivingEntity.MoveSpeed by the configured strength.</w:t>
            </w:r>
          </w:p>
        </w:tc>
      </w:tr>
      <w:tr>
        <w:tc>
          <w:tcPr>
            <w:tcW w:type="dxa" w:w="2000"/>
            <w:tcMar>
              <w:top w:w="90" w:type="dxa"/>
              <w:start w:w="120" w:type="dxa"/>
              <w:bottom w:w="90" w:type="dxa"/>
              <w:end w:w="120" w:type="dxa"/>
            </w:tcMar>
            <w:vAlign w:val="center"/>
          </w:tcPr>
          <w:p>
            <w:pPr>
              <w:spacing w:after="0"/>
            </w:pPr>
            <w:r>
              <w:rPr>
                <w:sz w:val="18"/>
              </w:rPr>
              <w:t>Freeze</w:t>
            </w:r>
          </w:p>
        </w:tc>
        <w:tc>
          <w:tcPr>
            <w:tcW w:type="dxa" w:w="7360"/>
            <w:tcMar>
              <w:top w:w="90" w:type="dxa"/>
              <w:start w:w="120" w:type="dxa"/>
              <w:bottom w:w="90" w:type="dxa"/>
              <w:end w:w="120" w:type="dxa"/>
            </w:tcMar>
            <w:vAlign w:val="center"/>
          </w:tcPr>
          <w:p>
            <w:pPr>
              <w:spacing w:after="0"/>
            </w:pPr>
            <w:r>
              <w:rPr>
                <w:sz w:val="18"/>
              </w:rPr>
              <w:t>Sets movement speed to zero while active.</w:t>
            </w:r>
          </w:p>
        </w:tc>
      </w:tr>
      <w:tr>
        <w:tc>
          <w:tcPr>
            <w:tcW w:type="dxa" w:w="2000"/>
            <w:tcMar>
              <w:top w:w="90" w:type="dxa"/>
              <w:start w:w="120" w:type="dxa"/>
              <w:bottom w:w="90" w:type="dxa"/>
              <w:end w:w="120" w:type="dxa"/>
            </w:tcMar>
            <w:vAlign w:val="center"/>
            <w:shd w:fill="F4F7FA"/>
          </w:tcPr>
          <w:p>
            <w:pPr>
              <w:spacing w:after="0"/>
            </w:pPr>
            <w:r>
              <w:rPr>
                <w:sz w:val="18"/>
              </w:rPr>
              <w:t>Stun</w:t>
            </w:r>
          </w:p>
        </w:tc>
        <w:tc>
          <w:tcPr>
            <w:tcW w:type="dxa" w:w="7360"/>
            <w:tcMar>
              <w:top w:w="90" w:type="dxa"/>
              <w:start w:w="120" w:type="dxa"/>
              <w:bottom w:w="90" w:type="dxa"/>
              <w:end w:w="120" w:type="dxa"/>
            </w:tcMar>
            <w:vAlign w:val="center"/>
            <w:shd w:fill="F4F7FA"/>
          </w:tcPr>
          <w:p>
            <w:pPr>
              <w:spacing w:after="0"/>
            </w:pPr>
            <w:r>
              <w:rPr>
                <w:sz w:val="18"/>
              </w:rPr>
              <w:t>Sets movement speed to zero while active.</w:t>
            </w:r>
          </w:p>
        </w:tc>
      </w:tr>
      <w:tr>
        <w:tc>
          <w:tcPr>
            <w:tcW w:type="dxa" w:w="2000"/>
            <w:tcMar>
              <w:top w:w="90" w:type="dxa"/>
              <w:start w:w="120" w:type="dxa"/>
              <w:bottom w:w="90" w:type="dxa"/>
              <w:end w:w="120" w:type="dxa"/>
            </w:tcMar>
            <w:vAlign w:val="center"/>
          </w:tcPr>
          <w:p>
            <w:pPr>
              <w:spacing w:after="0"/>
            </w:pPr>
            <w:r>
              <w:rPr>
                <w:sz w:val="18"/>
              </w:rPr>
              <w:t>Armor Break</w:t>
            </w:r>
          </w:p>
        </w:tc>
        <w:tc>
          <w:tcPr>
            <w:tcW w:type="dxa" w:w="7360"/>
            <w:tcMar>
              <w:top w:w="90" w:type="dxa"/>
              <w:start w:w="120" w:type="dxa"/>
              <w:bottom w:w="90" w:type="dxa"/>
              <w:end w:w="120" w:type="dxa"/>
            </w:tcMar>
            <w:vAlign w:val="center"/>
          </w:tcPr>
          <w:p>
            <w:pPr>
              <w:spacing w:after="0"/>
            </w:pPr>
            <w:r>
              <w:rPr>
                <w:sz w:val="18"/>
              </w:rPr>
              <w:t>Defined for attacks, but a defense/armor stat must be added before it changes received damage.</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shd w:fill="FFF3D9"/>
          </w:tcPr>
          <w:p>
            <w:pPr>
              <w:spacing w:after="40"/>
            </w:pPr>
            <w:r>
              <w:rPr>
                <w:b/>
                <w:color w:val="20364D"/>
              </w:rPr>
              <w:t xml:space="preserve">Implementation note  </w:t>
            </w:r>
            <w:r>
              <w:rPr>
                <w:color w:val="20364D"/>
              </w:rPr>
              <w:t>Status values currently replace the active status rather than stacking multiple statuses. Extend LivingEntity if simultaneous burn + slow or independent stacks are required.</w:t>
            </w:r>
          </w:p>
        </w:tc>
      </w:tr>
    </w:tbl>
    <w:p>
      <w:pPr>
        <w:spacing w:after="20"/>
      </w:pPr>
    </w:p>
    <w:p>
      <w:pPr>
        <w:pStyle w:val="Heading2"/>
      </w:pPr>
      <w:r>
        <w:t>ConfigurableProjectile options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00"/>
            <w:shd w:fill="20364D"/>
            <w:tcMar>
              <w:top w:w="90" w:type="dxa"/>
              <w:start w:w="120" w:type="dxa"/>
              <w:bottom w:w="90" w:type="dxa"/>
              <w:end w:w="120" w:type="dxa"/>
            </w:tcMar>
            <w:vAlign w:val="center"/>
          </w:tcPr>
          <w:p>
            <w:pPr>
              <w:spacing w:after="0"/>
            </w:pPr>
            <w:r>
              <w:rPr>
                <w:b/>
                <w:color w:val="FFFFFF"/>
                <w:sz w:val="19"/>
              </w:rPr>
              <w:t>Option</w:t>
            </w:r>
          </w:p>
        </w:tc>
        <w:tc>
          <w:tcPr>
            <w:tcW w:type="dxa" w:w="6560"/>
            <w:shd w:fill="20364D"/>
            <w:tcMar>
              <w:top w:w="90" w:type="dxa"/>
              <w:start w:w="120" w:type="dxa"/>
              <w:bottom w:w="90" w:type="dxa"/>
              <w:end w:w="120" w:type="dxa"/>
            </w:tcMar>
            <w:vAlign w:val="center"/>
          </w:tcPr>
          <w:p>
            <w:pPr>
              <w:spacing w:after="0"/>
            </w:pPr>
            <w:r>
              <w:rPr>
                <w:b/>
                <w:color w:val="FFFFFF"/>
                <w:sz w:val="19"/>
              </w:rPr>
              <w:t>Effect</w:t>
            </w:r>
          </w:p>
        </w:tc>
      </w:tr>
      <w:tr>
        <w:tc>
          <w:tcPr>
            <w:tcW w:type="dxa" w:w="2800"/>
            <w:tcMar>
              <w:top w:w="90" w:type="dxa"/>
              <w:start w:w="120" w:type="dxa"/>
              <w:bottom w:w="90" w:type="dxa"/>
              <w:end w:w="120" w:type="dxa"/>
            </w:tcMar>
            <w:vAlign w:val="center"/>
          </w:tcPr>
          <w:p>
            <w:pPr>
              <w:spacing w:after="0"/>
            </w:pPr>
            <w:r>
              <w:rPr>
                <w:sz w:val="18"/>
              </w:rPr>
              <w:t>Pierce Count</w:t>
            </w:r>
          </w:p>
        </w:tc>
        <w:tc>
          <w:tcPr>
            <w:tcW w:type="dxa" w:w="6560"/>
            <w:tcMar>
              <w:top w:w="90" w:type="dxa"/>
              <w:start w:w="120" w:type="dxa"/>
              <w:bottom w:w="90" w:type="dxa"/>
              <w:end w:w="120" w:type="dxa"/>
            </w:tcMar>
            <w:vAlign w:val="center"/>
          </w:tcPr>
          <w:p>
            <w:pPr>
              <w:spacing w:after="0"/>
            </w:pPr>
            <w:r>
              <w:rPr>
                <w:sz w:val="18"/>
              </w:rPr>
              <w:t>Number of extra targets the projectile can pass through.</w:t>
            </w:r>
          </w:p>
        </w:tc>
      </w:tr>
      <w:tr>
        <w:tc>
          <w:tcPr>
            <w:tcW w:type="dxa" w:w="2800"/>
            <w:tcMar>
              <w:top w:w="90" w:type="dxa"/>
              <w:start w:w="120" w:type="dxa"/>
              <w:bottom w:w="90" w:type="dxa"/>
              <w:end w:w="120" w:type="dxa"/>
            </w:tcMar>
            <w:vAlign w:val="center"/>
            <w:shd w:fill="F4F7FA"/>
          </w:tcPr>
          <w:p>
            <w:pPr>
              <w:spacing w:after="0"/>
            </w:pPr>
            <w:r>
              <w:rPr>
                <w:sz w:val="18"/>
              </w:rPr>
              <w:t>Explosion Radius</w:t>
            </w:r>
          </w:p>
        </w:tc>
        <w:tc>
          <w:tcPr>
            <w:tcW w:type="dxa" w:w="6560"/>
            <w:tcMar>
              <w:top w:w="90" w:type="dxa"/>
              <w:start w:w="120" w:type="dxa"/>
              <w:bottom w:w="90" w:type="dxa"/>
              <w:end w:w="120" w:type="dxa"/>
            </w:tcMar>
            <w:vAlign w:val="center"/>
            <w:shd w:fill="F4F7FA"/>
          </w:tcPr>
          <w:p>
            <w:pPr>
              <w:spacing w:after="0"/>
            </w:pPr>
            <w:r>
              <w:rPr>
                <w:sz w:val="18"/>
              </w:rPr>
              <w:t>Damages all enemies in the radius on impact.</w:t>
            </w:r>
          </w:p>
        </w:tc>
      </w:tr>
      <w:tr>
        <w:tc>
          <w:tcPr>
            <w:tcW w:type="dxa" w:w="2800"/>
            <w:tcMar>
              <w:top w:w="90" w:type="dxa"/>
              <w:start w:w="120" w:type="dxa"/>
              <w:bottom w:w="90" w:type="dxa"/>
              <w:end w:w="120" w:type="dxa"/>
            </w:tcMar>
            <w:vAlign w:val="center"/>
          </w:tcPr>
          <w:p>
            <w:pPr>
              <w:spacing w:after="0"/>
            </w:pPr>
            <w:r>
              <w:rPr>
                <w:sz w:val="18"/>
              </w:rPr>
              <w:t>Homing Strength / Range</w:t>
            </w:r>
          </w:p>
        </w:tc>
        <w:tc>
          <w:tcPr>
            <w:tcW w:type="dxa" w:w="6560"/>
            <w:tcMar>
              <w:top w:w="90" w:type="dxa"/>
              <w:start w:w="120" w:type="dxa"/>
              <w:bottom w:w="90" w:type="dxa"/>
              <w:end w:w="120" w:type="dxa"/>
            </w:tcMar>
            <w:vAlign w:val="center"/>
          </w:tcPr>
          <w:p>
            <w:pPr>
              <w:spacing w:after="0"/>
            </w:pPr>
            <w:r>
              <w:rPr>
                <w:sz w:val="18"/>
              </w:rPr>
              <w:t>Turns velocity toward the closest enemy.</w:t>
            </w:r>
          </w:p>
        </w:tc>
      </w:tr>
      <w:tr>
        <w:tc>
          <w:tcPr>
            <w:tcW w:type="dxa" w:w="2800"/>
            <w:tcMar>
              <w:top w:w="90" w:type="dxa"/>
              <w:start w:w="120" w:type="dxa"/>
              <w:bottom w:w="90" w:type="dxa"/>
              <w:end w:w="120" w:type="dxa"/>
            </w:tcMar>
            <w:vAlign w:val="center"/>
            <w:shd w:fill="F4F7FA"/>
          </w:tcPr>
          <w:p>
            <w:pPr>
              <w:spacing w:after="0"/>
            </w:pPr>
            <w:r>
              <w:rPr>
                <w:sz w:val="18"/>
              </w:rPr>
              <w:t>Growth Per Second</w:t>
            </w:r>
          </w:p>
        </w:tc>
        <w:tc>
          <w:tcPr>
            <w:tcW w:type="dxa" w:w="6560"/>
            <w:tcMar>
              <w:top w:w="90" w:type="dxa"/>
              <w:start w:w="120" w:type="dxa"/>
              <w:bottom w:w="90" w:type="dxa"/>
              <w:end w:w="120" w:type="dxa"/>
            </w:tcMar>
            <w:vAlign w:val="center"/>
            <w:shd w:fill="F4F7FA"/>
          </w:tcPr>
          <w:p>
            <w:pPr>
              <w:spacing w:after="0"/>
            </w:pPr>
            <w:r>
              <w:rPr>
                <w:sz w:val="18"/>
              </w:rPr>
              <w:t>Increases projectile scale while travelling.</w:t>
            </w:r>
          </w:p>
        </w:tc>
      </w:tr>
      <w:tr>
        <w:tc>
          <w:tcPr>
            <w:tcW w:type="dxa" w:w="2800"/>
            <w:tcMar>
              <w:top w:w="90" w:type="dxa"/>
              <w:start w:w="120" w:type="dxa"/>
              <w:bottom w:w="90" w:type="dxa"/>
              <w:end w:w="120" w:type="dxa"/>
            </w:tcMar>
            <w:vAlign w:val="center"/>
          </w:tcPr>
          <w:p>
            <w:pPr>
              <w:spacing w:after="0"/>
            </w:pPr>
            <w:r>
              <w:rPr>
                <w:sz w:val="18"/>
              </w:rPr>
              <w:t>Applies Status</w:t>
            </w:r>
          </w:p>
        </w:tc>
        <w:tc>
          <w:tcPr>
            <w:tcW w:type="dxa" w:w="6560"/>
            <w:tcMar>
              <w:top w:w="90" w:type="dxa"/>
              <w:start w:w="120" w:type="dxa"/>
              <w:bottom w:w="90" w:type="dxa"/>
              <w:end w:w="120" w:type="dxa"/>
            </w:tcMar>
            <w:vAlign w:val="center"/>
          </w:tcPr>
          <w:p>
            <w:pPr>
              <w:spacing w:after="0"/>
            </w:pPr>
            <w:r>
              <w:rPr>
                <w:sz w:val="18"/>
              </w:rPr>
              <w:t>Applies the chosen status, duration, and strength on hit.</w:t>
            </w:r>
          </w:p>
        </w:tc>
      </w:tr>
    </w:tbl>
    <w:p>
      <w:pPr>
        <w:spacing w:after="20"/>
      </w:pPr>
    </w:p>
    <w:p>
      <w:r>
        <w:br w:type="page"/>
      </w:r>
    </w:p>
    <w:p>
      <w:pPr>
        <w:pStyle w:val="Heading1"/>
      </w:pPr>
      <w:r>
        <w:t>8. Testing checklist</w:t>
      </w:r>
    </w:p>
    <w:p>
      <w:pPr>
        <w:pStyle w:val="Heading2"/>
      </w:pPr>
      <w:r>
        <w:t>Console and prefab validation</w:t>
      </w:r>
    </w:p>
    <w:p>
      <w:pPr>
        <w:pStyle w:val="ListBullet"/>
        <w:spacing w:after="80"/>
      </w:pPr>
      <w:r>
        <w:t>☐ Unity Console contains no red compiler errors.</w:t>
      </w:r>
    </w:p>
    <w:p>
      <w:pPr>
        <w:pStyle w:val="ListBullet"/>
        <w:spacing w:after="80"/>
      </w:pPr>
      <w:r>
        <w:t>☐ Every assigned projectile prefab has Rigidbody2D and Collider2D.</w:t>
      </w:r>
    </w:p>
    <w:p>
      <w:pPr>
        <w:pStyle w:val="ListBullet"/>
        <w:spacing w:after="80"/>
      </w:pPr>
      <w:r>
        <w:t>☐ Every effect that uses trigger damage has Collider2D set to Trigger.</w:t>
      </w:r>
    </w:p>
    <w:p>
      <w:pPr>
        <w:pStyle w:val="ListBullet"/>
        <w:spacing w:after="80"/>
      </w:pPr>
      <w:r>
        <w:t>☐ Each ability index matches the SpiritDefinition order.</w:t>
      </w:r>
    </w:p>
    <w:p>
      <w:pPr>
        <w:pStyle w:val="ListBullet"/>
        <w:spacing w:after="80"/>
      </w:pPr>
      <w:r>
        <w:t>☐ The spirit prefab name matches its element if Definition is empty.</w:t>
      </w:r>
    </w:p>
    <w:p>
      <w:pPr>
        <w:pStyle w:val="ListBullet"/>
        <w:spacing w:after="80"/>
      </w:pPr>
      <w:r>
        <w:t>☐ Enemy objects inherit LivingEntity and use the Enemy faction.</w:t>
      </w:r>
    </w:p>
    <w:p>
      <w:pPr>
        <w:pStyle w:val="Heading2"/>
      </w:pPr>
      <w:r>
        <w:t>Play Mode tests</w:t>
      </w:r>
    </w:p>
    <w:p>
      <w:pPr>
        <w:pStyle w:val="ListBullet"/>
        <w:spacing w:after="80"/>
      </w:pPr>
      <w:r>
        <w:t>☐ Standing still uses the primary spirit weapon.</w:t>
      </w:r>
    </w:p>
    <w:p>
      <w:pPr>
        <w:pStyle w:val="ListBullet"/>
        <w:spacing w:after="80"/>
      </w:pPr>
      <w:r>
        <w:t>☐ Moving makes the primary spirit visible and casts its abilities.</w:t>
      </w:r>
    </w:p>
    <w:p>
      <w:pPr>
        <w:pStyle w:val="ListBullet"/>
        <w:spacing w:after="80"/>
      </w:pPr>
      <w:r>
        <w:t>☐ Support spirits cast abilities in both movement states.</w:t>
      </w:r>
    </w:p>
    <w:p>
      <w:pPr>
        <w:pStyle w:val="ListBullet"/>
        <w:spacing w:after="80"/>
      </w:pPr>
      <w:r>
        <w:t>☐ Tab rotates the primary spirit when two or more spirits exist.</w:t>
      </w:r>
    </w:p>
    <w:p>
      <w:pPr>
        <w:pStyle w:val="ListBullet"/>
        <w:spacing w:after="80"/>
      </w:pPr>
      <w:r>
        <w:t>☐ Weapon level increases weapon damage.</w:t>
      </w:r>
    </w:p>
    <w:p>
      <w:pPr>
        <w:pStyle w:val="ListBullet"/>
        <w:spacing w:after="80"/>
      </w:pPr>
      <w:r>
        <w:t>☐ Ability level changes the configured scaled values.</w:t>
      </w:r>
    </w:p>
    <w:p>
      <w:pPr>
        <w:pStyle w:val="ListBullet"/>
        <w:spacing w:after="80"/>
      </w:pPr>
      <w:r>
        <w:t>☐ Projectiles do not damage the player faction.</w:t>
      </w:r>
    </w:p>
    <w:p>
      <w:pPr>
        <w:pStyle w:val="ListBullet"/>
        <w:spacing w:after="80"/>
      </w:pPr>
      <w:r>
        <w:t>☐ Persistent zones stop after their configured duration.</w:t>
      </w:r>
    </w:p>
    <w:p>
      <w:pPr>
        <w:pStyle w:val="Heading2"/>
      </w:pPr>
      <w:r>
        <w:t>Common problems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000"/>
            <w:shd w:fill="20364D"/>
            <w:tcMar>
              <w:top w:w="90" w:type="dxa"/>
              <w:start w:w="120" w:type="dxa"/>
              <w:bottom w:w="90" w:type="dxa"/>
              <w:end w:w="120" w:type="dxa"/>
            </w:tcMar>
            <w:vAlign w:val="center"/>
          </w:tcPr>
          <w:p>
            <w:pPr>
              <w:spacing w:after="0"/>
            </w:pPr>
            <w:r>
              <w:rPr>
                <w:b/>
                <w:color w:val="FFFFFF"/>
                <w:sz w:val="19"/>
              </w:rPr>
              <w:t>Problem</w:t>
            </w:r>
          </w:p>
        </w:tc>
        <w:tc>
          <w:tcPr>
            <w:tcW w:type="dxa" w:w="6360"/>
            <w:shd w:fill="20364D"/>
            <w:tcMar>
              <w:top w:w="90" w:type="dxa"/>
              <w:start w:w="120" w:type="dxa"/>
              <w:bottom w:w="90" w:type="dxa"/>
              <w:end w:w="120" w:type="dxa"/>
            </w:tcMar>
            <w:vAlign w:val="center"/>
          </w:tcPr>
          <w:p>
            <w:pPr>
              <w:spacing w:after="0"/>
            </w:pPr>
            <w:r>
              <w:rPr>
                <w:b/>
                <w:color w:val="FFFFFF"/>
                <w:sz w:val="19"/>
              </w:rPr>
              <w:t>Check</w:t>
            </w:r>
          </w:p>
        </w:tc>
      </w:tr>
      <w:tr>
        <w:tc>
          <w:tcPr>
            <w:tcW w:type="dxa" w:w="3000"/>
            <w:tcMar>
              <w:top w:w="90" w:type="dxa"/>
              <w:start w:w="120" w:type="dxa"/>
              <w:bottom w:w="90" w:type="dxa"/>
              <w:end w:w="120" w:type="dxa"/>
            </w:tcMar>
            <w:vAlign w:val="center"/>
          </w:tcPr>
          <w:p>
            <w:pPr>
              <w:spacing w:after="0"/>
            </w:pPr>
            <w:r>
              <w:rPr>
                <w:sz w:val="18"/>
              </w:rPr>
              <w:t>Ability never casts</w:t>
            </w:r>
          </w:p>
        </w:tc>
        <w:tc>
          <w:tcPr>
            <w:tcW w:type="dxa" w:w="6360"/>
            <w:tcMar>
              <w:top w:w="90" w:type="dxa"/>
              <w:start w:w="120" w:type="dxa"/>
              <w:bottom w:w="90" w:type="dxa"/>
              <w:end w:w="120" w:type="dxa"/>
            </w:tcMar>
            <w:vAlign w:val="center"/>
          </w:tcPr>
          <w:p>
            <w:pPr>
              <w:spacing w:after="0"/>
            </w:pPr>
            <w:r>
              <w:rPr>
                <w:sz w:val="18"/>
              </w:rPr>
              <w:t>Prefab assigned; component enabled; cooldown elapsed; movement checkbox allowed.</w:t>
            </w:r>
          </w:p>
        </w:tc>
      </w:tr>
      <w:tr>
        <w:tc>
          <w:tcPr>
            <w:tcW w:type="dxa" w:w="3000"/>
            <w:tcMar>
              <w:top w:w="90" w:type="dxa"/>
              <w:start w:w="120" w:type="dxa"/>
              <w:bottom w:w="90" w:type="dxa"/>
              <w:end w:w="120" w:type="dxa"/>
            </w:tcMar>
            <w:vAlign w:val="center"/>
            <w:shd w:fill="F4F7FA"/>
          </w:tcPr>
          <w:p>
            <w:pPr>
              <w:spacing w:after="0"/>
            </w:pPr>
            <w:r>
              <w:rPr>
                <w:sz w:val="18"/>
              </w:rPr>
              <w:t>Projectile does not move</w:t>
            </w:r>
          </w:p>
        </w:tc>
        <w:tc>
          <w:tcPr>
            <w:tcW w:type="dxa" w:w="6360"/>
            <w:tcMar>
              <w:top w:w="90" w:type="dxa"/>
              <w:start w:w="120" w:type="dxa"/>
              <w:bottom w:w="90" w:type="dxa"/>
              <w:end w:w="120" w:type="dxa"/>
            </w:tcMar>
            <w:vAlign w:val="center"/>
            <w:shd w:fill="F4F7FA"/>
          </w:tcPr>
          <w:p>
            <w:pPr>
              <w:spacing w:after="0"/>
            </w:pPr>
            <w:r>
              <w:rPr>
                <w:sz w:val="18"/>
              </w:rPr>
              <w:t>Rigidbody2D exists; projectile prefab assigned; speed above zero.</w:t>
            </w:r>
          </w:p>
        </w:tc>
      </w:tr>
      <w:tr>
        <w:tc>
          <w:tcPr>
            <w:tcW w:type="dxa" w:w="3000"/>
            <w:tcMar>
              <w:top w:w="90" w:type="dxa"/>
              <w:start w:w="120" w:type="dxa"/>
              <w:bottom w:w="90" w:type="dxa"/>
              <w:end w:w="120" w:type="dxa"/>
            </w:tcMar>
            <w:vAlign w:val="center"/>
          </w:tcPr>
          <w:p>
            <w:pPr>
              <w:spacing w:after="0"/>
            </w:pPr>
            <w:r>
              <w:rPr>
                <w:sz w:val="18"/>
              </w:rPr>
              <w:t>No target found</w:t>
            </w:r>
          </w:p>
        </w:tc>
        <w:tc>
          <w:tcPr>
            <w:tcW w:type="dxa" w:w="6360"/>
            <w:tcMar>
              <w:top w:w="90" w:type="dxa"/>
              <w:start w:w="120" w:type="dxa"/>
              <w:bottom w:w="90" w:type="dxa"/>
              <w:end w:w="120" w:type="dxa"/>
            </w:tcMar>
            <w:vAlign w:val="center"/>
          </w:tcPr>
          <w:p>
            <w:pPr>
              <w:spacing w:after="0"/>
            </w:pPr>
            <w:r>
              <w:rPr>
                <w:sz w:val="18"/>
              </w:rPr>
              <w:t>Enemy faction and target layer are correct; target is inside range.</w:t>
            </w:r>
          </w:p>
        </w:tc>
      </w:tr>
      <w:tr>
        <w:tc>
          <w:tcPr>
            <w:tcW w:type="dxa" w:w="3000"/>
            <w:tcMar>
              <w:top w:w="90" w:type="dxa"/>
              <w:start w:w="120" w:type="dxa"/>
              <w:bottom w:w="90" w:type="dxa"/>
              <w:end w:w="120" w:type="dxa"/>
            </w:tcMar>
            <w:vAlign w:val="center"/>
            <w:shd w:fill="F4F7FA"/>
          </w:tcPr>
          <w:p>
            <w:pPr>
              <w:spacing w:after="0"/>
            </w:pPr>
            <w:r>
              <w:rPr>
                <w:sz w:val="18"/>
              </w:rPr>
              <w:t>Level does not change attack</w:t>
            </w:r>
          </w:p>
        </w:tc>
        <w:tc>
          <w:tcPr>
            <w:tcW w:type="dxa" w:w="6360"/>
            <w:tcMar>
              <w:top w:w="90" w:type="dxa"/>
              <w:start w:w="120" w:type="dxa"/>
              <w:bottom w:w="90" w:type="dxa"/>
              <w:end w:w="120" w:type="dxa"/>
            </w:tcMar>
            <w:vAlign w:val="center"/>
            <w:shd w:fill="F4F7FA"/>
          </w:tcPr>
          <w:p>
            <w:pPr>
              <w:spacing w:after="0"/>
            </w:pPr>
            <w:r>
              <w:rPr>
                <w:sz w:val="18"/>
              </w:rPr>
              <w:t>Ability Index is correct and that field uses LevelScaling.</w:t>
            </w:r>
          </w:p>
        </w:tc>
      </w:tr>
      <w:tr>
        <w:tc>
          <w:tcPr>
            <w:tcW w:type="dxa" w:w="3000"/>
            <w:tcMar>
              <w:top w:w="90" w:type="dxa"/>
              <w:start w:w="120" w:type="dxa"/>
              <w:bottom w:w="90" w:type="dxa"/>
              <w:end w:w="120" w:type="dxa"/>
            </w:tcMar>
            <w:vAlign w:val="center"/>
          </w:tcPr>
          <w:p>
            <w:pPr>
              <w:spacing w:after="0"/>
            </w:pPr>
            <w:r>
              <w:rPr>
                <w:sz w:val="18"/>
              </w:rPr>
              <w:t>Missing script on prefab</w:t>
            </w:r>
          </w:p>
        </w:tc>
        <w:tc>
          <w:tcPr>
            <w:tcW w:type="dxa" w:w="6360"/>
            <w:tcMar>
              <w:top w:w="90" w:type="dxa"/>
              <w:start w:w="120" w:type="dxa"/>
              <w:bottom w:w="90" w:type="dxa"/>
              <w:end w:w="120" w:type="dxa"/>
            </w:tcMar>
            <w:vAlign w:val="center"/>
          </w:tcPr>
          <w:p>
            <w:pPr>
              <w:spacing w:after="0"/>
            </w:pPr>
            <w:r>
              <w:rPr>
                <w:sz w:val="18"/>
              </w:rPr>
              <w:t>The script and its .meta file were moved together; reassign only if the GUID changed.</w:t>
            </w:r>
          </w:p>
        </w:tc>
      </w:tr>
      <w:tr>
        <w:tc>
          <w:tcPr>
            <w:tcW w:type="dxa" w:w="3000"/>
            <w:tcMar>
              <w:top w:w="90" w:type="dxa"/>
              <w:start w:w="120" w:type="dxa"/>
              <w:bottom w:w="90" w:type="dxa"/>
              <w:end w:w="120" w:type="dxa"/>
            </w:tcMar>
            <w:vAlign w:val="center"/>
            <w:shd w:fill="F4F7FA"/>
          </w:tcPr>
          <w:p>
            <w:pPr>
              <w:spacing w:after="0"/>
            </w:pPr>
            <w:r>
              <w:rPr>
                <w:sz w:val="18"/>
              </w:rPr>
              <w:t>Old source-file errors</w:t>
            </w:r>
          </w:p>
        </w:tc>
        <w:tc>
          <w:tcPr>
            <w:tcW w:type="dxa" w:w="6360"/>
            <w:tcMar>
              <w:top w:w="90" w:type="dxa"/>
              <w:start w:w="120" w:type="dxa"/>
              <w:bottom w:w="90" w:type="dxa"/>
              <w:end w:w="120" w:type="dxa"/>
            </w:tcMar>
            <w:vAlign w:val="center"/>
            <w:shd w:fill="F4F7FA"/>
          </w:tcPr>
          <w:p>
            <w:pPr>
              <w:spacing w:after="0"/>
            </w:pPr>
            <w:r>
              <w:rPr>
                <w:sz w:val="18"/>
              </w:rPr>
              <w:t>Close Unity, reopen the project, and let Unity regenerate its Bee/Temp compilation cache.</w:t>
            </w:r>
          </w:p>
        </w:tc>
      </w:tr>
    </w:tbl>
    <w:p>
      <w:pPr>
        <w:spacing w:after="20"/>
      </w:pPr>
    </w:p>
    <w:p>
      <w:r>
        <w:br w:type="page"/>
      </w:r>
    </w:p>
    <w:p>
      <w:pPr>
        <w:pStyle w:val="Heading1"/>
      </w:pPr>
      <w:r>
        <w:t>What still needs custom gameplay code</w:t>
      </w:r>
    </w:p>
    <w:p>
      <w:r>
        <w:t>The framework covers the shared attack families. These design-specific features need separate systems once their rules are finalized:</w:t>
      </w:r>
    </w:p>
    <w:p>
      <w:pPr>
        <w:pStyle w:val="ListBullet"/>
        <w:spacing w:after="80"/>
      </w:pPr>
      <w:r>
        <w:t>Phoenix Dive’s once-per-run revive.</w:t>
      </w:r>
    </w:p>
    <w:p>
      <w:pPr>
        <w:pStyle w:val="ListBullet"/>
        <w:spacing w:after="80"/>
      </w:pPr>
      <w:r>
        <w:t>Fiery Talons spreading between enemies and exploding burning enemies.</w:t>
      </w:r>
    </w:p>
    <w:p>
      <w:pPr>
        <w:pStyle w:val="ListBullet"/>
        <w:spacing w:after="80"/>
      </w:pPr>
      <w:r>
        <w:t>Quicksand immobilizing elites only.</w:t>
      </w:r>
    </w:p>
    <w:p>
      <w:pPr>
        <w:pStyle w:val="ListBullet"/>
        <w:spacing w:after="80"/>
      </w:pPr>
      <w:r>
        <w:t>True bouncing boulder physics and final-bounce explosion timing.</w:t>
      </w:r>
    </w:p>
    <w:p>
      <w:pPr>
        <w:pStyle w:val="ListBullet"/>
        <w:spacing w:after="80"/>
      </w:pPr>
      <w:r>
        <w:t>Armor and defense calculations for Armor Break.</w:t>
      </w:r>
    </w:p>
    <w:p>
      <w:pPr>
        <w:pStyle w:val="ListBullet"/>
        <w:spacing w:after="80"/>
      </w:pPr>
      <w:r>
        <w:t>Holy Spirit healing, shields, and light beams.</w:t>
      </w:r>
    </w:p>
    <w:p>
      <w:pPr>
        <w:pStyle w:val="ListBullet"/>
        <w:spacing w:after="80"/>
      </w:pPr>
      <w:r>
        <w:t>All Necrotic Spirit abilities.</w:t>
      </w:r>
    </w:p>
    <w:tbl>
      <w:tblPr>
        <w:tblW w:type="auto" w:w="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shd w:fill="E8EEF5"/>
          </w:tcPr>
          <w:p>
            <w:pPr>
              <w:spacing w:after="40"/>
            </w:pPr>
            <w:r>
              <w:rPr>
                <w:b/>
                <w:color w:val="20364D"/>
              </w:rPr>
              <w:t xml:space="preserve">Best next step  </w:t>
            </w:r>
            <w:r>
              <w:rPr>
                <w:color w:val="20364D"/>
              </w:rPr>
              <w:t>Build and test Fire Spirit completely. Once its three abilities work, duplicate the same prefab/component pattern for Earth, Water, Wind, Ice, Lightning, and Poison.</w:t>
            </w:r>
          </w:p>
        </w:tc>
      </w:tr>
    </w:tbl>
    <w:p>
      <w:pPr>
        <w:spacing w:after="20"/>
      </w:pPr>
    </w:p>
    <w:sectPr w:rsidR="00FC693F" w:rsidRPr="0006063C" w:rsidSect="00034616">
      <w:headerReference w:type="default" r:id="rId9"/>
      <w:footerReference w:type="default" r:id="rId10"/>
      <w:pgSz w:w="12240" w:h="15840"/>
      <w:pgMar w:top="1181" w:right="1440" w:bottom="112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7"/>
      </w:rPr>
      <w:t>Spirit system setup • Unity 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B76"/>
        <w:sz w:val="17"/>
      </w:rPr>
      <w:t>WORLD OF SPIRITS  /  UNITY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2036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036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of Spirits - Spirit, Weapon &amp; Ability Setup Guide</dc:title>
  <dc:subject>Unity implementation guide for the spirit combat framework</dc:subject>
  <dc:creator>World of Spirits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