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C8974" w14:textId="12CB85B2" w:rsidR="00C31CB5" w:rsidRPr="00C31CB5" w:rsidRDefault="00C31CB5" w:rsidP="00C31CB5">
      <w:pPr>
        <w:pStyle w:val="Titolo"/>
        <w:spacing w:line="256" w:lineRule="auto"/>
        <w:rPr>
          <w:rFonts w:ascii="Arial" w:hAnsi="Arial" w:cs="Arial"/>
        </w:rPr>
      </w:pPr>
      <w:r w:rsidRPr="00C31CB5">
        <w:rPr>
          <w:rFonts w:ascii="Arial" w:hAnsi="Arial" w:cs="Arial"/>
        </w:rPr>
        <w:t>Articolo d’attualità -</w:t>
      </w:r>
      <w:r w:rsidRPr="00C31CB5">
        <w:rPr>
          <w:rFonts w:ascii="Arial" w:hAnsi="Arial" w:cs="Arial"/>
        </w:rPr>
        <w:t xml:space="preserve"> </w:t>
      </w:r>
      <w:r w:rsidRPr="00C31CB5">
        <w:rPr>
          <w:rFonts w:ascii="Arial" w:hAnsi="Arial" w:cs="Arial"/>
        </w:rPr>
        <w:t xml:space="preserve">La penna e la </w:t>
      </w:r>
      <w:r w:rsidRPr="00C31CB5">
        <w:rPr>
          <w:rFonts w:ascii="Arial" w:hAnsi="Arial" w:cs="Arial"/>
          <w:spacing w:val="-2"/>
        </w:rPr>
        <w:t>spada</w:t>
      </w:r>
    </w:p>
    <w:p w14:paraId="300D5D78" w14:textId="77777777" w:rsidR="00C31CB5" w:rsidRPr="00C31CB5" w:rsidRDefault="00C31CB5" w:rsidP="00C31CB5">
      <w:pPr>
        <w:pStyle w:val="NormaleWeb"/>
        <w:rPr>
          <w:rFonts w:ascii="Arial" w:hAnsi="Arial" w:cs="Arial"/>
        </w:rPr>
      </w:pPr>
      <w:r w:rsidRPr="00C31CB5">
        <w:rPr>
          <w:rFonts w:ascii="Arial" w:hAnsi="Arial" w:cs="Arial"/>
        </w:rPr>
        <w:t>La giornata tipo di uno studente è semplice: svegliarsi, prepararsi, andare a scuola, stare con gli amici e tornare a casa sani e salvi. Ma non per tutti è così.</w:t>
      </w:r>
      <w:r w:rsidRPr="00C31CB5">
        <w:rPr>
          <w:rFonts w:ascii="Arial" w:hAnsi="Arial" w:cs="Arial"/>
        </w:rPr>
        <w:br/>
        <w:t>Yusuf, a Gaza, si alza alle 5 per pregare e sperare in una giornata migliore. Cammina tra macerie e detriti, consapevole che molti suoi compagni non sono sopravvissuti. Non va a scuola da quasi due anni: aiuta la famiglia e, con la poca connessione rimasta, racconta online la sua storia per sensibilizzare e sentirsi meno solo.</w:t>
      </w:r>
    </w:p>
    <w:p w14:paraId="0BC7A242" w14:textId="77777777" w:rsidR="00C31CB5" w:rsidRPr="00C31CB5" w:rsidRDefault="00C31CB5" w:rsidP="00C31CB5">
      <w:pPr>
        <w:pStyle w:val="NormaleWeb"/>
        <w:rPr>
          <w:rFonts w:ascii="Arial" w:hAnsi="Arial" w:cs="Arial"/>
        </w:rPr>
      </w:pPr>
      <w:r w:rsidRPr="00C31CB5">
        <w:rPr>
          <w:rFonts w:ascii="Arial" w:hAnsi="Arial" w:cs="Arial"/>
        </w:rPr>
        <w:t xml:space="preserve">Anche altrove la normalità è un lusso. Nel 2014 le studentesse nigeriane di </w:t>
      </w:r>
      <w:proofErr w:type="spellStart"/>
      <w:r w:rsidRPr="00C31CB5">
        <w:rPr>
          <w:rFonts w:ascii="Arial" w:hAnsi="Arial" w:cs="Arial"/>
        </w:rPr>
        <w:t>Chibok</w:t>
      </w:r>
      <w:proofErr w:type="spellEnd"/>
      <w:r w:rsidRPr="00C31CB5">
        <w:rPr>
          <w:rFonts w:ascii="Arial" w:hAnsi="Arial" w:cs="Arial"/>
        </w:rPr>
        <w:t xml:space="preserve"> vennero rapite da Boko Haram: invece del bus del mattino furono caricate su camion, e solo 57 riuscirono a fuggire.</w:t>
      </w:r>
      <w:r w:rsidRPr="00C31CB5">
        <w:rPr>
          <w:rFonts w:ascii="Arial" w:hAnsi="Arial" w:cs="Arial"/>
        </w:rPr>
        <w:br/>
        <w:t>Noi studiamo materie che spesso diamo per scontate, ma in molti paesi la scuola è letteralmente questione di sopravvivenza.</w:t>
      </w:r>
    </w:p>
    <w:p w14:paraId="04A87368" w14:textId="77777777" w:rsidR="00C31CB5" w:rsidRPr="00C31CB5" w:rsidRDefault="00C31CB5" w:rsidP="00C31CB5">
      <w:pPr>
        <w:pStyle w:val="NormaleWeb"/>
        <w:rPr>
          <w:rFonts w:ascii="Arial" w:hAnsi="Arial" w:cs="Arial"/>
        </w:rPr>
      </w:pPr>
      <w:r w:rsidRPr="00C31CB5">
        <w:rPr>
          <w:rFonts w:ascii="Arial" w:hAnsi="Arial" w:cs="Arial"/>
        </w:rPr>
        <w:t xml:space="preserve">In Ucraina ragazzi come </w:t>
      </w:r>
      <w:proofErr w:type="spellStart"/>
      <w:r w:rsidRPr="00C31CB5">
        <w:rPr>
          <w:rFonts w:ascii="Arial" w:hAnsi="Arial" w:cs="Arial"/>
        </w:rPr>
        <w:t>Markar</w:t>
      </w:r>
      <w:proofErr w:type="spellEnd"/>
      <w:r w:rsidRPr="00C31CB5">
        <w:rPr>
          <w:rFonts w:ascii="Arial" w:hAnsi="Arial" w:cs="Arial"/>
        </w:rPr>
        <w:t xml:space="preserve"> si allenano ogni giorno in esercitazioni fisiche e con le armi per difendere il proprio Paese. Nel Donbas studenti vengono inseriti in programmi pensati per formare soldati più che cittadini.</w:t>
      </w:r>
      <w:r w:rsidRPr="00C31CB5">
        <w:rPr>
          <w:rFonts w:ascii="Arial" w:hAnsi="Arial" w:cs="Arial"/>
        </w:rPr>
        <w:br/>
        <w:t xml:space="preserve">Già nel 2017 il programma NEMO mostrò la </w:t>
      </w:r>
      <w:proofErr w:type="spellStart"/>
      <w:r w:rsidRPr="00C31CB5">
        <w:rPr>
          <w:rFonts w:ascii="Arial" w:hAnsi="Arial" w:cs="Arial"/>
        </w:rPr>
        <w:t>Yunarmiya</w:t>
      </w:r>
      <w:proofErr w:type="spellEnd"/>
      <w:r w:rsidRPr="00C31CB5">
        <w:rPr>
          <w:rFonts w:ascii="Arial" w:hAnsi="Arial" w:cs="Arial"/>
        </w:rPr>
        <w:t>, organizzazione giovanile russa che educa al patriottismo attraverso pratiche paramilitari. Mikael Markov, sedicenne, spiegò di essersi arruolato per un senso di virtù legate alle tradizioni del suo Paese. Questi casi mostrano come l’educazione possa diventare strumento di propaganda.</w:t>
      </w:r>
    </w:p>
    <w:p w14:paraId="4D5FFD73" w14:textId="77777777" w:rsidR="00C31CB5" w:rsidRPr="00C31CB5" w:rsidRDefault="00C31CB5" w:rsidP="00C31CB5">
      <w:pPr>
        <w:pStyle w:val="NormaleWeb"/>
        <w:rPr>
          <w:rFonts w:ascii="Arial" w:hAnsi="Arial" w:cs="Arial"/>
        </w:rPr>
      </w:pPr>
      <w:r w:rsidRPr="00C31CB5">
        <w:rPr>
          <w:rFonts w:ascii="Arial" w:hAnsi="Arial" w:cs="Arial"/>
        </w:rPr>
        <w:t>Esistono però storie in cui l’istruzione diventa atto di resistenza. Malala Yousafzai ne è l’esempio: cresciuta nella valle dello Swat, vide i talebani vietare ogni forma di libertà, dalla musica ai libri. A 11 anni iniziò a scrivere per la BBC raccontando la vita sotto il regime. Nel 2009 venne cacciata da scuola e la sua famiglia fuggì, ma lei continuò a scrivere.</w:t>
      </w:r>
      <w:r w:rsidRPr="00C31CB5">
        <w:rPr>
          <w:rFonts w:ascii="Arial" w:hAnsi="Arial" w:cs="Arial"/>
        </w:rPr>
        <w:br/>
        <w:t xml:space="preserve">Diventata un simbolo internazionale, il 9 ottobre 2012 fu colpita dai talebani mentre tornava da scuola. Sopravvisse a un’operazione d’urgenza e trasformò quella violenza in una missione: fondò una ONG per l’istruzione e pubblicò </w:t>
      </w:r>
      <w:r w:rsidRPr="00C31CB5">
        <w:rPr>
          <w:rFonts w:ascii="Arial" w:hAnsi="Arial" w:cs="Arial"/>
          <w:i/>
          <w:iCs/>
        </w:rPr>
        <w:t xml:space="preserve">I </w:t>
      </w:r>
      <w:proofErr w:type="spellStart"/>
      <w:r w:rsidRPr="00C31CB5">
        <w:rPr>
          <w:rFonts w:ascii="Arial" w:hAnsi="Arial" w:cs="Arial"/>
          <w:i/>
          <w:iCs/>
        </w:rPr>
        <w:t>Am</w:t>
      </w:r>
      <w:proofErr w:type="spellEnd"/>
      <w:r w:rsidRPr="00C31CB5">
        <w:rPr>
          <w:rFonts w:ascii="Arial" w:hAnsi="Arial" w:cs="Arial"/>
          <w:i/>
          <w:iCs/>
        </w:rPr>
        <w:t xml:space="preserve"> Malala</w:t>
      </w:r>
      <w:r w:rsidRPr="00C31CB5">
        <w:rPr>
          <w:rFonts w:ascii="Arial" w:hAnsi="Arial" w:cs="Arial"/>
        </w:rPr>
        <w:t>, diventando a 17 anni la più giovane vincitrice del Nobel per la Pace.</w:t>
      </w:r>
    </w:p>
    <w:p w14:paraId="768B061B" w14:textId="77777777" w:rsidR="00C31CB5" w:rsidRPr="00C31CB5" w:rsidRDefault="00C31CB5" w:rsidP="00C31CB5">
      <w:pPr>
        <w:pStyle w:val="NormaleWeb"/>
        <w:rPr>
          <w:rFonts w:ascii="Arial" w:hAnsi="Arial" w:cs="Arial"/>
        </w:rPr>
      </w:pPr>
      <w:r w:rsidRPr="00C31CB5">
        <w:rPr>
          <w:rFonts w:ascii="Arial" w:hAnsi="Arial" w:cs="Arial"/>
        </w:rPr>
        <w:t>Queste storie ci ricordano quanto sia prezioso il diritto allo studio. Noi viviamo libertà che in altri luoghi non esistono, e dovremmo proteggerle con una partecipazione attiva a scuola e sostenendo chi ancora lotta per averle.</w:t>
      </w:r>
      <w:r w:rsidRPr="00C31CB5">
        <w:rPr>
          <w:rFonts w:ascii="Arial" w:hAnsi="Arial" w:cs="Arial"/>
        </w:rPr>
        <w:br/>
        <w:t>La Giornata degli Studenti del 14 novembre ricorda chi ha perso la vita per difendere la libertà, come gli studenti cecoslovacchi uccisi dal regime nazista.</w:t>
      </w:r>
      <w:r w:rsidRPr="00C31CB5">
        <w:rPr>
          <w:rFonts w:ascii="Arial" w:hAnsi="Arial" w:cs="Arial"/>
        </w:rPr>
        <w:br/>
        <w:t>Mikael, Yusuf, Malala: tre vite diverse che ci mostrano come la scuola possa essere manipolata, negata o usata come arma di cambiamento.</w:t>
      </w:r>
    </w:p>
    <w:p w14:paraId="4E763823" w14:textId="77777777" w:rsidR="00C31CB5" w:rsidRPr="00C31CB5" w:rsidRDefault="00C31CB5" w:rsidP="00C31CB5">
      <w:pPr>
        <w:pStyle w:val="NormaleWeb"/>
        <w:rPr>
          <w:rFonts w:ascii="Arial" w:hAnsi="Arial" w:cs="Arial"/>
        </w:rPr>
      </w:pPr>
      <w:r w:rsidRPr="00C31CB5">
        <w:rPr>
          <w:rFonts w:ascii="Arial" w:hAnsi="Arial" w:cs="Arial"/>
        </w:rPr>
        <w:t>Concludo con un appello: informatevi, studiate, impegnatevi. Non tutti hanno la stessa fortuna.</w:t>
      </w:r>
      <w:r w:rsidRPr="00C31CB5">
        <w:rPr>
          <w:rFonts w:ascii="Arial" w:hAnsi="Arial" w:cs="Arial"/>
        </w:rPr>
        <w:br/>
        <w:t xml:space="preserve">Nelson Mandela disse: </w:t>
      </w:r>
      <w:r w:rsidRPr="00C31CB5">
        <w:rPr>
          <w:rFonts w:ascii="Arial" w:hAnsi="Arial" w:cs="Arial"/>
          <w:b/>
          <w:bCs/>
        </w:rPr>
        <w:t>“La libertà senza educazione è come un’auto senza benzina.”</w:t>
      </w:r>
    </w:p>
    <w:p w14:paraId="0E884733" w14:textId="77777777" w:rsidR="00C31CB5" w:rsidRPr="00C31CB5" w:rsidRDefault="00C31CB5" w:rsidP="00C31CB5">
      <w:pPr>
        <w:pStyle w:val="NormaleWeb"/>
        <w:rPr>
          <w:rFonts w:ascii="Arial" w:hAnsi="Arial" w:cs="Arial"/>
        </w:rPr>
      </w:pPr>
    </w:p>
    <w:sectPr w:rsidR="00C31CB5" w:rsidRPr="00C31CB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CB5"/>
    <w:rsid w:val="008B05E0"/>
    <w:rsid w:val="00C31CB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871E2"/>
  <w15:chartTrackingRefBased/>
  <w15:docId w15:val="{0600DB4A-4EF3-4BEA-B464-8C8144D77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31C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31C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31CB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31CB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31CB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31CB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31CB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31CB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31CB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31CB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31CB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31CB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31CB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31CB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31CB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31CB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31CB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31CB5"/>
    <w:rPr>
      <w:rFonts w:eastAsiaTheme="majorEastAsia" w:cstheme="majorBidi"/>
      <w:color w:val="272727" w:themeColor="text1" w:themeTint="D8"/>
    </w:rPr>
  </w:style>
  <w:style w:type="paragraph" w:styleId="Titolo">
    <w:name w:val="Title"/>
    <w:basedOn w:val="Normale"/>
    <w:next w:val="Normale"/>
    <w:link w:val="TitoloCarattere"/>
    <w:uiPriority w:val="10"/>
    <w:qFormat/>
    <w:rsid w:val="00C31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31CB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31CB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31CB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31CB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31CB5"/>
    <w:rPr>
      <w:i/>
      <w:iCs/>
      <w:color w:val="404040" w:themeColor="text1" w:themeTint="BF"/>
    </w:rPr>
  </w:style>
  <w:style w:type="paragraph" w:styleId="Paragrafoelenco">
    <w:name w:val="List Paragraph"/>
    <w:basedOn w:val="Normale"/>
    <w:uiPriority w:val="34"/>
    <w:qFormat/>
    <w:rsid w:val="00C31CB5"/>
    <w:pPr>
      <w:ind w:left="720"/>
      <w:contextualSpacing/>
    </w:pPr>
  </w:style>
  <w:style w:type="character" w:styleId="Enfasiintensa">
    <w:name w:val="Intense Emphasis"/>
    <w:basedOn w:val="Carpredefinitoparagrafo"/>
    <w:uiPriority w:val="21"/>
    <w:qFormat/>
    <w:rsid w:val="00C31CB5"/>
    <w:rPr>
      <w:i/>
      <w:iCs/>
      <w:color w:val="0F4761" w:themeColor="accent1" w:themeShade="BF"/>
    </w:rPr>
  </w:style>
  <w:style w:type="paragraph" w:styleId="Citazioneintensa">
    <w:name w:val="Intense Quote"/>
    <w:basedOn w:val="Normale"/>
    <w:next w:val="Normale"/>
    <w:link w:val="CitazioneintensaCarattere"/>
    <w:uiPriority w:val="30"/>
    <w:qFormat/>
    <w:rsid w:val="00C31C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31CB5"/>
    <w:rPr>
      <w:i/>
      <w:iCs/>
      <w:color w:val="0F4761" w:themeColor="accent1" w:themeShade="BF"/>
    </w:rPr>
  </w:style>
  <w:style w:type="character" w:styleId="Riferimentointenso">
    <w:name w:val="Intense Reference"/>
    <w:basedOn w:val="Carpredefinitoparagrafo"/>
    <w:uiPriority w:val="32"/>
    <w:qFormat/>
    <w:rsid w:val="00C31CB5"/>
    <w:rPr>
      <w:b/>
      <w:bCs/>
      <w:smallCaps/>
      <w:color w:val="0F4761" w:themeColor="accent1" w:themeShade="BF"/>
      <w:spacing w:val="5"/>
    </w:rPr>
  </w:style>
  <w:style w:type="paragraph" w:styleId="NormaleWeb">
    <w:name w:val="Normal (Web)"/>
    <w:basedOn w:val="Normale"/>
    <w:uiPriority w:val="99"/>
    <w:unhideWhenUsed/>
    <w:rsid w:val="00C31CB5"/>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Enfasicorsivo">
    <w:name w:val="Emphasis"/>
    <w:basedOn w:val="Carpredefinitoparagrafo"/>
    <w:uiPriority w:val="20"/>
    <w:qFormat/>
    <w:rsid w:val="00C31CB5"/>
    <w:rPr>
      <w:i/>
      <w:iCs/>
    </w:rPr>
  </w:style>
  <w:style w:type="character" w:styleId="Enfasigrassetto">
    <w:name w:val="Strong"/>
    <w:basedOn w:val="Carpredefinitoparagrafo"/>
    <w:uiPriority w:val="22"/>
    <w:qFormat/>
    <w:rsid w:val="00C31C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418</Words>
  <Characters>2383</Characters>
  <Application>Microsoft Office Word</Application>
  <DocSecurity>0</DocSecurity>
  <Lines>19</Lines>
  <Paragraphs>5</Paragraphs>
  <ScaleCrop>false</ScaleCrop>
  <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Chiara Capelli</dc:creator>
  <cp:keywords/>
  <dc:description/>
  <cp:lastModifiedBy>Chiara Capelli</cp:lastModifiedBy>
  <cp:revision>1</cp:revision>
  <dcterms:created xsi:type="dcterms:W3CDTF">2025-12-03T14:38:00Z</dcterms:created>
  <dcterms:modified xsi:type="dcterms:W3CDTF">2025-12-03T14:44:00Z</dcterms:modified>
</cp:coreProperties>
</file>