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06916" w:rsidRDefault="00000000">
      <w:pPr>
        <w:spacing w:before="240" w:after="240"/>
        <w:rPr>
          <w:b/>
          <w:bCs/>
          <w:sz w:val="26"/>
          <w:szCs w:val="26"/>
        </w:rPr>
      </w:pPr>
      <w:r>
        <w:rPr>
          <w:b/>
          <w:bCs/>
          <w:sz w:val="26"/>
          <w:szCs w:val="26"/>
        </w:rPr>
        <w:t>CINEMA-MAFIA: ITALIA VS STATI UNITI</w:t>
      </w:r>
    </w:p>
    <w:p w14:paraId="00000002" w14:textId="77777777" w:rsidR="00F06916" w:rsidRDefault="00000000">
      <w:pPr>
        <w:spacing w:before="240" w:after="240"/>
        <w:rPr>
          <w:b/>
          <w:bCs/>
        </w:rPr>
      </w:pPr>
      <w:r>
        <w:rPr>
          <w:b/>
          <w:bCs/>
        </w:rPr>
        <w:t xml:space="preserve">MAFIA GANGSTER AMERICANI: </w:t>
      </w:r>
    </w:p>
    <w:p w14:paraId="00000003" w14:textId="77777777" w:rsidR="00F06916" w:rsidRDefault="00000000">
      <w:pPr>
        <w:spacing w:before="240" w:after="240"/>
        <w:rPr>
          <w:u w:val="single"/>
        </w:rPr>
      </w:pPr>
      <w:r>
        <w:rPr>
          <w:u w:val="single"/>
        </w:rPr>
        <w:t>FILM PIU’ FAMOSO: IL PADRINO PARTE 1(1972), Francis Ford Coppola</w:t>
      </w:r>
    </w:p>
    <w:p w14:paraId="00000004" w14:textId="77777777" w:rsidR="00F06916" w:rsidRDefault="00000000">
      <w:pPr>
        <w:spacing w:before="240" w:after="240"/>
      </w:pPr>
      <w:r>
        <w:t xml:space="preserve">Il primo </w:t>
      </w:r>
      <w:r>
        <w:rPr>
          <w:i/>
          <w:iCs/>
        </w:rPr>
        <w:t>Padrino</w:t>
      </w:r>
      <w:r>
        <w:t xml:space="preserve"> racconta l’ascesa della famiglia Corleone, una delle più influenti organizzazioni mafiose di New York. Il film si apre con Don Vito Corleone, uomo rispettato e temuto, che rifiuta di entrare nel traffico di droga, decisione che scatena una guerra tra famiglie rivali. Quando Vito viene gravemente ferito in un attentato, il figlio più giovane, Michael, inizialmente estraneo al mondo criminale e deciso a vivere una vita onesta, si vede costretto a intervenire per proteggere il padre, i fratelli e anche gli affari di famiglia. Michael dimostra un talento naturale per il comando e, passo dopo passo, si trasforma nel nuovo capo della famiglia, assumendo il ruolo di Don Corleone. Il film mostra la metamorfosi di Michael, da uomo estraneo agli affari a leader spietato, rivelando il prezzo umano del potere. È importante sapere che esistono anche due sequel: </w:t>
      </w:r>
      <w:r>
        <w:rPr>
          <w:i/>
          <w:iCs/>
        </w:rPr>
        <w:t>Il Padrino – Parte II</w:t>
      </w:r>
      <w:r>
        <w:t xml:space="preserve"> (1974) e </w:t>
      </w:r>
      <w:r>
        <w:rPr>
          <w:i/>
          <w:iCs/>
        </w:rPr>
        <w:t>Il Padrino – Parte III</w:t>
      </w:r>
      <w:r>
        <w:t xml:space="preserve"> (1990).</w:t>
      </w:r>
    </w:p>
    <w:p w14:paraId="00000005" w14:textId="77777777" w:rsidR="00F06916" w:rsidRDefault="00000000">
      <w:pPr>
        <w:spacing w:before="240" w:after="240"/>
        <w:rPr>
          <w:u w:val="single"/>
        </w:rPr>
      </w:pPr>
      <w:r>
        <w:rPr>
          <w:u w:val="single"/>
        </w:rPr>
        <w:t>FILM MIGLIORE (SECONDO ME): QUEI BRAVI RAGAZZI (1990) Martin Scorsese</w:t>
      </w:r>
    </w:p>
    <w:p w14:paraId="00000006" w14:textId="77777777" w:rsidR="00F06916" w:rsidRDefault="00000000">
      <w:pPr>
        <w:spacing w:before="240" w:after="240"/>
      </w:pPr>
      <w:r>
        <w:rPr>
          <w:i/>
          <w:iCs/>
        </w:rPr>
        <w:t>Quei bravi ragazzi</w:t>
      </w:r>
      <w:r>
        <w:t xml:space="preserve"> </w:t>
      </w:r>
      <w:proofErr w:type="gramStart"/>
      <w:r>
        <w:t>resterà</w:t>
      </w:r>
      <w:proofErr w:type="gramEnd"/>
      <w:r>
        <w:t xml:space="preserve"> per sempre un capolavoro tra i film gangster. Quando fu proiettato per la prima volta, non piacque a tutti per via della struttura e dell’andamento unici, allora sconosciuti. Nonostante fosse un film gangster, ciò che lo ha reso davvero unico è la sua ironia, nonostante il cinismo tipico del contesto.</w:t>
      </w:r>
    </w:p>
    <w:p w14:paraId="00000007" w14:textId="77777777" w:rsidR="00F06916" w:rsidRDefault="00000000">
      <w:pPr>
        <w:spacing w:before="240" w:after="240"/>
      </w:pPr>
      <w:hyperlink r:id="rId4">
        <w:r>
          <w:rPr>
            <w:color w:val="0000EE"/>
            <w:u w:val="single"/>
          </w:rPr>
          <w:t xml:space="preserve">Quei Bravi Ragazzi. </w:t>
        </w:r>
        <w:proofErr w:type="spellStart"/>
        <w:r>
          <w:rPr>
            <w:color w:val="0000EE"/>
            <w:u w:val="single"/>
          </w:rPr>
          <w:t>Joe</w:t>
        </w:r>
        <w:proofErr w:type="spellEnd"/>
        <w:r>
          <w:rPr>
            <w:color w:val="0000EE"/>
            <w:u w:val="single"/>
          </w:rPr>
          <w:t xml:space="preserve"> Pesci. SPIDER il Barista.</w:t>
        </w:r>
      </w:hyperlink>
    </w:p>
    <w:p w14:paraId="00000008" w14:textId="77777777" w:rsidR="00F06916" w:rsidRDefault="00000000">
      <w:pPr>
        <w:spacing w:before="240" w:after="240"/>
      </w:pPr>
      <w:r>
        <w:t xml:space="preserve">Tuttavia, </w:t>
      </w:r>
      <w:r>
        <w:rPr>
          <w:i/>
          <w:iCs/>
        </w:rPr>
        <w:t>Quei bravi ragazzi</w:t>
      </w:r>
      <w:r>
        <w:t xml:space="preserve"> non sarebbe mai diventato così importante e influente senza il regista Martin Scorsese. Scorsese fece in modo che tutti gli attori si sentissero a loro agio, permettendo loro di aggiungere piccoli dettagli alle scene per incrementare la personalità del proprio personaggio e renderlo il più accurato possibile. Robert De Niro, infatti, tormentò di domande l’ex mafioso che aveva acconsentito a collaborare alla produzione del film, chiedendogli svariate informazioni sul suo ex socio (il personaggio che De Niro doveva interpretare), così da poter offrire una rappresentazione il più realistica possibile.</w:t>
      </w:r>
    </w:p>
    <w:p w14:paraId="00000009" w14:textId="77777777" w:rsidR="00F06916" w:rsidRDefault="00000000">
      <w:pPr>
        <w:spacing w:before="240" w:after="240"/>
      </w:pPr>
      <w:hyperlink r:id="rId5">
        <w:proofErr w:type="spellStart"/>
        <w:r>
          <w:rPr>
            <w:color w:val="0000EE"/>
            <w:u w:val="single"/>
          </w:rPr>
          <w:t>Que</w:t>
        </w:r>
        <w:proofErr w:type="spellEnd"/>
        <w:r>
          <w:rPr>
            <w:color w:val="0000EE"/>
            <w:u w:val="single"/>
          </w:rPr>
          <w:t xml:space="preserve"> bravi ragazzi "Robert de </w:t>
        </w:r>
        <w:proofErr w:type="spellStart"/>
        <w:r>
          <w:rPr>
            <w:color w:val="0000EE"/>
            <w:u w:val="single"/>
          </w:rPr>
          <w:t>niro</w:t>
        </w:r>
        <w:proofErr w:type="spellEnd"/>
        <w:r>
          <w:rPr>
            <w:color w:val="0000EE"/>
            <w:u w:val="single"/>
          </w:rPr>
          <w:t xml:space="preserve"> incazzato"</w:t>
        </w:r>
      </w:hyperlink>
    </w:p>
    <w:p w14:paraId="0000000A" w14:textId="77777777" w:rsidR="00F06916" w:rsidRDefault="00000000">
      <w:pPr>
        <w:spacing w:before="240" w:after="240"/>
      </w:pPr>
      <w:r>
        <w:t xml:space="preserve">Molte persone erano convinte che molte scene fossero improvvisate, grazie alla comicità spontanea e alla naturalezza degli attori. In realtà, le improvvisazioni avvenivano durante la rilettura del copione. Grazie a Scorsese, che fece sentire gli attori più a loro agio, non si vergognavano di improvvisare dettagli nei dialoghi. L’unica scena veramente improvvisata è quella della cena alle 3 di notte a casa della madre di Tommy </w:t>
      </w:r>
      <w:proofErr w:type="spellStart"/>
      <w:r>
        <w:t>DeVito</w:t>
      </w:r>
      <w:proofErr w:type="spellEnd"/>
      <w:r>
        <w:t xml:space="preserve"> (la madre reale di </w:t>
      </w:r>
      <w:proofErr w:type="spellStart"/>
      <w:r>
        <w:t>Joe</w:t>
      </w:r>
      <w:proofErr w:type="spellEnd"/>
      <w:r>
        <w:t xml:space="preserve"> Pesci).</w:t>
      </w:r>
    </w:p>
    <w:p w14:paraId="0000000B" w14:textId="77777777" w:rsidR="00F06916" w:rsidRDefault="00000000">
      <w:pPr>
        <w:spacing w:before="240" w:after="240"/>
      </w:pPr>
      <w:hyperlink r:id="rId6">
        <w:r>
          <w:rPr>
            <w:color w:val="0000EE"/>
            <w:u w:val="single"/>
          </w:rPr>
          <w:t>La mamma di quei bravi ragazzi</w:t>
        </w:r>
      </w:hyperlink>
    </w:p>
    <w:p w14:paraId="0000000C" w14:textId="77777777" w:rsidR="00F06916" w:rsidRDefault="00000000">
      <w:pPr>
        <w:spacing w:before="240" w:after="240"/>
      </w:pPr>
      <w:r>
        <w:t xml:space="preserve">Il film è stato nominato più volte ai Golden Globe e ha ricevuto </w:t>
      </w:r>
      <w:r>
        <w:rPr>
          <w:b/>
          <w:bCs/>
        </w:rPr>
        <w:t>un</w:t>
      </w:r>
      <w:r>
        <w:t xml:space="preserve"> premio Oscar per il miglior attore non protagonista. Tommy </w:t>
      </w:r>
      <w:proofErr w:type="spellStart"/>
      <w:r>
        <w:t>DeVito</w:t>
      </w:r>
      <w:proofErr w:type="spellEnd"/>
      <w:r>
        <w:t xml:space="preserve">, interpretato da </w:t>
      </w:r>
      <w:proofErr w:type="spellStart"/>
      <w:r>
        <w:t>Joe</w:t>
      </w:r>
      <w:proofErr w:type="spellEnd"/>
      <w:r>
        <w:t xml:space="preserve"> Pesci, è uno dei personaggi più </w:t>
      </w:r>
      <w:r>
        <w:lastRenderedPageBreak/>
        <w:t>amati dal pubblico grazie alla sua pura comicità, alla sua capacità di impersonare il tipico mafioso facilmente suscettibile e alla sua naturalezza nel rappresentare il ruolo.</w:t>
      </w:r>
    </w:p>
    <w:p w14:paraId="0000000D" w14:textId="77777777" w:rsidR="00F06916" w:rsidRDefault="00000000">
      <w:pPr>
        <w:spacing w:before="240" w:after="240"/>
      </w:pPr>
      <w:hyperlink r:id="rId7">
        <w:r>
          <w:rPr>
            <w:color w:val="0000EE"/>
            <w:u w:val="single"/>
          </w:rPr>
          <w:t>Quei bravi ragazzi - Buffo come? .wmv</w:t>
        </w:r>
      </w:hyperlink>
    </w:p>
    <w:p w14:paraId="0000000E" w14:textId="77777777" w:rsidR="00F06916" w:rsidRDefault="00000000">
      <w:pPr>
        <w:spacing w:before="240" w:after="240"/>
      </w:pPr>
      <w:proofErr w:type="spellStart"/>
      <w:r>
        <w:t>Joe</w:t>
      </w:r>
      <w:proofErr w:type="spellEnd"/>
      <w:r>
        <w:t xml:space="preserve"> Pesci ha rivelato in un’intervista che il ruolo gli veniva naturale perché, in realtà, in gioventù era davvero molto suscettibile. Tutto ciò che doveva fare era dimenticare le tecniche di autocontrollo che aveva imparato negli anni. A differenza di Robert De Niro, per il suo personaggio </w:t>
      </w:r>
      <w:proofErr w:type="spellStart"/>
      <w:r>
        <w:t>Joe</w:t>
      </w:r>
      <w:proofErr w:type="spellEnd"/>
      <w:r>
        <w:t xml:space="preserve"> Pesci non ha cercato di essere perfetto o il più accurato possibile: si è semplicemente basato su un vecchio amico che gli ricordava il personaggio che doveva interpretare, aggiungendo un po’ delle sue abitudini e dei suoi tratti personali. Così è nata la sua interpretazione di Tommy </w:t>
      </w:r>
      <w:proofErr w:type="spellStart"/>
      <w:r>
        <w:t>DeVito</w:t>
      </w:r>
      <w:proofErr w:type="spellEnd"/>
      <w:r>
        <w:t>.</w:t>
      </w:r>
    </w:p>
    <w:p w14:paraId="0000000F" w14:textId="77777777" w:rsidR="00F06916" w:rsidRDefault="00000000">
      <w:pPr>
        <w:spacing w:before="240" w:after="240"/>
      </w:pPr>
      <w:hyperlink r:id="rId8">
        <w:r>
          <w:rPr>
            <w:color w:val="0000EE"/>
            <w:u w:val="single"/>
          </w:rPr>
          <w:t xml:space="preserve">Quei Bravi ragazzi. </w:t>
        </w:r>
        <w:proofErr w:type="spellStart"/>
        <w:r>
          <w:rPr>
            <w:color w:val="0000EE"/>
            <w:u w:val="single"/>
          </w:rPr>
          <w:t>Joe</w:t>
        </w:r>
        <w:proofErr w:type="spellEnd"/>
        <w:r>
          <w:rPr>
            <w:color w:val="0000EE"/>
            <w:u w:val="single"/>
          </w:rPr>
          <w:t xml:space="preserve"> Pesci il lustra scarpe.</w:t>
        </w:r>
      </w:hyperlink>
    </w:p>
    <w:p w14:paraId="00000010" w14:textId="77777777" w:rsidR="00F06916" w:rsidRDefault="00000000">
      <w:pPr>
        <w:spacing w:before="240" w:after="240"/>
        <w:rPr>
          <w:u w:val="single"/>
        </w:rPr>
      </w:pPr>
      <w:r>
        <w:rPr>
          <w:u w:val="single"/>
        </w:rPr>
        <w:t>MENZIONE ONOREVOLE: CASINO (1995), Martin Scorsese</w:t>
      </w:r>
    </w:p>
    <w:p w14:paraId="00000011" w14:textId="77777777" w:rsidR="00F06916" w:rsidRDefault="00000000">
      <w:pPr>
        <w:spacing w:before="240" w:after="240"/>
      </w:pPr>
      <w:r>
        <w:t>Questo film è molto acclamato, oltre che per l’interpretazione eccellente di Robert De Niro, anche per la sua accuratezza nel rappresentare il mondo della mafia. La trama si svolge in un casinò, un luogo in cui la mafia operava principalmente prima di passare al narcotraffico. Il film mostra con grande precisione come la mafia gestisse il casinò e come tenesse sotto controllo chi cercava di imbrogliare. Infatti, ci sono testimonianze di ex mafiosi che confermano che le dinamiche mostrate nel film erano realmente così.</w:t>
      </w:r>
    </w:p>
    <w:p w14:paraId="00000012" w14:textId="77777777" w:rsidR="00F06916" w:rsidRDefault="00000000">
      <w:pPr>
        <w:spacing w:before="240" w:after="240"/>
      </w:pPr>
      <w:hyperlink r:id="rId9">
        <w:r>
          <w:rPr>
            <w:color w:val="0000EE"/>
            <w:u w:val="single"/>
          </w:rPr>
          <w:t>Casinò - Qui non si scherza... - Robert De Niro</w:t>
        </w:r>
      </w:hyperlink>
    </w:p>
    <w:p w14:paraId="00000013" w14:textId="77777777" w:rsidR="00F06916" w:rsidRDefault="00000000">
      <w:pPr>
        <w:spacing w:before="240" w:after="240"/>
      </w:pPr>
      <w:r>
        <w:rPr>
          <w:b/>
          <w:bCs/>
        </w:rPr>
        <w:t>FILM DI MAFIA ITALIANI:</w:t>
      </w:r>
      <w:r>
        <w:t xml:space="preserve"> </w:t>
      </w:r>
    </w:p>
    <w:p w14:paraId="00000014" w14:textId="77777777" w:rsidR="00F06916" w:rsidRDefault="00000000">
      <w:pPr>
        <w:spacing w:before="240" w:after="240"/>
        <w:rPr>
          <w:u w:val="single"/>
        </w:rPr>
      </w:pPr>
      <w:r>
        <w:rPr>
          <w:u w:val="single"/>
        </w:rPr>
        <w:t>FILM PIU’ FAMOSO: GOMORRA (2008), Matteo Garrone</w:t>
      </w:r>
    </w:p>
    <w:p w14:paraId="00000015" w14:textId="77777777" w:rsidR="00F06916" w:rsidRDefault="00000000">
      <w:pPr>
        <w:spacing w:before="240" w:after="240"/>
      </w:pPr>
      <w:r>
        <w:t>Gomorra è un film corale che racconta, in modo crudo e realistico, la vita quotidiana dominata dal potere della camorra nella periferia di Napoli e della Campania. Il film segue diverse storie parallele, tutte legate allo stesso ambiente criminale, senza mai concentrarsi su un solo protagonista.</w:t>
      </w:r>
    </w:p>
    <w:p w14:paraId="00000016" w14:textId="77777777" w:rsidR="00F06916" w:rsidRDefault="00000000">
      <w:pPr>
        <w:spacing w:before="240" w:after="240"/>
      </w:pPr>
      <w:r>
        <w:t>Una delle storie segue Totò, un ragazzo che cresce in una realtà in cui affiliarsi al clan sembra l’unico modo per sopravvivere e sentirsi protetto. La sua scelta, inizialmente ingenua, lo trascina in una spirale di violenza da cui non può tornare indietro. Un altro filo narrativo riguarda Pasquale, un sarto talentuoso che lavora per l’industria dell’alta moda ma che viene sfruttato e minacciato dai clan, fino a spingerlo a cercare una via di fuga pur sapendo che potrebbe costargli caro.</w:t>
      </w:r>
    </w:p>
    <w:p w14:paraId="00000017" w14:textId="77777777" w:rsidR="00F06916" w:rsidRDefault="00000000">
      <w:pPr>
        <w:spacing w:before="240" w:after="240"/>
      </w:pPr>
      <w:r>
        <w:t>Parallelamente seguiamo la storia di Roberto, un giovane che assiste alla gestione illecita dei rifiuti da parte della camorra, rendendosi conto di quanto quel sistema stia devastando l’ambiente e la vita delle persone. Il suo percorso è quello di chi, pur non essendo parte del mondo criminale, ne viene comunque schiacciato. Un altro personaggio importante è Don Ciro, “l’uomo dei soldi”, che distribuisce denaro alle famiglie vicine al clan e che si trova improvvisamente nel mezzo di una guerra interna. La sua paura costante e il crollo del sistema a cui appartiene lo costringono a fare scelte disperate.</w:t>
      </w:r>
    </w:p>
    <w:p w14:paraId="00000018" w14:textId="77777777" w:rsidR="00F06916" w:rsidRDefault="00000000">
      <w:pPr>
        <w:spacing w:before="240" w:after="240"/>
      </w:pPr>
      <w:r>
        <w:lastRenderedPageBreak/>
        <w:t>Infine c’è la vicenda di Marco e Ciro, due ragazzi affascinati dalla vita dei camorristi, convinti di poter diventare boss agendo da soli e imitando i film gangster americani. Il loro comportamento impulsivo li porta a scontrarsi con un mondo molto più grande e feroce di loro, che non lascia spazio all’improvvisazione.</w:t>
      </w:r>
    </w:p>
    <w:p w14:paraId="00000019" w14:textId="77777777" w:rsidR="00F06916" w:rsidRDefault="00000000">
      <w:pPr>
        <w:spacing w:before="240" w:after="240"/>
      </w:pPr>
      <w:r>
        <w:t xml:space="preserve">Il film non offre eroi né redenzioni, ma mostra la camorra come un meccanismo gigantesco che coinvolge ricchi e poveri, giovani e adulti, criminali e gente comune. La narrazione è realistica, quasi documentaristica, e mette in luce non solo la violenza, ma anche la normalità quotidiana con cui viene accettata. </w:t>
      </w:r>
      <w:r>
        <w:rPr>
          <w:i/>
          <w:iCs/>
        </w:rPr>
        <w:t>Gomorra</w:t>
      </w:r>
      <w:r>
        <w:t xml:space="preserve"> diventa così un’immersione in un sistema di potere che domina il territorio e determina il destino di chiunque vi abiti.</w:t>
      </w:r>
    </w:p>
    <w:p w14:paraId="0000001A" w14:textId="77777777" w:rsidR="00F06916" w:rsidRDefault="00000000">
      <w:pPr>
        <w:spacing w:before="240" w:after="240"/>
        <w:rPr>
          <w:u w:val="single"/>
        </w:rPr>
      </w:pPr>
      <w:r>
        <w:rPr>
          <w:u w:val="single"/>
        </w:rPr>
        <w:t>FILM MIGLIORE (SECONDO ME): CENTO PASSI (2000), Marco Tullio Giordana</w:t>
      </w:r>
    </w:p>
    <w:p w14:paraId="0000001B" w14:textId="77777777" w:rsidR="00F06916" w:rsidRDefault="00000000">
      <w:pPr>
        <w:spacing w:before="240" w:after="240"/>
      </w:pPr>
      <w:r>
        <w:rPr>
          <w:i/>
          <w:iCs/>
        </w:rPr>
        <w:t>I cento passi</w:t>
      </w:r>
      <w:r>
        <w:t xml:space="preserve"> è considerato uno dei film più importanti del cinema italiano contemporaneo perché riesce a unire realismo, emozione e impegno civile senza mai scadere nella retorica. Il regista Marco Tullio Giordana ha voluto raccontare la vera storia di Peppino Impastato non come quella di un eroe mitizzato, ma come quella di un ragazzo normale che è stato un martire della mafia.</w:t>
      </w:r>
    </w:p>
    <w:p w14:paraId="0000001C" w14:textId="77777777" w:rsidR="00F06916" w:rsidRDefault="00000000">
      <w:pPr>
        <w:spacing w:before="240" w:after="240"/>
      </w:pPr>
      <w:r>
        <w:t>L’atmosfera del film è volutamente realistica: niente estetizzazione della mafia, niente romanticismo criminale alla “film gangster”. La mafia viene mostrata come un sistema pesante, grigio, che soffoca la vita delle persone. Giordana scelse di girare in luoghi reali di Cinisi, compresa l’abitazione vera di Peppino Impastato: una decisione che aiutò gli attori a entrare nella storia con una carica emotiva molto forte.</w:t>
      </w:r>
    </w:p>
    <w:p w14:paraId="0000001D" w14:textId="77777777" w:rsidR="00F06916" w:rsidRDefault="00000000">
      <w:pPr>
        <w:spacing w:before="240" w:after="240"/>
      </w:pPr>
      <w:r>
        <w:t>Luigi Lo Cascio, interprete di Peppino, ha raccontato che quello è stato uno dei ruoli più intensi della sua vita. Per prepararsi, passò settimane a parlare con amici e familiari reali di Peppino, ascoltando le registrazioni originali di Radio Aut (radio indipendente utilizzata da Peppino Impastato per denunciare pubblicamente i crimini mafiosi del paese) e cercando di riprodurre quel tono a metà tra comicità, rabbia e sarcasmo che caratterizzava la sua voce.</w:t>
      </w:r>
    </w:p>
    <w:p w14:paraId="0000001E" w14:textId="77777777" w:rsidR="00F06916" w:rsidRDefault="00000000">
      <w:pPr>
        <w:spacing w:before="240" w:after="240"/>
      </w:pPr>
      <w:r>
        <w:t>Lo Cascio disse anche che girare alcune scene in luoghi autentici, come il cortile di casa o la via dei “cento passi”, gli dava la sensazione di “recitare con un’ombra alle spalle”, come se Peppino stesso fosse presente.</w:t>
      </w:r>
    </w:p>
    <w:p w14:paraId="0000001F" w14:textId="77777777" w:rsidR="00F06916" w:rsidRDefault="00000000">
      <w:pPr>
        <w:spacing w:before="240" w:after="240"/>
      </w:pPr>
      <w:hyperlink r:id="rId10">
        <w:r>
          <w:rPr>
            <w:color w:val="0000EE"/>
            <w:u w:val="single"/>
          </w:rPr>
          <w:t xml:space="preserve">Sai </w:t>
        </w:r>
        <w:proofErr w:type="spellStart"/>
        <w:r>
          <w:rPr>
            <w:color w:val="0000EE"/>
            <w:u w:val="single"/>
          </w:rPr>
          <w:t>Contare?.avi</w:t>
        </w:r>
        <w:proofErr w:type="spellEnd"/>
      </w:hyperlink>
    </w:p>
    <w:p w14:paraId="00000020" w14:textId="77777777" w:rsidR="00F06916" w:rsidRDefault="00000000">
      <w:pPr>
        <w:spacing w:before="240" w:after="240"/>
      </w:pPr>
      <w:r>
        <w:t>Molte scene emotivamente cariche, specialmente quelle familiari, sono state fortemente influenzate da testimonianze vere e improvvisazioni guidate. L’obiettivo di Giordana non era creare momenti drammatici artificiali, ma far emergere la tensione quotidiana che Peppino viveva tra la sua ribellione e l’amore per la famiglia.</w:t>
      </w:r>
    </w:p>
    <w:p w14:paraId="00000021" w14:textId="77777777" w:rsidR="00F06916" w:rsidRDefault="00000000">
      <w:pPr>
        <w:spacing w:before="240" w:after="240"/>
        <w:rPr>
          <w:u w:val="single"/>
        </w:rPr>
      </w:pPr>
      <w:r>
        <w:rPr>
          <w:u w:val="single"/>
        </w:rPr>
        <w:t xml:space="preserve">MENZIONE ONOREVOLE: ROMANZO CRIMINALE (2005), Michele </w:t>
      </w:r>
      <w:proofErr w:type="spellStart"/>
      <w:r>
        <w:rPr>
          <w:u w:val="single"/>
        </w:rPr>
        <w:t>Picado</w:t>
      </w:r>
      <w:proofErr w:type="spellEnd"/>
    </w:p>
    <w:p w14:paraId="00000022" w14:textId="77777777" w:rsidR="00F06916" w:rsidRDefault="00000000">
      <w:pPr>
        <w:spacing w:before="240" w:after="240"/>
      </w:pPr>
      <w:r>
        <w:t>C’è una sequenza, nelle prime fasi della storia, che mostra la banda mentre mette in atto il loro primo colpo davvero significativo.</w:t>
      </w:r>
    </w:p>
    <w:p w14:paraId="00000023" w14:textId="77777777" w:rsidR="00F06916" w:rsidRDefault="00000000">
      <w:pPr>
        <w:spacing w:before="240" w:after="240"/>
      </w:pPr>
      <w:r>
        <w:t>Mentre molti film italiani sul crimine tendono a esaltare i gangster rendendoli quasi epici o carismatici, questa scena li mostra per quello che erano davvero all’inizio: ragazzi di strada, inesperti, impulsivi, che cercano di imitare un mondo criminale più grande di loro.</w:t>
      </w:r>
    </w:p>
    <w:p w14:paraId="00000024" w14:textId="77777777" w:rsidR="00F06916" w:rsidRDefault="00000000">
      <w:pPr>
        <w:spacing w:before="240" w:after="240"/>
      </w:pPr>
      <w:r>
        <w:lastRenderedPageBreak/>
        <w:t>Nessuna estetica, nessuna precisione alla “</w:t>
      </w:r>
      <w:proofErr w:type="spellStart"/>
      <w:r>
        <w:t>heist</w:t>
      </w:r>
      <w:proofErr w:type="spellEnd"/>
      <w:r>
        <w:t xml:space="preserve"> movie” americana: qui tutto è sporco, caotico e credibile.</w:t>
      </w:r>
    </w:p>
    <w:p w14:paraId="00000025" w14:textId="77777777" w:rsidR="00F06916" w:rsidRDefault="00000000">
      <w:pPr>
        <w:spacing w:before="240" w:after="240"/>
      </w:pPr>
      <w:r>
        <w:t>Mostra il crimine come era davvero: improvvisato, violento, confuso, senza alcuna gloria.</w:t>
      </w:r>
    </w:p>
    <w:p w14:paraId="00000026" w14:textId="77777777" w:rsidR="00F06916" w:rsidRDefault="00000000">
      <w:pPr>
        <w:spacing w:before="240" w:after="240"/>
      </w:pPr>
      <w:r>
        <w:rPr>
          <w:i/>
          <w:iCs/>
        </w:rPr>
        <w:t>Romanzo criminale</w:t>
      </w:r>
      <w:r>
        <w:t xml:space="preserve"> si distingue perché mostra la crudezza vera e non romanzata della criminalità romana degli anni ’70–’80.</w:t>
      </w:r>
    </w:p>
    <w:p w14:paraId="4B69E681" w14:textId="7F471D11" w:rsidR="00D93D9C" w:rsidRDefault="00D93D9C" w:rsidP="00D93D9C">
      <w:pPr>
        <w:spacing w:before="240" w:after="240"/>
        <w:jc w:val="right"/>
      </w:pPr>
      <w:r>
        <w:t>Lorenzo Beretta</w:t>
      </w:r>
    </w:p>
    <w:p w14:paraId="00000027" w14:textId="77777777" w:rsidR="00F06916" w:rsidRDefault="00F06916"/>
    <w:sectPr w:rsidR="00F06916">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FED7C96-89C3-46A5-B241-32BB93AEF79B}"/>
  </w:font>
  <w:font w:name="Cambria">
    <w:panose1 w:val="02040503050406030204"/>
    <w:charset w:val="00"/>
    <w:family w:val="roman"/>
    <w:pitch w:val="variable"/>
    <w:sig w:usb0="E00006FF" w:usb1="420024FF" w:usb2="02000000" w:usb3="00000000" w:csb0="0000019F" w:csb1="00000000"/>
    <w:embedRegular r:id="rId2" w:fontKey="{839FDED7-DF1B-4433-A1E2-CBB5B242B636}"/>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6916"/>
    <w:rsid w:val="00927364"/>
    <w:rsid w:val="00D93D9C"/>
    <w:rsid w:val="00F06916"/>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F0123"/>
  <w15:docId w15:val="{F04E9A3B-F395-4192-86D3-3F149A427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t" w:eastAsia="it-IT"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uiPriority w:val="9"/>
    <w:qFormat/>
    <w:pPr>
      <w:keepNext/>
      <w:keepLines/>
      <w:spacing w:before="400" w:after="120"/>
      <w:outlineLvl w:val="0"/>
    </w:pPr>
    <w:rPr>
      <w:sz w:val="40"/>
      <w:szCs w:val="40"/>
    </w:rPr>
  </w:style>
  <w:style w:type="paragraph" w:styleId="Titolo2">
    <w:name w:val="heading 2"/>
    <w:basedOn w:val="Normale"/>
    <w:next w:val="Normale"/>
    <w:uiPriority w:val="9"/>
    <w:semiHidden/>
    <w:unhideWhenUsed/>
    <w:qFormat/>
    <w:pPr>
      <w:keepNext/>
      <w:keepLines/>
      <w:spacing w:before="360" w:after="120"/>
      <w:outlineLvl w:val="1"/>
    </w:pPr>
    <w:rPr>
      <w:sz w:val="32"/>
      <w:szCs w:val="32"/>
    </w:rPr>
  </w:style>
  <w:style w:type="paragraph" w:styleId="Titolo3">
    <w:name w:val="heading 3"/>
    <w:basedOn w:val="Normale"/>
    <w:next w:val="Normale"/>
    <w:uiPriority w:val="9"/>
    <w:semiHidden/>
    <w:unhideWhenUsed/>
    <w:qFormat/>
    <w:pPr>
      <w:keepNext/>
      <w:keepLines/>
      <w:spacing w:before="320" w:after="80"/>
      <w:outlineLvl w:val="2"/>
    </w:pPr>
    <w:rPr>
      <w:color w:val="434343"/>
      <w:sz w:val="28"/>
      <w:szCs w:val="28"/>
    </w:rPr>
  </w:style>
  <w:style w:type="paragraph" w:styleId="Titolo4">
    <w:name w:val="heading 4"/>
    <w:basedOn w:val="Normale"/>
    <w:next w:val="Normale"/>
    <w:uiPriority w:val="9"/>
    <w:semiHidden/>
    <w:unhideWhenUsed/>
    <w:qFormat/>
    <w:pPr>
      <w:keepNext/>
      <w:keepLines/>
      <w:spacing w:before="280" w:after="80"/>
      <w:outlineLvl w:val="3"/>
    </w:pPr>
    <w:rPr>
      <w:color w:val="666666"/>
      <w:sz w:val="24"/>
      <w:szCs w:val="24"/>
    </w:rPr>
  </w:style>
  <w:style w:type="paragraph" w:styleId="Titolo5">
    <w:name w:val="heading 5"/>
    <w:basedOn w:val="Normale"/>
    <w:next w:val="Normale"/>
    <w:uiPriority w:val="9"/>
    <w:semiHidden/>
    <w:unhideWhenUsed/>
    <w:qFormat/>
    <w:pPr>
      <w:keepNext/>
      <w:keepLines/>
      <w:spacing w:before="240" w:after="80"/>
      <w:outlineLvl w:val="4"/>
    </w:pPr>
    <w:rPr>
      <w:color w:val="666666"/>
    </w:rPr>
  </w:style>
  <w:style w:type="paragraph" w:styleId="Titolo6">
    <w:name w:val="heading 6"/>
    <w:basedOn w:val="Normale"/>
    <w:next w:val="Normale"/>
    <w:uiPriority w:val="9"/>
    <w:semiHidden/>
    <w:unhideWhenUsed/>
    <w:qFormat/>
    <w:pPr>
      <w:keepNext/>
      <w:keepLines/>
      <w:spacing w:before="240" w:after="80"/>
      <w:outlineLvl w:val="5"/>
    </w:pPr>
    <w:rPr>
      <w:i/>
      <w:iCs/>
      <w:color w:val="666666"/>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olo">
    <w:name w:val="Title"/>
    <w:basedOn w:val="Normale"/>
    <w:next w:val="Normale"/>
    <w:uiPriority w:val="10"/>
    <w:qFormat/>
    <w:pPr>
      <w:keepNext/>
      <w:keepLines/>
      <w:spacing w:after="60"/>
    </w:pPr>
    <w:rPr>
      <w:sz w:val="52"/>
      <w:szCs w:val="52"/>
    </w:rPr>
  </w:style>
  <w:style w:type="paragraph" w:styleId="Sottotitolo">
    <w:name w:val="Subtitle"/>
    <w:basedOn w:val="Normale"/>
    <w:next w:val="Normale"/>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youtube.com/watch?v=v-pvJIL69tA" TargetMode="External"/><Relationship Id="rId3" Type="http://schemas.openxmlformats.org/officeDocument/2006/relationships/webSettings" Target="webSettings.xml"/><Relationship Id="rId7" Type="http://schemas.openxmlformats.org/officeDocument/2006/relationships/hyperlink" Target="https://www.youtube.com/watch?v=U3QL8i-31Ug"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youtube.com/watch?v=l-iMmxOfMJs&amp;t=34s" TargetMode="External"/><Relationship Id="rId11" Type="http://schemas.openxmlformats.org/officeDocument/2006/relationships/fontTable" Target="fontTable.xml"/><Relationship Id="rId5" Type="http://schemas.openxmlformats.org/officeDocument/2006/relationships/hyperlink" Target="https://www.youtube.com/watch?v=QxdCti-IDOs" TargetMode="External"/><Relationship Id="rId10" Type="http://schemas.openxmlformats.org/officeDocument/2006/relationships/hyperlink" Target="https://www.youtube.com/watch?v=OqNmqzHpQPo" TargetMode="External"/><Relationship Id="rId4" Type="http://schemas.openxmlformats.org/officeDocument/2006/relationships/hyperlink" Target="https://www.youtube.com/watch?v=mjtdNKWV9pQ&amp;t=4s" TargetMode="External"/><Relationship Id="rId9" Type="http://schemas.openxmlformats.org/officeDocument/2006/relationships/hyperlink" Target="https://www.youtube.com/watch?v=8IaN6A7Bzkg"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1455</Words>
  <Characters>8294</Characters>
  <Application>Microsoft Office Word</Application>
  <DocSecurity>0</DocSecurity>
  <Lines>69</Lines>
  <Paragraphs>19</Paragraphs>
  <ScaleCrop>false</ScaleCrop>
  <Company/>
  <LinksUpToDate>false</LinksUpToDate>
  <CharactersWithSpaces>9730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Chiara Capelli</cp:lastModifiedBy>
  <cp:revision>2</cp:revision>
  <dcterms:created xsi:type="dcterms:W3CDTF">2025-12-04T16:04:00Z</dcterms:created>
  <dcterms:modified xsi:type="dcterms:W3CDTF">2025-12-04T16:04:00Z</dcterms:modified>
</cp:coreProperties>
</file>