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5480" w14:textId="77777777" w:rsidR="00C42266" w:rsidRPr="005C5574" w:rsidRDefault="007D087A">
      <w:pPr>
        <w:pBdr>
          <w:bottom w:val="single" w:sz="12" w:space="10" w:color="8497B0"/>
        </w:pBdr>
        <w:spacing w:before="1440" w:after="80"/>
        <w:jc w:val="center"/>
        <w:rPr>
          <w:lang w:val="fr-FR"/>
        </w:rPr>
      </w:pPr>
      <w:r w:rsidRPr="005C5574">
        <w:rPr>
          <w:b/>
          <w:color w:val="1F3864"/>
          <w:sz w:val="48"/>
          <w:lang w:val="fr-FR"/>
        </w:rPr>
        <w:t>PROJET BIG DATA - ENTREPÔT DE DONNÉES SANTÉ CHU</w:t>
      </w:r>
    </w:p>
    <w:p w14:paraId="40ABAC09" w14:textId="77777777" w:rsidR="00C42266" w:rsidRPr="005C5574" w:rsidRDefault="00C42266">
      <w:pPr>
        <w:rPr>
          <w:lang w:val="fr-FR"/>
        </w:rPr>
      </w:pPr>
    </w:p>
    <w:p w14:paraId="14F3A093" w14:textId="77777777" w:rsidR="00C42266" w:rsidRPr="005C5574" w:rsidRDefault="007D087A">
      <w:pPr>
        <w:spacing w:before="120"/>
        <w:jc w:val="center"/>
        <w:rPr>
          <w:lang w:val="fr-FR"/>
        </w:rPr>
      </w:pPr>
      <w:r w:rsidRPr="005C5574">
        <w:rPr>
          <w:b/>
          <w:color w:val="44546A"/>
          <w:sz w:val="30"/>
          <w:lang w:val="fr-FR"/>
        </w:rPr>
        <w:t>Livrable 1: Référentiel de Données</w:t>
      </w:r>
    </w:p>
    <w:p w14:paraId="6163EFEE" w14:textId="77777777" w:rsidR="00C42266" w:rsidRPr="005C5574" w:rsidRDefault="00C42266">
      <w:pPr>
        <w:rPr>
          <w:lang w:val="fr-FR"/>
        </w:rPr>
      </w:pPr>
    </w:p>
    <w:p w14:paraId="51F87712" w14:textId="77777777" w:rsidR="00C42266" w:rsidRPr="005C5574" w:rsidRDefault="00C42266">
      <w:pPr>
        <w:rPr>
          <w:lang w:val="fr-FR"/>
        </w:rPr>
      </w:pPr>
    </w:p>
    <w:p w14:paraId="43FCBFCF" w14:textId="4923D395" w:rsidR="00C42266" w:rsidRPr="005C5574" w:rsidRDefault="007D087A">
      <w:pPr>
        <w:jc w:val="center"/>
        <w:rPr>
          <w:lang w:val="fr-FR"/>
        </w:rPr>
      </w:pPr>
      <w:r w:rsidRPr="005C5574">
        <w:rPr>
          <w:i/>
          <w:color w:val="8497B0"/>
          <w:sz w:val="22"/>
          <w:lang w:val="fr-FR"/>
        </w:rPr>
        <w:t xml:space="preserve">Modèle Conceptuel | Architecture </w:t>
      </w:r>
      <w:r w:rsidR="005C5574" w:rsidRPr="005C5574">
        <w:rPr>
          <w:i/>
          <w:color w:val="8497B0"/>
          <w:sz w:val="22"/>
          <w:lang w:val="fr-FR"/>
        </w:rPr>
        <w:t>Médaillon</w:t>
      </w:r>
      <w:r w:rsidRPr="005C5574">
        <w:rPr>
          <w:i/>
          <w:color w:val="8497B0"/>
          <w:sz w:val="22"/>
          <w:lang w:val="fr-FR"/>
        </w:rPr>
        <w:t xml:space="preserve"> | Jobs ETL | Sécurité</w:t>
      </w:r>
      <w:r w:rsidRPr="005C5574">
        <w:rPr>
          <w:i/>
          <w:color w:val="8497B0"/>
          <w:sz w:val="22"/>
          <w:lang w:val="fr-FR"/>
        </w:rPr>
        <w:br/>
      </w:r>
      <w:r w:rsidRPr="005C5574">
        <w:rPr>
          <w:i/>
          <w:color w:val="8497B0"/>
          <w:sz w:val="22"/>
          <w:lang w:val="fr-FR"/>
        </w:rPr>
        <w:br/>
      </w:r>
    </w:p>
    <w:p w14:paraId="525752F9" w14:textId="11EBE580" w:rsidR="00C42266" w:rsidRPr="005C5574" w:rsidRDefault="007D087A" w:rsidP="005C5574">
      <w:pPr>
        <w:jc w:val="center"/>
        <w:rPr>
          <w:lang w:val="fr-FR"/>
        </w:rPr>
      </w:pPr>
      <w:r w:rsidRPr="005C5574">
        <w:rPr>
          <w:b/>
          <w:color w:val="1F3864"/>
          <w:sz w:val="22"/>
          <w:lang w:val="fr-FR"/>
        </w:rPr>
        <w:t>ÉQUIPE:</w:t>
      </w:r>
      <w:r w:rsidRPr="005C5574">
        <w:rPr>
          <w:sz w:val="22"/>
          <w:lang w:val="fr-FR"/>
        </w:rPr>
        <w:br/>
        <w:t xml:space="preserve"> Julian </w:t>
      </w:r>
      <w:proofErr w:type="spellStart"/>
      <w:r w:rsidRPr="005C5574">
        <w:rPr>
          <w:sz w:val="22"/>
          <w:lang w:val="fr-FR"/>
        </w:rPr>
        <w:t>Kerignard</w:t>
      </w:r>
      <w:proofErr w:type="spellEnd"/>
      <w:r w:rsidRPr="005C5574">
        <w:rPr>
          <w:sz w:val="22"/>
          <w:lang w:val="fr-FR"/>
        </w:rPr>
        <w:t xml:space="preserve"> (Consultation)</w:t>
      </w:r>
      <w:r w:rsidRPr="005C5574">
        <w:rPr>
          <w:sz w:val="22"/>
          <w:lang w:val="fr-FR"/>
        </w:rPr>
        <w:br/>
        <w:t xml:space="preserve"> Chloé </w:t>
      </w:r>
      <w:proofErr w:type="spellStart"/>
      <w:r w:rsidR="005C5574">
        <w:rPr>
          <w:sz w:val="22"/>
          <w:lang w:val="fr-FR"/>
        </w:rPr>
        <w:t>Lagocki</w:t>
      </w:r>
      <w:proofErr w:type="spellEnd"/>
      <w:r w:rsidR="005C5574">
        <w:rPr>
          <w:sz w:val="22"/>
          <w:lang w:val="fr-FR"/>
        </w:rPr>
        <w:t xml:space="preserve"> </w:t>
      </w:r>
      <w:r w:rsidRPr="005C5574">
        <w:rPr>
          <w:sz w:val="22"/>
          <w:lang w:val="fr-FR"/>
        </w:rPr>
        <w:t>(Hospitalisation)</w:t>
      </w:r>
      <w:r w:rsidRPr="005C5574">
        <w:rPr>
          <w:sz w:val="22"/>
          <w:lang w:val="fr-FR"/>
        </w:rPr>
        <w:br/>
        <w:t xml:space="preserve">Matthieu </w:t>
      </w:r>
      <w:r w:rsidR="005C5574">
        <w:rPr>
          <w:sz w:val="22"/>
          <w:lang w:val="fr-FR"/>
        </w:rPr>
        <w:t>Michel</w:t>
      </w:r>
      <w:r w:rsidRPr="005C5574">
        <w:rPr>
          <w:sz w:val="22"/>
          <w:lang w:val="fr-FR"/>
        </w:rPr>
        <w:t xml:space="preserve"> (Satisfaction)  Maxime </w:t>
      </w:r>
      <w:r w:rsidR="005C5574">
        <w:rPr>
          <w:sz w:val="22"/>
          <w:lang w:val="fr-FR"/>
        </w:rPr>
        <w:t>Auchet</w:t>
      </w:r>
      <w:r w:rsidRPr="005C5574">
        <w:rPr>
          <w:sz w:val="22"/>
          <w:lang w:val="fr-FR"/>
        </w:rPr>
        <w:t xml:space="preserve"> (Décès)</w:t>
      </w:r>
      <w:r w:rsidRPr="005C5574">
        <w:rPr>
          <w:sz w:val="22"/>
          <w:lang w:val="fr-FR"/>
        </w:rPr>
        <w:br/>
      </w:r>
      <w:r w:rsidRPr="005C5574">
        <w:rPr>
          <w:sz w:val="22"/>
          <w:lang w:val="fr-FR"/>
        </w:rPr>
        <w:br/>
      </w:r>
    </w:p>
    <w:p w14:paraId="7B16EE13" w14:textId="77777777" w:rsidR="00C42266" w:rsidRPr="005876ED" w:rsidRDefault="007D087A">
      <w:pPr>
        <w:jc w:val="center"/>
      </w:pPr>
      <w:r w:rsidRPr="005876ED">
        <w:rPr>
          <w:color w:val="8497B0"/>
        </w:rPr>
        <w:t>Date: 01 June 2026</w:t>
      </w:r>
    </w:p>
    <w:p w14:paraId="39B84404" w14:textId="77777777" w:rsidR="00C42266" w:rsidRPr="005876ED" w:rsidRDefault="007D087A">
      <w:pPr>
        <w:jc w:val="center"/>
      </w:pPr>
      <w:proofErr w:type="spellStart"/>
      <w:r w:rsidRPr="005876ED">
        <w:rPr>
          <w:color w:val="8497B0"/>
        </w:rPr>
        <w:t>Projet</w:t>
      </w:r>
      <w:proofErr w:type="spellEnd"/>
      <w:r w:rsidRPr="005876ED">
        <w:rPr>
          <w:color w:val="8497B0"/>
        </w:rPr>
        <w:t>: CHU Big Data</w:t>
      </w:r>
    </w:p>
    <w:p w14:paraId="6D1623B1" w14:textId="77777777" w:rsidR="00C42266" w:rsidRPr="005C5574" w:rsidRDefault="007D087A">
      <w:pPr>
        <w:jc w:val="center"/>
        <w:rPr>
          <w:lang w:val="fr-FR"/>
        </w:rPr>
      </w:pPr>
      <w:r w:rsidRPr="005C5574">
        <w:rPr>
          <w:color w:val="8497B0"/>
          <w:lang w:val="fr-FR"/>
        </w:rPr>
        <w:t>Version: 1.0 - Complète</w:t>
      </w:r>
    </w:p>
    <w:p w14:paraId="05644021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 w:type="page"/>
      </w:r>
    </w:p>
    <w:sdt>
      <w:sdtPr>
        <w:rPr>
          <w:rFonts w:ascii="Calibri" w:eastAsiaTheme="minorEastAsia" w:hAnsi="Calibri" w:cs="Calibri"/>
          <w:b w:val="0"/>
          <w:bCs w:val="0"/>
          <w:color w:val="404040"/>
          <w:sz w:val="21"/>
          <w:szCs w:val="22"/>
          <w:lang w:val="fr-FR"/>
        </w:rPr>
        <w:id w:val="-42695683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6D8344A" w14:textId="4CCD89FA" w:rsidR="00C23D48" w:rsidRPr="00C23D48" w:rsidRDefault="00C23D48">
          <w:pPr>
            <w:pStyle w:val="En-ttedetabledesmatires"/>
            <w:rPr>
              <w:u w:val="single"/>
              <w:lang w:val="fr-FR"/>
            </w:rPr>
          </w:pPr>
          <w:r w:rsidRPr="00C23D48">
            <w:rPr>
              <w:u w:val="single"/>
              <w:lang w:val="fr-FR"/>
            </w:rPr>
            <w:t>TABLES DES MATIERES</w:t>
          </w:r>
        </w:p>
        <w:p w14:paraId="7A67E0AD" w14:textId="67F254BD" w:rsidR="004A63D2" w:rsidRDefault="00C23D48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9955" w:history="1">
            <w:r w:rsidR="004A63D2" w:rsidRPr="002E1A5F">
              <w:rPr>
                <w:rStyle w:val="Lienhypertexte"/>
                <w:noProof/>
                <w:lang w:val="fr-FR"/>
              </w:rPr>
              <w:t>1. SOMMAIRE</w:t>
            </w:r>
            <w:r w:rsidR="004A63D2">
              <w:rPr>
                <w:noProof/>
                <w:webHidden/>
              </w:rPr>
              <w:tab/>
            </w:r>
            <w:r w:rsidR="004A63D2">
              <w:rPr>
                <w:noProof/>
                <w:webHidden/>
              </w:rPr>
              <w:fldChar w:fldCharType="begin"/>
            </w:r>
            <w:r w:rsidR="004A63D2">
              <w:rPr>
                <w:noProof/>
                <w:webHidden/>
              </w:rPr>
              <w:instrText xml:space="preserve"> PAGEREF _Toc231479955 \h </w:instrText>
            </w:r>
            <w:r w:rsidR="004A63D2">
              <w:rPr>
                <w:noProof/>
                <w:webHidden/>
              </w:rPr>
            </w:r>
            <w:r w:rsidR="004A63D2">
              <w:rPr>
                <w:noProof/>
                <w:webHidden/>
              </w:rPr>
              <w:fldChar w:fldCharType="separate"/>
            </w:r>
            <w:r w:rsidR="004A63D2">
              <w:rPr>
                <w:noProof/>
                <w:webHidden/>
              </w:rPr>
              <w:t>4</w:t>
            </w:r>
            <w:r w:rsidR="004A63D2">
              <w:rPr>
                <w:noProof/>
                <w:webHidden/>
              </w:rPr>
              <w:fldChar w:fldCharType="end"/>
            </w:r>
          </w:hyperlink>
        </w:p>
        <w:p w14:paraId="7E23548A" w14:textId="490437BB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56" w:history="1">
            <w:r w:rsidRPr="002E1A5F">
              <w:rPr>
                <w:rStyle w:val="Lienhypertexte"/>
                <w:noProof/>
                <w:lang w:val="fr-FR"/>
              </w:rPr>
              <w:t>2. INTRODUCTION ET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308A" w14:textId="0238E46D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57" w:history="1">
            <w:r w:rsidRPr="002E1A5F">
              <w:rPr>
                <w:rStyle w:val="Lienhypertexte"/>
                <w:noProof/>
                <w:lang w:val="fr-FR"/>
              </w:rPr>
              <w:t>2.1 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5E218" w14:textId="2091C0D4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58" w:history="1">
            <w:r w:rsidRPr="002E1A5F">
              <w:rPr>
                <w:rStyle w:val="Lienhypertexte"/>
                <w:noProof/>
                <w:lang w:val="fr-FR"/>
              </w:rPr>
              <w:t>2.2 Périmètre Livrable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82E5" w14:textId="01584AAC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59" w:history="1">
            <w:r w:rsidRPr="002E1A5F">
              <w:rPr>
                <w:rStyle w:val="Lienhypertexte"/>
                <w:noProof/>
              </w:rPr>
              <w:t>2.3 Équipe et Responsabilités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D4C4E" w14:textId="230FA748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0" w:history="1">
            <w:r w:rsidRPr="002E1A5F">
              <w:rPr>
                <w:rStyle w:val="Lienhypertexte"/>
                <w:noProof/>
                <w:lang w:val="fr-FR"/>
              </w:rPr>
              <w:t>3. ARCHITECTURE MEDAILLON (BRONZE/SILVER/GOLD)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52042" w14:textId="2002973E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1" w:history="1">
            <w:r w:rsidRPr="002E1A5F">
              <w:rPr>
                <w:rStyle w:val="Lienhypertexte"/>
                <w:noProof/>
                <w:lang w:val="fr-FR"/>
              </w:rPr>
              <w:t>3.1 Modèle Architectural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3483C" w14:textId="6D0ED667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2" w:history="1">
            <w:r w:rsidRPr="002E1A5F">
              <w:rPr>
                <w:rStyle w:val="Lienhypertexte"/>
                <w:noProof/>
                <w:lang w:val="fr-FR"/>
              </w:rPr>
              <w:t>3.2 Flux Détaillé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711D8" w14:textId="69C9A34D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3" w:history="1">
            <w:r w:rsidRPr="002E1A5F">
              <w:rPr>
                <w:rStyle w:val="Lienhypertexte"/>
                <w:noProof/>
                <w:lang w:val="fr-FR"/>
              </w:rPr>
              <w:t>4. SOURCES DE DONNÉES ET VOLUMÉTRIE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4629D" w14:textId="1E478DDF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4" w:history="1">
            <w:r w:rsidRPr="002E1A5F">
              <w:rPr>
                <w:rStyle w:val="Lienhypertexte"/>
                <w:noProof/>
                <w:lang w:val="fr-FR"/>
              </w:rPr>
              <w:t>4.1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7DE07" w14:textId="212D95FB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5" w:history="1">
            <w:r w:rsidRPr="002E1A5F">
              <w:rPr>
                <w:rStyle w:val="Lienhypertexte"/>
                <w:noProof/>
                <w:lang w:val="fr-FR"/>
              </w:rPr>
              <w:t>4.2 Détail des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D86D7" w14:textId="52CD756E" w:rsidR="004A63D2" w:rsidRDefault="004A63D2">
          <w:pPr>
            <w:pStyle w:val="TM3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6" w:history="1">
            <w:r w:rsidRPr="002E1A5F">
              <w:rPr>
                <w:rStyle w:val="Lienhypertexte"/>
                <w:noProof/>
                <w:lang w:val="fr-FR"/>
              </w:rPr>
              <w:t>4.2.1 PostgreSQL - Soins Médico-Administratifs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AA6D7" w14:textId="4BE156A1" w:rsidR="004A63D2" w:rsidRDefault="004A63D2">
          <w:pPr>
            <w:pStyle w:val="TM3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7" w:history="1">
            <w:r w:rsidRPr="002E1A5F">
              <w:rPr>
                <w:rStyle w:val="Lienhypertexte"/>
                <w:noProof/>
                <w:lang w:val="fr-FR"/>
              </w:rPr>
              <w:t>4.2.2 CSV - Établissements de Santé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F83E8" w14:textId="0F2B7EE6" w:rsidR="004A63D2" w:rsidRDefault="004A63D2">
          <w:pPr>
            <w:pStyle w:val="TM3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8" w:history="1">
            <w:r w:rsidRPr="002E1A5F">
              <w:rPr>
                <w:rStyle w:val="Lienhypertexte"/>
                <w:noProof/>
                <w:lang w:val="fr-FR"/>
              </w:rPr>
              <w:t>4.2.3 Fichiers Plats - Satisfaction (Matthieu)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45A96" w14:textId="02401746" w:rsidR="004A63D2" w:rsidRDefault="004A63D2">
          <w:pPr>
            <w:pStyle w:val="TM3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69" w:history="1">
            <w:r w:rsidRPr="002E1A5F">
              <w:rPr>
                <w:rStyle w:val="Lienhypertexte"/>
                <w:noProof/>
                <w:lang w:val="fr-FR"/>
              </w:rPr>
              <w:t>4.2.4 INSEE - Répertoire des Décès (Maxime)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3F758" w14:textId="206567D7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0" w:history="1">
            <w:r w:rsidRPr="002E1A5F">
              <w:rPr>
                <w:rStyle w:val="Lienhypertexte"/>
                <w:noProof/>
                <w:lang w:val="fr-FR"/>
              </w:rPr>
              <w:t>5. DIMENSIONS CONFORMES (PARTAGÉES)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4D66A" w14:textId="4C91D1B2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1" w:history="1">
            <w:r w:rsidRPr="002E1A5F">
              <w:rPr>
                <w:rStyle w:val="Lienhypertexte"/>
                <w:noProof/>
              </w:rPr>
              <w:t>5.1 Dim_Temps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8CA2" w14:textId="0AE4F0A4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2" w:history="1">
            <w:r w:rsidRPr="002E1A5F">
              <w:rPr>
                <w:rStyle w:val="Lienhypertexte"/>
                <w:noProof/>
                <w:lang w:val="fr-FR"/>
              </w:rPr>
              <w:t>5.2 Dim_Patient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9DA73" w14:textId="2655C041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3" w:history="1">
            <w:r w:rsidRPr="002E1A5F">
              <w:rPr>
                <w:rStyle w:val="Lienhypertexte"/>
                <w:noProof/>
              </w:rPr>
              <w:t>5.3 Dim_Diagnostic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E3F12" w14:textId="73DF59AC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4" w:history="1">
            <w:r w:rsidRPr="002E1A5F">
              <w:rPr>
                <w:rStyle w:val="Lienhypertexte"/>
                <w:noProof/>
              </w:rPr>
              <w:t>5.4 Dim_Etablissement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698D1" w14:textId="7FC43FE8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5" w:history="1">
            <w:r w:rsidRPr="002E1A5F">
              <w:rPr>
                <w:rStyle w:val="Lienhypertexte"/>
                <w:noProof/>
              </w:rPr>
              <w:t>5.5 Dim_Professionnel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14664" w14:textId="446F9125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6" w:history="1">
            <w:r w:rsidRPr="002E1A5F">
              <w:rPr>
                <w:rStyle w:val="Lienhypertexte"/>
                <w:noProof/>
                <w:lang w:val="fr-FR"/>
              </w:rPr>
              <w:t>6. TABLES DE FAITS (4 CONTRIBUTIONS ÉQUIPE)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5A92" w14:textId="74F13FBF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7" w:history="1">
            <w:r w:rsidRPr="002E1A5F">
              <w:rPr>
                <w:rStyle w:val="Lienhypertexte"/>
                <w:noProof/>
                <w:lang w:val="fr-FR"/>
              </w:rPr>
              <w:t>6.1 Fait_Consultation (Julian)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D70C6" w14:textId="1470908A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8" w:history="1">
            <w:r w:rsidRPr="002E1A5F">
              <w:rPr>
                <w:rStyle w:val="Lienhypertexte"/>
                <w:noProof/>
                <w:lang w:val="fr-FR"/>
              </w:rPr>
              <w:t>6.2 Fait_Hospitalisation (Chloé)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3EB0" w14:textId="03300A45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79" w:history="1">
            <w:r w:rsidRPr="002E1A5F">
              <w:rPr>
                <w:rStyle w:val="Lienhypertexte"/>
                <w:noProof/>
                <w:lang w:val="fr-FR"/>
              </w:rPr>
              <w:t>6.3 Fait_Satisfaction (Matthieu)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DA8D9" w14:textId="4916A4B3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0" w:history="1">
            <w:r w:rsidRPr="002E1A5F">
              <w:rPr>
                <w:rStyle w:val="Lienhypertexte"/>
                <w:noProof/>
                <w:lang w:val="fr-FR"/>
              </w:rPr>
              <w:t>6.4 Fait_Deces (Maxime)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36E8A" w14:textId="53870479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1" w:history="1">
            <w:r w:rsidRPr="002E1A5F">
              <w:rPr>
                <w:rStyle w:val="Lienhypertexte"/>
                <w:noProof/>
                <w:lang w:val="fr-FR"/>
              </w:rPr>
              <w:t>7. ARCHITECTURE ET OUTILS TECHNOLOGIQUES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47895" w14:textId="4E962BEB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2" w:history="1">
            <w:r w:rsidRPr="002E1A5F">
              <w:rPr>
                <w:rStyle w:val="Lienhypertexte"/>
                <w:noProof/>
                <w:lang w:val="fr-FR"/>
              </w:rPr>
              <w:t>7.1 Stack Technologique Retenu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9471" w14:textId="4489DB5C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3" w:history="1">
            <w:r w:rsidRPr="002E1A5F">
              <w:rPr>
                <w:rStyle w:val="Lienhypertexte"/>
                <w:noProof/>
              </w:rPr>
              <w:t>7.2 Justification des Choix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58240" w14:textId="62389926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4" w:history="1">
            <w:r w:rsidRPr="002E1A5F">
              <w:rPr>
                <w:rStyle w:val="Lienhypertexte"/>
                <w:noProof/>
                <w:lang w:val="fr-FR"/>
              </w:rPr>
              <w:t>8. JOBS D'ALIMENTATION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2AADE" w14:textId="4507F0A4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5" w:history="1">
            <w:r w:rsidRPr="002E1A5F">
              <w:rPr>
                <w:rStyle w:val="Lienhypertexte"/>
                <w:noProof/>
                <w:lang w:val="fr-FR"/>
              </w:rPr>
              <w:t>8.1 Justification ETL vs ELT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1C36A" w14:textId="2554A349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6" w:history="1">
            <w:r w:rsidRPr="002E1A5F">
              <w:rPr>
                <w:rStyle w:val="Lienhypertexte"/>
                <w:noProof/>
                <w:lang w:val="fr-FR"/>
              </w:rPr>
              <w:t>8.2 Architecture ETL (5 Stages)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29F42" w14:textId="62388718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7" w:history="1">
            <w:r w:rsidRPr="002E1A5F">
              <w:rPr>
                <w:rStyle w:val="Lienhypertexte"/>
                <w:noProof/>
                <w:lang w:val="fr-FR"/>
              </w:rPr>
              <w:t>8.3 Job Spécifiques par 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49A71" w14:textId="76A9CAE0" w:rsidR="004A63D2" w:rsidRDefault="004A63D2">
          <w:pPr>
            <w:pStyle w:val="TM3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8" w:history="1">
            <w:r w:rsidRPr="002E1A5F">
              <w:rPr>
                <w:rStyle w:val="Lienhypertexte"/>
                <w:noProof/>
                <w:lang w:val="fr-FR"/>
              </w:rPr>
              <w:t>8.3.1 ETL Consultation (Julian)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B75E" w14:textId="1BE3761B" w:rsidR="004A63D2" w:rsidRDefault="004A63D2">
          <w:pPr>
            <w:pStyle w:val="TM3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89" w:history="1">
            <w:r w:rsidRPr="002E1A5F">
              <w:rPr>
                <w:rStyle w:val="Lienhypertexte"/>
                <w:noProof/>
                <w:lang w:val="fr-FR"/>
              </w:rPr>
              <w:t>8.3.2 ETL Hospitalisation (Chloé)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7494" w14:textId="4E479CA2" w:rsidR="004A63D2" w:rsidRDefault="004A63D2">
          <w:pPr>
            <w:pStyle w:val="TM3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0" w:history="1">
            <w:r w:rsidRPr="002E1A5F">
              <w:rPr>
                <w:rStyle w:val="Lienhypertexte"/>
                <w:noProof/>
                <w:lang w:val="fr-FR"/>
              </w:rPr>
              <w:t>8.3.3 ETL Satisfaction (Matthieu)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2D07" w14:textId="349B2D69" w:rsidR="004A63D2" w:rsidRDefault="004A63D2">
          <w:pPr>
            <w:pStyle w:val="TM3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1" w:history="1">
            <w:r w:rsidRPr="002E1A5F">
              <w:rPr>
                <w:rStyle w:val="Lienhypertexte"/>
                <w:noProof/>
                <w:lang w:val="fr-FR"/>
              </w:rPr>
              <w:t>8.3.4 ETL Décès (Maxime)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54886" w14:textId="20A8AEEA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2" w:history="1">
            <w:r w:rsidRPr="002E1A5F">
              <w:rPr>
                <w:rStyle w:val="Lienhypertexte"/>
                <w:noProof/>
                <w:lang w:val="fr-FR"/>
              </w:rPr>
              <w:t>8.4 Calendrier et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1480" w14:textId="15214E90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3" w:history="1">
            <w:r w:rsidRPr="002E1A5F">
              <w:rPr>
                <w:rStyle w:val="Lienhypertexte"/>
                <w:noProof/>
                <w:lang w:val="fr-FR"/>
              </w:rPr>
              <w:t>9. SÉCURITÉ ET ANONYMISATION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B217C" w14:textId="6CB73920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4" w:history="1">
            <w:r w:rsidRPr="002E1A5F">
              <w:rPr>
                <w:rStyle w:val="Lienhypertexte"/>
                <w:noProof/>
                <w:lang w:val="fr-FR"/>
              </w:rPr>
              <w:t>9.1 Cadre Légal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04140" w14:textId="39AB19BC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5" w:history="1">
            <w:r w:rsidRPr="002E1A5F">
              <w:rPr>
                <w:rStyle w:val="Lienhypertexte"/>
                <w:noProof/>
                <w:lang w:val="fr-FR"/>
              </w:rPr>
              <w:t>9.2 Stratégie Pseudonymisation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1EB9" w14:textId="503B78CA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6" w:history="1">
            <w:r w:rsidRPr="002E1A5F">
              <w:rPr>
                <w:rStyle w:val="Lienhypertexte"/>
                <w:noProof/>
                <w:lang w:val="fr-FR"/>
              </w:rPr>
              <w:t>9.3 Règles d'Anonymisation par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B7D64" w14:textId="5193F57F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7" w:history="1">
            <w:r w:rsidRPr="002E1A5F">
              <w:rPr>
                <w:rStyle w:val="Lienhypertexte"/>
                <w:noProof/>
                <w:lang w:val="fr-FR"/>
              </w:rPr>
              <w:t>9.4 Contrôle d'Accès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4B87" w14:textId="44536CD7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8" w:history="1">
            <w:r w:rsidRPr="002E1A5F">
              <w:rPr>
                <w:rStyle w:val="Lienhypertexte"/>
                <w:noProof/>
                <w:lang w:val="fr-FR"/>
              </w:rPr>
              <w:t>9.5 Chiffrement &amp; Sauvegarde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70F4" w14:textId="78EAEA42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79999" w:history="1">
            <w:r w:rsidRPr="002E1A5F">
              <w:rPr>
                <w:rStyle w:val="Lienhypertexte"/>
                <w:noProof/>
              </w:rPr>
              <w:t>10. EXIGENCES NON-FONCTIONNELLES (NFR)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62498" w14:textId="4D4DC602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0" w:history="1">
            <w:r w:rsidRPr="002E1A5F">
              <w:rPr>
                <w:rStyle w:val="Lienhypertexte"/>
                <w:noProof/>
              </w:rPr>
              <w:t>1.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C0E6" w14:textId="3C6F51F5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1" w:history="1">
            <w:r w:rsidRPr="002E1A5F">
              <w:rPr>
                <w:rStyle w:val="Lienhypertexte"/>
                <w:noProof/>
              </w:rPr>
              <w:t>2. SCALABILITÉ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FDB1" w14:textId="67498A15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2" w:history="1">
            <w:r w:rsidRPr="002E1A5F">
              <w:rPr>
                <w:rStyle w:val="Lienhypertexte"/>
                <w:noProof/>
              </w:rPr>
              <w:t>3.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B2361" w14:textId="29C0E642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3" w:history="1">
            <w:r w:rsidRPr="002E1A5F">
              <w:rPr>
                <w:rStyle w:val="Lienhypertexte"/>
                <w:noProof/>
              </w:rPr>
              <w:t>4. DISPONIBILITÉ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8FCEF" w14:textId="1CC8593B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4" w:history="1">
            <w:r w:rsidRPr="002E1A5F">
              <w:rPr>
                <w:rStyle w:val="Lienhypertexte"/>
                <w:noProof/>
              </w:rPr>
              <w:t>5. QUALITÉ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C153E" w14:textId="13082B33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5" w:history="1">
            <w:r w:rsidRPr="002E1A5F">
              <w:rPr>
                <w:rStyle w:val="Lienhypertexte"/>
                <w:noProof/>
              </w:rPr>
              <w:t>6. MAINTENABILITÉ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7E31C" w14:textId="08ABE4DF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6" w:history="1">
            <w:r w:rsidRPr="002E1A5F">
              <w:rPr>
                <w:rStyle w:val="Lienhypertexte"/>
                <w:noProof/>
              </w:rPr>
              <w:t>11. CALENDRIER ET DÉLIVRABLES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07F1D" w14:textId="238AAF02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7" w:history="1">
            <w:r w:rsidRPr="002E1A5F">
              <w:rPr>
                <w:rStyle w:val="Lienhypertexte"/>
                <w:noProof/>
              </w:rPr>
              <w:t>11.1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627D" w14:textId="3DD7AA88" w:rsidR="004A63D2" w:rsidRDefault="004A63D2">
          <w:pPr>
            <w:pStyle w:val="TM2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8" w:history="1">
            <w:r w:rsidRPr="002E1A5F">
              <w:rPr>
                <w:rStyle w:val="Lienhypertexte"/>
                <w:noProof/>
              </w:rPr>
              <w:t>11.2 Dépendances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1EEA" w14:textId="7F8AE508" w:rsidR="004A63D2" w:rsidRDefault="004A63D2">
          <w:pPr>
            <w:pStyle w:val="TM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480009" w:history="1">
            <w:r w:rsidRPr="002E1A5F">
              <w:rPr>
                <w:rStyle w:val="Lienhypertexte"/>
                <w:noProof/>
              </w:rPr>
              <w:t>12. 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A849" w14:textId="4D02D81D" w:rsidR="00C23D48" w:rsidRDefault="00C23D48">
          <w:r>
            <w:rPr>
              <w:b/>
              <w:bCs/>
            </w:rPr>
            <w:fldChar w:fldCharType="end"/>
          </w:r>
        </w:p>
      </w:sdtContent>
    </w:sdt>
    <w:p w14:paraId="37CA2B2E" w14:textId="77777777" w:rsidR="00C42266" w:rsidRDefault="007D087A">
      <w:r>
        <w:br w:type="page"/>
      </w:r>
    </w:p>
    <w:p w14:paraId="61E75981" w14:textId="5164AE61" w:rsidR="00C42266" w:rsidRPr="001D4094" w:rsidRDefault="007D087A">
      <w:pPr>
        <w:pStyle w:val="Titre1"/>
        <w:pBdr>
          <w:bottom w:val="single" w:sz="10" w:space="4" w:color="1F3864"/>
        </w:pBdr>
        <w:rPr>
          <w:lang w:val="fr-FR"/>
        </w:rPr>
      </w:pPr>
      <w:bookmarkStart w:id="0" w:name="_Toc231479955"/>
      <w:r w:rsidRPr="001D4094">
        <w:rPr>
          <w:lang w:val="fr-FR"/>
        </w:rPr>
        <w:t xml:space="preserve">1. </w:t>
      </w:r>
      <w:r w:rsidR="00C23D48" w:rsidRPr="001D4094">
        <w:rPr>
          <w:lang w:val="fr-FR"/>
        </w:rPr>
        <w:t>SOMMAIRE</w:t>
      </w:r>
      <w:bookmarkEnd w:id="0"/>
    </w:p>
    <w:p w14:paraId="036182E2" w14:textId="09537FE5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Ce rapport présente le Livrable 1 du projet CHU Big Data: le référentiel complet des</w:t>
      </w:r>
      <w:r w:rsidRPr="005C5574">
        <w:rPr>
          <w:lang w:val="fr-FR"/>
        </w:rPr>
        <w:br/>
        <w:t>données pour l'entrepôt décisionnel du CHU.</w:t>
      </w:r>
      <w:r w:rsidRPr="005C5574">
        <w:rPr>
          <w:lang w:val="fr-FR"/>
        </w:rPr>
        <w:br/>
      </w:r>
      <w:r w:rsidRPr="005C5574">
        <w:rPr>
          <w:lang w:val="fr-FR"/>
        </w:rPr>
        <w:br/>
        <w:t>Livrables inclus:</w:t>
      </w:r>
      <w:r w:rsidRPr="005C5574">
        <w:rPr>
          <w:lang w:val="fr-FR"/>
        </w:rPr>
        <w:br/>
      </w:r>
      <w:r w:rsidRPr="005C5574">
        <w:rPr>
          <w:lang w:val="fr-FR"/>
        </w:rPr>
        <w:br/>
        <w:t>✓ Modèle conceptuel en étoile (4 faits + 6 dimensions (+ Dim_Geographie) partagées)</w:t>
      </w:r>
      <w:r w:rsidRPr="005C5574">
        <w:rPr>
          <w:lang w:val="fr-FR"/>
        </w:rPr>
        <w:br/>
        <w:t xml:space="preserve">✓ Architecture </w:t>
      </w:r>
      <w:r w:rsidR="004A63D2" w:rsidRPr="005C5574">
        <w:rPr>
          <w:lang w:val="fr-FR"/>
        </w:rPr>
        <w:t>médaillon</w:t>
      </w:r>
      <w:r w:rsidRPr="005C5574">
        <w:rPr>
          <w:lang w:val="fr-FR"/>
        </w:rPr>
        <w:t xml:space="preserve"> (Bronze/Silver/Gold) avec </w:t>
      </w:r>
      <w:proofErr w:type="spellStart"/>
      <w:r w:rsidRPr="005C5574">
        <w:rPr>
          <w:lang w:val="fr-FR"/>
        </w:rPr>
        <w:t>pseudonymisation</w:t>
      </w:r>
      <w:proofErr w:type="spellEnd"/>
      <w:r w:rsidRPr="005C5574">
        <w:rPr>
          <w:lang w:val="fr-FR"/>
        </w:rPr>
        <w:br/>
        <w:t>✓ Spécifications de 4 jobs ETL (Consultation, Hospitalisation, Satisfaction, Décès)</w:t>
      </w:r>
      <w:r w:rsidRPr="005C5574">
        <w:rPr>
          <w:lang w:val="fr-FR"/>
        </w:rPr>
        <w:br/>
        <w:t>✓ Stratégies de sécurité et de conformité GDPR</w:t>
      </w:r>
      <w:r w:rsidRPr="005C5574">
        <w:rPr>
          <w:lang w:val="fr-FR"/>
        </w:rPr>
        <w:br/>
        <w:t>✓ Non-</w:t>
      </w:r>
      <w:proofErr w:type="spellStart"/>
      <w:r w:rsidRPr="005C5574">
        <w:rPr>
          <w:lang w:val="fr-FR"/>
        </w:rPr>
        <w:t>functional</w:t>
      </w:r>
      <w:proofErr w:type="spellEnd"/>
      <w:r w:rsidRPr="005C5574">
        <w:rPr>
          <w:lang w:val="fr-FR"/>
        </w:rPr>
        <w:t xml:space="preserve"> </w:t>
      </w:r>
      <w:proofErr w:type="spellStart"/>
      <w:r w:rsidRPr="005C5574">
        <w:rPr>
          <w:lang w:val="fr-FR"/>
        </w:rPr>
        <w:t>requirements</w:t>
      </w:r>
      <w:proofErr w:type="spellEnd"/>
      <w:r w:rsidRPr="005C5574">
        <w:rPr>
          <w:lang w:val="fr-FR"/>
        </w:rPr>
        <w:t xml:space="preserve"> (performance, scalabilité, disponibilité)</w:t>
      </w:r>
      <w:r w:rsidRPr="005C5574">
        <w:rPr>
          <w:lang w:val="fr-FR"/>
        </w:rPr>
        <w:br/>
        <w:t>✓ Calendrier d'implémentation et ressources</w:t>
      </w:r>
      <w:r w:rsidRPr="005C5574">
        <w:rPr>
          <w:lang w:val="fr-FR"/>
        </w:rPr>
        <w:br/>
      </w:r>
      <w:r w:rsidRPr="005C5574">
        <w:rPr>
          <w:lang w:val="fr-FR"/>
        </w:rPr>
        <w:br/>
        <w:t>Équipe: 4 contributeurs principaux + dimension partagée</w:t>
      </w:r>
      <w:r w:rsidRPr="005C5574">
        <w:rPr>
          <w:lang w:val="fr-FR"/>
        </w:rPr>
        <w:br/>
        <w:t>Horizon: Livrable 2 (implémentation) dès approbation</w:t>
      </w:r>
      <w:r w:rsidRPr="005C5574">
        <w:rPr>
          <w:lang w:val="fr-FR"/>
        </w:rPr>
        <w:br/>
        <w:t xml:space="preserve">    </w:t>
      </w:r>
    </w:p>
    <w:p w14:paraId="4EE6C37C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 w:type="page"/>
      </w:r>
    </w:p>
    <w:p w14:paraId="05E64C69" w14:textId="77777777" w:rsidR="00C42266" w:rsidRPr="005C5574" w:rsidRDefault="007D087A">
      <w:pPr>
        <w:pStyle w:val="Titre1"/>
        <w:pBdr>
          <w:bottom w:val="single" w:sz="10" w:space="4" w:color="1F3864"/>
        </w:pBdr>
        <w:rPr>
          <w:lang w:val="fr-FR"/>
        </w:rPr>
      </w:pPr>
      <w:bookmarkStart w:id="1" w:name="_Toc231479956"/>
      <w:r w:rsidRPr="005C5574">
        <w:rPr>
          <w:lang w:val="fr-FR"/>
        </w:rPr>
        <w:t>2. INTRODUCTION ET CONTEXTE</w:t>
      </w:r>
      <w:bookmarkEnd w:id="1"/>
    </w:p>
    <w:p w14:paraId="6F0DFBE2" w14:textId="77777777" w:rsidR="00C42266" w:rsidRPr="005C5574" w:rsidRDefault="007D087A">
      <w:pPr>
        <w:pStyle w:val="Titre2"/>
        <w:rPr>
          <w:lang w:val="fr-FR"/>
        </w:rPr>
      </w:pPr>
      <w:bookmarkStart w:id="2" w:name="_Toc231479957"/>
      <w:r w:rsidRPr="005C5574">
        <w:rPr>
          <w:lang w:val="fr-FR"/>
        </w:rPr>
        <w:t>2.1 Objectif du Projet</w:t>
      </w:r>
      <w:bookmarkEnd w:id="2"/>
    </w:p>
    <w:p w14:paraId="0684FF99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Concevoir et constituer l'entrepôt de données décisionnel du CHU pour répondre à</w:t>
      </w:r>
      <w:r w:rsidRPr="005C5574">
        <w:rPr>
          <w:lang w:val="fr-FR"/>
        </w:rPr>
        <w:br/>
        <w:t>8 besoins d'analyse:</w:t>
      </w:r>
      <w:r w:rsidRPr="005C5574">
        <w:rPr>
          <w:lang w:val="fr-FR"/>
        </w:rPr>
        <w:br/>
      </w:r>
      <w:r w:rsidRPr="005C5574">
        <w:rPr>
          <w:lang w:val="fr-FR"/>
        </w:rPr>
        <w:br/>
        <w:t>1. Taux de consultation par établissement et période</w:t>
      </w:r>
      <w:r w:rsidRPr="005C5574">
        <w:rPr>
          <w:lang w:val="fr-FR"/>
        </w:rPr>
        <w:br/>
        <w:t>2. Taux d'hospitalisation par diagnostic et démographie</w:t>
      </w:r>
      <w:r w:rsidRPr="005C5574">
        <w:rPr>
          <w:lang w:val="fr-FR"/>
        </w:rPr>
        <w:br/>
        <w:t>3. Durée moyenne de séjour (DMOS)</w:t>
      </w:r>
      <w:r w:rsidRPr="005C5574">
        <w:rPr>
          <w:lang w:val="fr-FR"/>
        </w:rPr>
        <w:br/>
        <w:t>4. Satisfaction patients</w:t>
      </w:r>
      <w:r w:rsidRPr="005C5574">
        <w:rPr>
          <w:lang w:val="fr-FR"/>
        </w:rPr>
        <w:br/>
        <w:t>5. Tendances de décès</w:t>
      </w:r>
      <w:r w:rsidRPr="005C5574">
        <w:rPr>
          <w:lang w:val="fr-FR"/>
        </w:rPr>
        <w:br/>
        <w:t>6. Analyses comparatives inter-régions</w:t>
      </w:r>
      <w:r w:rsidRPr="005C5574">
        <w:rPr>
          <w:lang w:val="fr-FR"/>
        </w:rPr>
        <w:br/>
        <w:t>7. Détection de réadmissions</w:t>
      </w:r>
      <w:r w:rsidRPr="005C5574">
        <w:rPr>
          <w:lang w:val="fr-FR"/>
        </w:rPr>
        <w:br/>
        <w:t>8. Performance des établissements</w:t>
      </w:r>
      <w:r w:rsidRPr="005C5574">
        <w:rPr>
          <w:lang w:val="fr-FR"/>
        </w:rPr>
        <w:br/>
        <w:t xml:space="preserve">    </w:t>
      </w:r>
    </w:p>
    <w:p w14:paraId="374E32AD" w14:textId="77777777" w:rsidR="00C42266" w:rsidRPr="005C5574" w:rsidRDefault="007D087A">
      <w:pPr>
        <w:pStyle w:val="Titre2"/>
        <w:rPr>
          <w:lang w:val="fr-FR"/>
        </w:rPr>
      </w:pPr>
      <w:bookmarkStart w:id="3" w:name="_Toc231479958"/>
      <w:r w:rsidRPr="005C5574">
        <w:rPr>
          <w:lang w:val="fr-FR"/>
        </w:rPr>
        <w:t>2.2 Périmètre Livrable 1</w:t>
      </w:r>
      <w:bookmarkEnd w:id="3"/>
    </w:p>
    <w:p w14:paraId="02BB5892" w14:textId="77777777" w:rsidR="000C3745" w:rsidRDefault="007D087A">
      <w:pPr>
        <w:rPr>
          <w:lang w:val="fr-FR"/>
        </w:rPr>
      </w:pPr>
      <w:r w:rsidRPr="005C5574">
        <w:rPr>
          <w:lang w:val="fr-FR"/>
        </w:rPr>
        <w:br/>
        <w:t>CONCEPTUEL - modèle de données, architecture, description des jobs</w:t>
      </w:r>
      <w:r w:rsidRPr="005C5574">
        <w:rPr>
          <w:lang w:val="fr-FR"/>
        </w:rPr>
        <w:br/>
      </w:r>
      <w:r w:rsidRPr="005C5574">
        <w:rPr>
          <w:lang w:val="fr-FR"/>
        </w:rPr>
        <w:br/>
        <w:t>Exclu de L1:</w:t>
      </w:r>
      <w:r w:rsidRPr="005C5574">
        <w:rPr>
          <w:lang w:val="fr-FR"/>
        </w:rPr>
        <w:br/>
        <w:t xml:space="preserve">  • Implémentation physique (SQL, code) → Livrable 2</w:t>
      </w:r>
      <w:r w:rsidRPr="005C5574">
        <w:rPr>
          <w:lang w:val="fr-FR"/>
        </w:rPr>
        <w:br/>
        <w:t xml:space="preserve">  • Tests et validation → Livrable 2</w:t>
      </w:r>
      <w:r w:rsidRPr="005C5574">
        <w:rPr>
          <w:lang w:val="fr-FR"/>
        </w:rPr>
        <w:br/>
        <w:t xml:space="preserve">  • Tuning performance → Livrable 2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Dashboards</w:t>
      </w:r>
      <w:proofErr w:type="spellEnd"/>
      <w:r w:rsidRPr="005C5574">
        <w:rPr>
          <w:lang w:val="fr-FR"/>
        </w:rPr>
        <w:t>/BI → Livrable 3</w:t>
      </w:r>
    </w:p>
    <w:p w14:paraId="4DFAE320" w14:textId="01CBDF48" w:rsidR="00C42266" w:rsidRPr="005C5574" w:rsidRDefault="000C3745" w:rsidP="000C3745">
      <w:pPr>
        <w:spacing w:after="200" w:line="276" w:lineRule="auto"/>
        <w:rPr>
          <w:lang w:val="fr-FR"/>
        </w:rPr>
      </w:pPr>
      <w:r>
        <w:rPr>
          <w:lang w:val="fr-FR"/>
        </w:rPr>
        <w:br w:type="page"/>
      </w:r>
    </w:p>
    <w:p w14:paraId="2CE81905" w14:textId="77777777" w:rsidR="00C42266" w:rsidRDefault="007D087A">
      <w:pPr>
        <w:pStyle w:val="Titre2"/>
      </w:pPr>
      <w:bookmarkStart w:id="4" w:name="_Toc231479959"/>
      <w:r>
        <w:t xml:space="preserve">2.3 Équipe et </w:t>
      </w:r>
      <w:proofErr w:type="spellStart"/>
      <w:r>
        <w:t>Responsabilités</w:t>
      </w:r>
      <w:bookmarkEnd w:id="4"/>
      <w:proofErr w:type="spellEnd"/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07"/>
      </w:tblGrid>
      <w:tr w:rsidR="00C42266" w14:paraId="72A7AD8C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498DA" w14:textId="77777777" w:rsidR="00C42266" w:rsidRDefault="007D087A">
            <w:pPr>
              <w:spacing w:before="40" w:after="40" w:line="240" w:lineRule="auto"/>
            </w:pPr>
            <w:r>
              <w:rPr>
                <w:color w:val="FFFFFF"/>
                <w:sz w:val="20"/>
              </w:rPr>
              <w:t>Membre</w:t>
            </w:r>
          </w:p>
        </w:tc>
        <w:tc>
          <w:tcPr>
            <w:tcW w:w="21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8BA57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Fait Principal</w:t>
            </w:r>
          </w:p>
        </w:tc>
        <w:tc>
          <w:tcPr>
            <w:tcW w:w="21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15898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Source</w:t>
            </w:r>
          </w:p>
        </w:tc>
        <w:tc>
          <w:tcPr>
            <w:tcW w:w="21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0B9E0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Responsabilités</w:t>
            </w:r>
          </w:p>
        </w:tc>
      </w:tr>
      <w:tr w:rsidR="00C42266" w:rsidRPr="003D2183" w14:paraId="599D58D7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9D8B6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Julian</w:t>
            </w:r>
          </w:p>
        </w:tc>
        <w:tc>
          <w:tcPr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B738A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Fait_Consultation</w:t>
            </w:r>
          </w:p>
        </w:tc>
        <w:tc>
          <w:tcPr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C6287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</w:t>
            </w:r>
          </w:p>
        </w:tc>
        <w:tc>
          <w:tcPr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CB661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>Modélisation, ETL, Dimensions Patient/Professionnel</w:t>
            </w:r>
          </w:p>
        </w:tc>
      </w:tr>
      <w:tr w:rsidR="00C42266" w14:paraId="700CCBC2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61364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Chloé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28A4A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Fait_Hospitalisation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0241C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PostgreSQL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5F6E0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Modélisation, ETL, Diagnostic/Établissement</w:t>
            </w:r>
          </w:p>
        </w:tc>
      </w:tr>
      <w:tr w:rsidR="00C42266" w14:paraId="54ED83BE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1D042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Matthieu</w:t>
            </w:r>
          </w:p>
        </w:tc>
        <w:tc>
          <w:tcPr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F3458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Fait_Satisfaction</w:t>
            </w:r>
          </w:p>
        </w:tc>
        <w:tc>
          <w:tcPr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7C891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Fichiers plats</w:t>
            </w:r>
          </w:p>
        </w:tc>
        <w:tc>
          <w:tcPr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65026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Modélisation, ETL, Agrégations</w:t>
            </w:r>
          </w:p>
        </w:tc>
      </w:tr>
      <w:tr w:rsidR="00C42266" w14:paraId="735AD99A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3E3DE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Maxime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99F4D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Fait_Deces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13D25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INSEE (1.9 Go)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364B3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Modélisation, ETL, volumétrie</w:t>
            </w:r>
          </w:p>
        </w:tc>
      </w:tr>
      <w:tr w:rsidR="00C42266" w:rsidRPr="003D2183" w14:paraId="35B0E1DA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ADA15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COMMUN</w:t>
            </w:r>
          </w:p>
        </w:tc>
        <w:tc>
          <w:tcPr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D629F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Dimensions + Architecture</w:t>
            </w:r>
          </w:p>
        </w:tc>
        <w:tc>
          <w:tcPr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D4582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Tous</w:t>
            </w:r>
          </w:p>
        </w:tc>
        <w:tc>
          <w:tcPr>
            <w:tcW w:w="216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0343E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>Temps, dimensions partagées, NFR, Sécurité</w:t>
            </w:r>
          </w:p>
        </w:tc>
      </w:tr>
    </w:tbl>
    <w:p w14:paraId="5DD52BEE" w14:textId="3436C3E5" w:rsidR="00C42266" w:rsidRPr="005C5574" w:rsidRDefault="00C42266">
      <w:pPr>
        <w:rPr>
          <w:lang w:val="fr-FR"/>
        </w:rPr>
      </w:pPr>
    </w:p>
    <w:p w14:paraId="56032B17" w14:textId="77777777" w:rsidR="00C42266" w:rsidRPr="005C5574" w:rsidRDefault="007D087A">
      <w:pPr>
        <w:pStyle w:val="Titre1"/>
        <w:pBdr>
          <w:bottom w:val="single" w:sz="10" w:space="4" w:color="1F3864"/>
        </w:pBdr>
        <w:rPr>
          <w:lang w:val="fr-FR"/>
        </w:rPr>
      </w:pPr>
      <w:bookmarkStart w:id="5" w:name="_Toc231479960"/>
      <w:r w:rsidRPr="005C5574">
        <w:rPr>
          <w:lang w:val="fr-FR"/>
        </w:rPr>
        <w:t>3. ARCHITECTURE MEDAILLON (BRONZE/SILVER/GOLD)</w:t>
      </w:r>
      <w:bookmarkEnd w:id="5"/>
    </w:p>
    <w:p w14:paraId="52990532" w14:textId="77777777" w:rsidR="00C42266" w:rsidRPr="005C5574" w:rsidRDefault="007D087A">
      <w:pPr>
        <w:pStyle w:val="Titre2"/>
        <w:rPr>
          <w:lang w:val="fr-FR"/>
        </w:rPr>
      </w:pPr>
      <w:bookmarkStart w:id="6" w:name="_Toc231479961"/>
      <w:r w:rsidRPr="005C5574">
        <w:rPr>
          <w:lang w:val="fr-FR"/>
        </w:rPr>
        <w:t>3.1 Modèle Architectural</w:t>
      </w:r>
      <w:bookmarkEnd w:id="6"/>
    </w:p>
    <w:p w14:paraId="62E81CD7" w14:textId="110CF6A1" w:rsidR="00C42266" w:rsidRPr="005C5574" w:rsidRDefault="007D087A" w:rsidP="000C3745">
      <w:pPr>
        <w:rPr>
          <w:lang w:val="fr-FR"/>
        </w:rPr>
      </w:pPr>
      <w:r w:rsidRPr="005C5574">
        <w:rPr>
          <w:lang w:val="fr-FR"/>
        </w:rPr>
        <w:br/>
        <w:t>L'architecture suit le pattern MEDAILLON (Delta Lake):</w:t>
      </w:r>
      <w:r w:rsidRPr="005C5574">
        <w:rPr>
          <w:lang w:val="fr-FR"/>
        </w:rPr>
        <w:br/>
      </w:r>
      <w:r w:rsidRPr="005C5574">
        <w:rPr>
          <w:lang w:val="fr-FR"/>
        </w:rPr>
        <w:br/>
        <w:t>ZONE BRONZE (Ingestion)</w:t>
      </w:r>
      <w:r w:rsidRPr="005C5574">
        <w:rPr>
          <w:lang w:val="fr-FR"/>
        </w:rPr>
        <w:br/>
        <w:t xml:space="preserve">  • Copie brute des sources sur HDFS</w:t>
      </w:r>
      <w:r w:rsidRPr="005C5574">
        <w:rPr>
          <w:lang w:val="fr-FR"/>
        </w:rPr>
        <w:br/>
        <w:t xml:space="preserve">  • Aucune transformation</w:t>
      </w:r>
      <w:r w:rsidRPr="005C5574">
        <w:rPr>
          <w:lang w:val="fr-FR"/>
        </w:rPr>
        <w:br/>
        <w:t xml:space="preserve">  • Permet: reprise en cas d'erreur, audit complet</w:t>
      </w:r>
      <w:r w:rsidRPr="005C5574">
        <w:rPr>
          <w:lang w:val="fr-FR"/>
        </w:rPr>
        <w:br/>
        <w:t xml:space="preserve">  • Conservation historique</w:t>
      </w:r>
      <w:r w:rsidRPr="005C5574">
        <w:rPr>
          <w:lang w:val="fr-FR"/>
        </w:rPr>
        <w:br/>
      </w:r>
      <w:r w:rsidRPr="005C5574">
        <w:rPr>
          <w:lang w:val="fr-FR"/>
        </w:rPr>
        <w:br/>
        <w:t>ZONE SILVER (Nettoyage + Anonymisation)</w:t>
      </w:r>
      <w:r w:rsidRPr="005C5574">
        <w:rPr>
          <w:lang w:val="fr-FR"/>
        </w:rPr>
        <w:br/>
        <w:t xml:space="preserve">  • Données </w:t>
      </w:r>
      <w:proofErr w:type="spellStart"/>
      <w:r w:rsidRPr="005C5574">
        <w:rPr>
          <w:lang w:val="fr-FR"/>
        </w:rPr>
        <w:t>déduplicables</w:t>
      </w:r>
      <w:proofErr w:type="spellEnd"/>
      <w:r w:rsidRPr="005C5574">
        <w:rPr>
          <w:lang w:val="fr-FR"/>
        </w:rPr>
        <w:t>, formatées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Pseudonymisation</w:t>
      </w:r>
      <w:proofErr w:type="spellEnd"/>
      <w:r w:rsidRPr="005C5574">
        <w:rPr>
          <w:lang w:val="fr-FR"/>
        </w:rPr>
        <w:t xml:space="preserve"> des patients (SHA-256)</w:t>
      </w:r>
      <w:r w:rsidRPr="005C5574">
        <w:rPr>
          <w:lang w:val="fr-FR"/>
        </w:rPr>
        <w:br/>
        <w:t xml:space="preserve">  • Suppression des colonnes sensibles inutiles</w:t>
      </w:r>
      <w:r w:rsidRPr="005C5574">
        <w:rPr>
          <w:lang w:val="fr-FR"/>
        </w:rPr>
        <w:br/>
        <w:t xml:space="preserve">  • Enrichissement par dimensions</w:t>
      </w:r>
      <w:r w:rsidRPr="005C5574">
        <w:rPr>
          <w:lang w:val="fr-FR"/>
        </w:rPr>
        <w:br/>
        <w:t xml:space="preserve">  • Conformité RGPD appliquée</w:t>
      </w:r>
      <w:r w:rsidRPr="005C5574">
        <w:rPr>
          <w:lang w:val="fr-FR"/>
        </w:rPr>
        <w:br/>
      </w:r>
      <w:r w:rsidRPr="005C5574">
        <w:rPr>
          <w:lang w:val="fr-FR"/>
        </w:rPr>
        <w:br/>
        <w:t>ZONE GOLD (Entrepôt)</w:t>
      </w:r>
      <w:r w:rsidRPr="005C5574">
        <w:rPr>
          <w:lang w:val="fr-FR"/>
        </w:rPr>
        <w:br/>
        <w:t xml:space="preserve">  • Modèle en ÉTOILE (faits + dimensions)</w:t>
      </w:r>
      <w:r w:rsidRPr="005C5574">
        <w:rPr>
          <w:lang w:val="fr-FR"/>
        </w:rPr>
        <w:br/>
        <w:t xml:space="preserve">  • Partitionnement pour performance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Bucketing</w:t>
      </w:r>
      <w:proofErr w:type="spellEnd"/>
      <w:r w:rsidRPr="005C5574">
        <w:rPr>
          <w:lang w:val="fr-FR"/>
        </w:rPr>
        <w:t xml:space="preserve"> pour joins rapides</w:t>
      </w:r>
      <w:r w:rsidRPr="005C5574">
        <w:rPr>
          <w:lang w:val="fr-FR"/>
        </w:rPr>
        <w:br/>
        <w:t xml:space="preserve">  • Prêt pour </w:t>
      </w:r>
      <w:proofErr w:type="spellStart"/>
      <w:r w:rsidRPr="005C5574">
        <w:rPr>
          <w:lang w:val="fr-FR"/>
        </w:rPr>
        <w:t>reporting</w:t>
      </w:r>
      <w:proofErr w:type="spellEnd"/>
      <w:r w:rsidRPr="005C5574">
        <w:rPr>
          <w:lang w:val="fr-FR"/>
        </w:rPr>
        <w:t>/BI</w:t>
      </w:r>
      <w:r w:rsidRPr="005C5574">
        <w:rPr>
          <w:lang w:val="fr-FR"/>
        </w:rPr>
        <w:br/>
        <w:t xml:space="preserve">  • Format Parquet compressé</w:t>
      </w:r>
      <w:r w:rsidR="00C23D48">
        <w:rPr>
          <w:lang w:val="fr-FR"/>
        </w:rPr>
        <w:br w:type="page"/>
      </w:r>
    </w:p>
    <w:p w14:paraId="0348A932" w14:textId="77777777" w:rsidR="00C42266" w:rsidRPr="005C5574" w:rsidRDefault="007D087A">
      <w:pPr>
        <w:pStyle w:val="Titre2"/>
        <w:rPr>
          <w:lang w:val="fr-FR"/>
        </w:rPr>
      </w:pPr>
      <w:bookmarkStart w:id="7" w:name="_Toc231479962"/>
      <w:r w:rsidRPr="005C5574">
        <w:rPr>
          <w:lang w:val="fr-FR"/>
        </w:rPr>
        <w:t>3.2 Flux Détaillé</w:t>
      </w:r>
      <w:bookmarkEnd w:id="7"/>
    </w:p>
    <w:p w14:paraId="41115D90" w14:textId="70547508" w:rsidR="00C42266" w:rsidRPr="005C5574" w:rsidRDefault="007D087A">
      <w:pPr>
        <w:rPr>
          <w:lang w:val="fr-FR"/>
        </w:rPr>
      </w:pPr>
      <w:r w:rsidRPr="005C5574">
        <w:rPr>
          <w:rFonts w:ascii="Consolas" w:hAnsi="Consolas" w:cs="Consolas"/>
          <w:color w:val="44546A"/>
          <w:sz w:val="19"/>
          <w:lang w:val="fr-FR"/>
        </w:rPr>
        <w:br/>
        <w:t>Sources → BRONZE (Raw HDFS)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     ↓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   SILVER (Clean +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Pseudonymised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>)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     ↓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    GOLD (Hive Star Schema)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     ↓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BI/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Dashboards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br/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Exemple: Hospitalisations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1. Hospitalisations.csv → Bronze/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hospitalisations_raw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2. Nettoyage doublons, format dates → Silver/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hospitalisations_cleaned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3.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Pseudonymisation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ID patient → Silver/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hospitalisations_anon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4.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Lookup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dimensions → Gold/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Fait_Hospitalisation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(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partitioned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,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bucketed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>)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</w:t>
      </w:r>
    </w:p>
    <w:p w14:paraId="523F31D5" w14:textId="77777777" w:rsidR="00C42266" w:rsidRPr="005C5574" w:rsidRDefault="007D087A">
      <w:pPr>
        <w:pStyle w:val="Titre1"/>
        <w:pBdr>
          <w:bottom w:val="single" w:sz="10" w:space="4" w:color="1F3864"/>
        </w:pBdr>
        <w:rPr>
          <w:lang w:val="fr-FR"/>
        </w:rPr>
      </w:pPr>
      <w:bookmarkStart w:id="8" w:name="_Toc231479963"/>
      <w:r w:rsidRPr="005C5574">
        <w:rPr>
          <w:lang w:val="fr-FR"/>
        </w:rPr>
        <w:t>4. SOURCES DE DONNÉES ET VOLUMÉTRIE</w:t>
      </w:r>
      <w:bookmarkEnd w:id="8"/>
    </w:p>
    <w:p w14:paraId="5D678E05" w14:textId="77777777" w:rsidR="00C42266" w:rsidRPr="005C5574" w:rsidRDefault="007D087A">
      <w:pPr>
        <w:pStyle w:val="Titre2"/>
        <w:rPr>
          <w:lang w:val="fr-FR"/>
        </w:rPr>
      </w:pPr>
      <w:bookmarkStart w:id="9" w:name="_Toc231479964"/>
      <w:r w:rsidRPr="005C5574">
        <w:rPr>
          <w:lang w:val="fr-FR"/>
        </w:rPr>
        <w:t>4.1 Vue d'Ensemble</w:t>
      </w:r>
      <w:bookmarkEnd w:id="9"/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42266" w14:paraId="1C4EA6F0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04741" w14:textId="77777777" w:rsidR="00C42266" w:rsidRDefault="007D087A">
            <w:pPr>
              <w:spacing w:before="40" w:after="40" w:line="240" w:lineRule="auto"/>
            </w:pPr>
            <w:r>
              <w:rPr>
                <w:color w:val="FFFFFF"/>
                <w:sz w:val="20"/>
              </w:rPr>
              <w:t>Source</w:t>
            </w:r>
          </w:p>
        </w:tc>
        <w:tc>
          <w:tcPr>
            <w:tcW w:w="172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A88F7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72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54B56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Taille</w:t>
            </w:r>
          </w:p>
        </w:tc>
        <w:tc>
          <w:tcPr>
            <w:tcW w:w="172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819C1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Sujet</w:t>
            </w:r>
          </w:p>
        </w:tc>
        <w:tc>
          <w:tcPr>
            <w:tcW w:w="172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0D02A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Contributeur</w:t>
            </w:r>
          </w:p>
        </w:tc>
      </w:tr>
      <w:tr w:rsidR="00C42266" w14:paraId="06522A80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0A33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PostgreSQL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F052B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SGBD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616C4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 Mo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4365F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Soins médico-administratifs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693D5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Julian/Chloé</w:t>
            </w:r>
          </w:p>
        </w:tc>
      </w:tr>
      <w:tr w:rsidR="00C42266" w14:paraId="1801962A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514FE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CSV Établissements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3195C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Fichier plat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0A407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203 Mo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196EF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Référentiel établissements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80200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COMMUN</w:t>
            </w:r>
          </w:p>
        </w:tc>
      </w:tr>
      <w:tr w:rsidR="00C42266" w14:paraId="564F6D07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8CC5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Fichiers Satisfaction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72E4B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Fichiers plats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7CD15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 Mo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396AA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Notes satisfaction patients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7D126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Matthieu</w:t>
            </w:r>
          </w:p>
        </w:tc>
      </w:tr>
      <w:tr w:rsidR="00C42266" w14:paraId="4FC4887E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697A9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INSEE Décès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4FA5F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Fichiers plats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5EF65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1,9 Go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DCA35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Répertoire national décès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34F43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Maxime</w:t>
            </w:r>
          </w:p>
        </w:tc>
      </w:tr>
    </w:tbl>
    <w:p w14:paraId="41B52ABB" w14:textId="77777777" w:rsidR="00C42266" w:rsidRDefault="00C42266"/>
    <w:p w14:paraId="5E35236B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JUSTIFICATION ARCHITECTURE DISTRIBUÉE:</w:t>
      </w:r>
      <w:r w:rsidRPr="005C5574">
        <w:rPr>
          <w:lang w:val="fr-FR"/>
        </w:rPr>
        <w:br/>
        <w:t xml:space="preserve">  • Volumétrie INSEE décès (1,9 Go) justifie HDFS + Hive</w:t>
      </w:r>
      <w:r w:rsidRPr="005C5574">
        <w:rPr>
          <w:lang w:val="fr-FR"/>
        </w:rPr>
        <w:br/>
        <w:t xml:space="preserve">  • Totalité des données (~2,2 Go) demande scalabilité</w:t>
      </w:r>
      <w:r w:rsidRPr="005C5574">
        <w:rPr>
          <w:lang w:val="fr-FR"/>
        </w:rPr>
        <w:br/>
        <w:t xml:space="preserve">  • Accumulation historique: 5+ années de données</w:t>
      </w:r>
      <w:r w:rsidRPr="005C5574">
        <w:rPr>
          <w:lang w:val="fr-FR"/>
        </w:rPr>
        <w:br/>
        <w:t xml:space="preserve">  • Approche batch-ETL adaptée aux dumps statiques</w:t>
      </w:r>
      <w:r w:rsidRPr="005C5574">
        <w:rPr>
          <w:lang w:val="fr-FR"/>
        </w:rPr>
        <w:br/>
        <w:t xml:space="preserve">    </w:t>
      </w:r>
    </w:p>
    <w:p w14:paraId="379CB7C2" w14:textId="77777777" w:rsidR="00C42266" w:rsidRPr="005C5574" w:rsidRDefault="007D087A">
      <w:pPr>
        <w:pStyle w:val="Titre2"/>
        <w:rPr>
          <w:lang w:val="fr-FR"/>
        </w:rPr>
      </w:pPr>
      <w:bookmarkStart w:id="10" w:name="_Toc231479965"/>
      <w:r w:rsidRPr="005C5574">
        <w:rPr>
          <w:lang w:val="fr-FR"/>
        </w:rPr>
        <w:t>4.2 Détail des Sources</w:t>
      </w:r>
      <w:bookmarkEnd w:id="10"/>
    </w:p>
    <w:p w14:paraId="124258EF" w14:textId="77777777" w:rsidR="00C42266" w:rsidRPr="005C5574" w:rsidRDefault="007D087A">
      <w:pPr>
        <w:pStyle w:val="Titre3"/>
        <w:rPr>
          <w:lang w:val="fr-FR"/>
        </w:rPr>
      </w:pPr>
      <w:bookmarkStart w:id="11" w:name="_Toc231479966"/>
      <w:r w:rsidRPr="005C5574">
        <w:rPr>
          <w:lang w:val="fr-FR"/>
        </w:rPr>
        <w:t>4.2.1 PostgreSQL - Soins Médico-Administratifs</w:t>
      </w:r>
      <w:bookmarkEnd w:id="11"/>
    </w:p>
    <w:p w14:paraId="165A78EE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Format: Base de données relationnelle</w:t>
      </w:r>
      <w:r w:rsidRPr="005C5574">
        <w:rPr>
          <w:lang w:val="fr-FR"/>
        </w:rPr>
        <w:br/>
        <w:t>Taille: 45 Mo</w:t>
      </w:r>
      <w:r w:rsidRPr="005C5574">
        <w:rPr>
          <w:lang w:val="fr-FR"/>
        </w:rPr>
        <w:br/>
        <w:t>Tables principales:</w:t>
      </w:r>
      <w:r w:rsidRPr="005C5574">
        <w:rPr>
          <w:lang w:val="fr-FR"/>
        </w:rPr>
        <w:br/>
        <w:t xml:space="preserve">  • Consultations (Julian)</w:t>
      </w:r>
      <w:r w:rsidRPr="005C5574">
        <w:rPr>
          <w:lang w:val="fr-FR"/>
        </w:rPr>
        <w:br/>
        <w:t xml:space="preserve">  • Hospitalisations (Chloé)</w:t>
      </w:r>
      <w:r w:rsidRPr="005C5574">
        <w:rPr>
          <w:lang w:val="fr-FR"/>
        </w:rPr>
        <w:br/>
        <w:t xml:space="preserve">  • Patients de base (</w:t>
      </w:r>
      <w:proofErr w:type="spellStart"/>
      <w:r w:rsidRPr="005C5574">
        <w:rPr>
          <w:lang w:val="fr-FR"/>
        </w:rPr>
        <w:t>pseudonymisés</w:t>
      </w:r>
      <w:proofErr w:type="spellEnd"/>
      <w:r w:rsidRPr="005C5574">
        <w:rPr>
          <w:lang w:val="fr-FR"/>
        </w:rPr>
        <w:t>)</w:t>
      </w:r>
      <w:r w:rsidRPr="005C5574">
        <w:rPr>
          <w:lang w:val="fr-FR"/>
        </w:rPr>
        <w:br/>
      </w:r>
      <w:r w:rsidRPr="005C5574">
        <w:rPr>
          <w:lang w:val="fr-FR"/>
        </w:rPr>
        <w:br/>
        <w:t>Fréquence: Export quotidien via COPY</w:t>
      </w:r>
      <w:r w:rsidRPr="005C5574">
        <w:rPr>
          <w:lang w:val="fr-FR"/>
        </w:rPr>
        <w:br/>
        <w:t xml:space="preserve">    </w:t>
      </w:r>
    </w:p>
    <w:p w14:paraId="27DE0D77" w14:textId="77777777" w:rsidR="00C42266" w:rsidRPr="005C5574" w:rsidRDefault="007D087A">
      <w:pPr>
        <w:pStyle w:val="Titre3"/>
        <w:rPr>
          <w:lang w:val="fr-FR"/>
        </w:rPr>
      </w:pPr>
      <w:bookmarkStart w:id="12" w:name="_Toc231479967"/>
      <w:r w:rsidRPr="005C5574">
        <w:rPr>
          <w:lang w:val="fr-FR"/>
        </w:rPr>
        <w:t>4.2.2 CSV - Établissements de Santé</w:t>
      </w:r>
      <w:bookmarkEnd w:id="12"/>
    </w:p>
    <w:p w14:paraId="0CB76141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Format: CSV délimité (;)</w:t>
      </w:r>
      <w:r w:rsidRPr="005C5574">
        <w:rPr>
          <w:lang w:val="fr-FR"/>
        </w:rPr>
        <w:br/>
        <w:t>Taille: 203 Mo</w:t>
      </w:r>
      <w:r w:rsidRPr="005C5574">
        <w:rPr>
          <w:lang w:val="fr-FR"/>
        </w:rPr>
        <w:br/>
        <w:t>Contenu: Référentiel complet des établissements français</w:t>
      </w:r>
      <w:r w:rsidRPr="005C5574">
        <w:rPr>
          <w:lang w:val="fr-FR"/>
        </w:rPr>
        <w:br/>
        <w:t xml:space="preserve">  • Code FINESS</w:t>
      </w:r>
      <w:r w:rsidRPr="005C5574">
        <w:rPr>
          <w:lang w:val="fr-FR"/>
        </w:rPr>
        <w:br/>
        <w:t xml:space="preserve">  • Localisation (région, commune)</w:t>
      </w:r>
      <w:r w:rsidRPr="005C5574">
        <w:rPr>
          <w:lang w:val="fr-FR"/>
        </w:rPr>
        <w:br/>
        <w:t xml:space="preserve">  • Type (MCO, SSR, HAD, PSY)</w:t>
      </w:r>
      <w:r w:rsidRPr="005C5574">
        <w:rPr>
          <w:lang w:val="fr-FR"/>
        </w:rPr>
        <w:br/>
        <w:t xml:space="preserve">  • Capacité (lits)</w:t>
      </w:r>
      <w:r w:rsidRPr="005C5574">
        <w:rPr>
          <w:lang w:val="fr-FR"/>
        </w:rPr>
        <w:br/>
        <w:t xml:space="preserve">  • Secteur activité</w:t>
      </w:r>
      <w:r w:rsidRPr="005C5574">
        <w:rPr>
          <w:lang w:val="fr-FR"/>
        </w:rPr>
        <w:br/>
      </w:r>
      <w:r w:rsidRPr="005C5574">
        <w:rPr>
          <w:lang w:val="fr-FR"/>
        </w:rPr>
        <w:br/>
        <w:t xml:space="preserve">Utilisation: Dimension partagée </w:t>
      </w:r>
      <w:proofErr w:type="spellStart"/>
      <w:r w:rsidRPr="005C5574">
        <w:rPr>
          <w:lang w:val="fr-FR"/>
        </w:rPr>
        <w:t>Dim_Etablissement</w:t>
      </w:r>
      <w:proofErr w:type="spellEnd"/>
      <w:r w:rsidRPr="005C5574">
        <w:rPr>
          <w:lang w:val="fr-FR"/>
        </w:rPr>
        <w:br/>
        <w:t xml:space="preserve">    </w:t>
      </w:r>
    </w:p>
    <w:p w14:paraId="721AB7FA" w14:textId="77777777" w:rsidR="00C42266" w:rsidRPr="005C5574" w:rsidRDefault="007D087A">
      <w:pPr>
        <w:pStyle w:val="Titre3"/>
        <w:rPr>
          <w:lang w:val="fr-FR"/>
        </w:rPr>
      </w:pPr>
      <w:bookmarkStart w:id="13" w:name="_Toc231479968"/>
      <w:r w:rsidRPr="005C5574">
        <w:rPr>
          <w:lang w:val="fr-FR"/>
        </w:rPr>
        <w:t>4.2.3 Fichiers Plats - Satisfaction (Matthieu)</w:t>
      </w:r>
      <w:bookmarkEnd w:id="13"/>
    </w:p>
    <w:p w14:paraId="0610E8F6" w14:textId="5E76F43F" w:rsidR="000C3745" w:rsidRDefault="007D087A">
      <w:pPr>
        <w:rPr>
          <w:lang w:val="fr-FR"/>
        </w:rPr>
      </w:pPr>
      <w:r w:rsidRPr="005C5574">
        <w:rPr>
          <w:lang w:val="fr-FR"/>
        </w:rPr>
        <w:br/>
        <w:t>Format: Fichiers texte structurés</w:t>
      </w:r>
      <w:r w:rsidRPr="005C5574">
        <w:rPr>
          <w:lang w:val="fr-FR"/>
        </w:rPr>
        <w:br/>
        <w:t>Taille: 16 Mo</w:t>
      </w:r>
      <w:r w:rsidRPr="005C5574">
        <w:rPr>
          <w:lang w:val="fr-FR"/>
        </w:rPr>
        <w:br/>
        <w:t>Contenu: Scores de satisfaction patients</w:t>
      </w:r>
      <w:r w:rsidRPr="005C5574">
        <w:rPr>
          <w:lang w:val="fr-FR"/>
        </w:rPr>
        <w:br/>
        <w:t xml:space="preserve">  • Établissement</w:t>
      </w:r>
      <w:r w:rsidRPr="005C5574">
        <w:rPr>
          <w:lang w:val="fr-FR"/>
        </w:rPr>
        <w:br/>
        <w:t xml:space="preserve">  • Date</w:t>
      </w:r>
      <w:r w:rsidRPr="005C5574">
        <w:rPr>
          <w:lang w:val="fr-FR"/>
        </w:rPr>
        <w:br/>
        <w:t xml:space="preserve">  • Score (1-5)</w:t>
      </w:r>
      <w:r w:rsidRPr="005C5574">
        <w:rPr>
          <w:lang w:val="fr-FR"/>
        </w:rPr>
        <w:br/>
        <w:t xml:space="preserve">  • Catégories (accueil, propreté, repas, etc.)</w:t>
      </w:r>
      <w:r w:rsidRPr="005C5574">
        <w:rPr>
          <w:lang w:val="fr-FR"/>
        </w:rPr>
        <w:br/>
      </w:r>
      <w:r w:rsidRPr="005C5574">
        <w:rPr>
          <w:lang w:val="fr-FR"/>
        </w:rPr>
        <w:br/>
        <w:t xml:space="preserve">Table de fait: </w:t>
      </w:r>
      <w:proofErr w:type="spellStart"/>
      <w:r w:rsidRPr="005C5574">
        <w:rPr>
          <w:lang w:val="fr-FR"/>
        </w:rPr>
        <w:t>Fait_Satisfaction</w:t>
      </w:r>
      <w:proofErr w:type="spellEnd"/>
      <w:r w:rsidRPr="005C5574">
        <w:rPr>
          <w:lang w:val="fr-FR"/>
        </w:rPr>
        <w:br/>
        <w:t xml:space="preserve">    </w:t>
      </w:r>
    </w:p>
    <w:p w14:paraId="6E5C1AA4" w14:textId="741AF2D6" w:rsidR="00C42266" w:rsidRPr="005C5574" w:rsidRDefault="000C3745" w:rsidP="000C3745">
      <w:pPr>
        <w:spacing w:after="200" w:line="276" w:lineRule="auto"/>
        <w:rPr>
          <w:lang w:val="fr-FR"/>
        </w:rPr>
      </w:pPr>
      <w:r>
        <w:rPr>
          <w:lang w:val="fr-FR"/>
        </w:rPr>
        <w:br w:type="page"/>
      </w:r>
    </w:p>
    <w:p w14:paraId="51C5D1A6" w14:textId="77777777" w:rsidR="00C42266" w:rsidRPr="005C5574" w:rsidRDefault="007D087A">
      <w:pPr>
        <w:pStyle w:val="Titre3"/>
        <w:rPr>
          <w:lang w:val="fr-FR"/>
        </w:rPr>
      </w:pPr>
      <w:bookmarkStart w:id="14" w:name="_Toc231479969"/>
      <w:r w:rsidRPr="005C5574">
        <w:rPr>
          <w:lang w:val="fr-FR"/>
        </w:rPr>
        <w:t>4.2.4 INSEE - Répertoire des Décès (Maxime)</w:t>
      </w:r>
      <w:bookmarkEnd w:id="14"/>
    </w:p>
    <w:p w14:paraId="420390F7" w14:textId="6F76727E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Format: Fichiers INSEE structurés</w:t>
      </w:r>
      <w:r w:rsidRPr="005C5574">
        <w:rPr>
          <w:lang w:val="fr-FR"/>
        </w:rPr>
        <w:br/>
        <w:t>Taille: 1,9 Go (LARGEST SOURCE)</w:t>
      </w:r>
      <w:r w:rsidRPr="005C5574">
        <w:rPr>
          <w:lang w:val="fr-FR"/>
        </w:rPr>
        <w:br/>
        <w:t xml:space="preserve">Contenu: Décès en France, avec identifiants patients </w:t>
      </w:r>
      <w:proofErr w:type="spellStart"/>
      <w:r w:rsidRPr="005C5574">
        <w:rPr>
          <w:lang w:val="fr-FR"/>
        </w:rPr>
        <w:t>pseudonymisés</w:t>
      </w:r>
      <w:proofErr w:type="spellEnd"/>
      <w:r w:rsidRPr="005C5574">
        <w:rPr>
          <w:lang w:val="fr-FR"/>
        </w:rPr>
        <w:br/>
        <w:t xml:space="preserve">  • Identifiant décédé</w:t>
      </w:r>
      <w:r w:rsidRPr="005C5574">
        <w:rPr>
          <w:lang w:val="fr-FR"/>
        </w:rPr>
        <w:br/>
        <w:t xml:space="preserve">  • Date décès</w:t>
      </w:r>
      <w:r w:rsidRPr="005C5574">
        <w:rPr>
          <w:lang w:val="fr-FR"/>
        </w:rPr>
        <w:br/>
        <w:t xml:space="preserve">  • Localisation décès</w:t>
      </w:r>
      <w:r w:rsidRPr="005C5574">
        <w:rPr>
          <w:lang w:val="fr-FR"/>
        </w:rPr>
        <w:br/>
      </w:r>
      <w:r w:rsidRPr="005C5574">
        <w:rPr>
          <w:lang w:val="fr-FR"/>
        </w:rPr>
        <w:br/>
        <w:t xml:space="preserve">Enrichissement: </w:t>
      </w:r>
      <w:proofErr w:type="spellStart"/>
      <w:r w:rsidRPr="005C5574">
        <w:rPr>
          <w:lang w:val="fr-FR"/>
        </w:rPr>
        <w:t>Fait_Hospitalisation</w:t>
      </w:r>
      <w:proofErr w:type="spellEnd"/>
      <w:r w:rsidRPr="005C5574">
        <w:rPr>
          <w:lang w:val="fr-FR"/>
        </w:rPr>
        <w:t xml:space="preserve"> + </w:t>
      </w:r>
      <w:proofErr w:type="spellStart"/>
      <w:r w:rsidRPr="005C5574">
        <w:rPr>
          <w:lang w:val="fr-FR"/>
        </w:rPr>
        <w:t>Fait_Deces</w:t>
      </w:r>
      <w:proofErr w:type="spellEnd"/>
      <w:r w:rsidRPr="005C5574">
        <w:rPr>
          <w:lang w:val="fr-FR"/>
        </w:rPr>
        <w:br/>
        <w:t>Volumétrie: ~50M records</w:t>
      </w:r>
    </w:p>
    <w:p w14:paraId="1DDD245B" w14:textId="77777777" w:rsidR="00C42266" w:rsidRPr="005C5574" w:rsidRDefault="007D087A">
      <w:pPr>
        <w:pStyle w:val="Titre1"/>
        <w:pBdr>
          <w:bottom w:val="single" w:sz="10" w:space="4" w:color="1F3864"/>
        </w:pBdr>
        <w:rPr>
          <w:lang w:val="fr-FR"/>
        </w:rPr>
      </w:pPr>
      <w:bookmarkStart w:id="15" w:name="_Toc231479970"/>
      <w:r w:rsidRPr="005C5574">
        <w:rPr>
          <w:lang w:val="fr-FR"/>
        </w:rPr>
        <w:t>5. DIMENSIONS CONFORMES (PARTAGÉES)</w:t>
      </w:r>
      <w:bookmarkEnd w:id="15"/>
    </w:p>
    <w:p w14:paraId="47C87B9E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Les dimensions suivantes sont communes à toutes les tables de faits et modelées</w:t>
      </w:r>
      <w:r w:rsidRPr="005C5574">
        <w:rPr>
          <w:lang w:val="fr-FR"/>
        </w:rPr>
        <w:br/>
        <w:t>une seule fois pour assurer cohérence et performance.</w:t>
      </w:r>
      <w:r w:rsidRPr="005C5574">
        <w:rPr>
          <w:lang w:val="fr-FR"/>
        </w:rPr>
        <w:br/>
        <w:t xml:space="preserve">    </w:t>
      </w:r>
    </w:p>
    <w:p w14:paraId="713B3DF4" w14:textId="77777777" w:rsidR="00C42266" w:rsidRDefault="007D087A">
      <w:pPr>
        <w:pStyle w:val="Titre2"/>
      </w:pPr>
      <w:bookmarkStart w:id="16" w:name="_Toc231479971"/>
      <w:r>
        <w:t xml:space="preserve">5.1 </w:t>
      </w:r>
      <w:proofErr w:type="spellStart"/>
      <w:r>
        <w:t>Dim_Temps</w:t>
      </w:r>
      <w:bookmarkEnd w:id="16"/>
      <w:proofErr w:type="spellEnd"/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2266" w14:paraId="1B9B3266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4A684" w14:textId="77777777" w:rsidR="00C42266" w:rsidRDefault="007D087A">
            <w:pPr>
              <w:spacing w:before="40" w:after="40" w:line="240" w:lineRule="auto"/>
            </w:pPr>
            <w:r>
              <w:rPr>
                <w:color w:val="FFFFFF"/>
                <w:sz w:val="20"/>
              </w:rPr>
              <w:t>Colonne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4C694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3178C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Utilité</w:t>
            </w:r>
          </w:p>
        </w:tc>
      </w:tr>
      <w:tr w:rsidR="00C42266" w14:paraId="20B58E1F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9330C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id_temps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80B7B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YYYYMMDD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4965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Clé primaire</w:t>
            </w:r>
          </w:p>
        </w:tc>
      </w:tr>
      <w:tr w:rsidR="00C42266" w14:paraId="6A30FC97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9FA59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date_entree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6264A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7A566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 jour</w:t>
            </w:r>
          </w:p>
        </w:tc>
      </w:tr>
      <w:tr w:rsidR="00C42266" w14:paraId="6B26CBA3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71215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annee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D98AE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71829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Année (2015-2023)</w:t>
            </w:r>
          </w:p>
        </w:tc>
      </w:tr>
      <w:tr w:rsidR="00C42266" w14:paraId="2B864406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F17E3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mois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43A0E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3F5B7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Mois (1-12)</w:t>
            </w:r>
          </w:p>
        </w:tc>
      </w:tr>
      <w:tr w:rsidR="00C42266" w14:paraId="4F418268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6C26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trimestre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DE312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CE748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Trimestre (1-4)</w:t>
            </w:r>
          </w:p>
        </w:tc>
      </w:tr>
      <w:tr w:rsidR="00C42266" w14:paraId="26543212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4BF8A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jour_semaine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4D491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BAACC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1=Lun, 7=Dim</w:t>
            </w:r>
          </w:p>
        </w:tc>
      </w:tr>
      <w:tr w:rsidR="00C42266" w14:paraId="35F8DC61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1ADD7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semaine_annee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6C7A7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6347F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ISO week</w:t>
            </w:r>
          </w:p>
        </w:tc>
      </w:tr>
      <w:tr w:rsidR="00C42266" w14:paraId="32311121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B52D3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est_weekend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53D79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4161B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Samedi/Dimanche</w:t>
            </w:r>
          </w:p>
        </w:tc>
      </w:tr>
      <w:tr w:rsidR="00C42266" w14:paraId="5B8D3C9B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AFAA1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est_jour_ferie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DAB95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5CB5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Jour férié France</w:t>
            </w:r>
          </w:p>
        </w:tc>
      </w:tr>
    </w:tbl>
    <w:p w14:paraId="571246B5" w14:textId="3AE202A6" w:rsidR="009C344C" w:rsidRDefault="009C344C" w:rsidP="009C344C">
      <w:pPr>
        <w:spacing w:after="200" w:line="276" w:lineRule="auto"/>
        <w:rPr>
          <w:lang w:val="fr-FR"/>
        </w:rPr>
      </w:pPr>
      <w:r>
        <w:rPr>
          <w:lang w:val="fr-FR"/>
        </w:rPr>
        <w:br/>
      </w:r>
      <w:r>
        <w:rPr>
          <w:lang w:val="fr-FR"/>
        </w:rPr>
        <w:br/>
      </w:r>
    </w:p>
    <w:p w14:paraId="2CD9CEDF" w14:textId="085048FD" w:rsidR="000C3745" w:rsidRPr="000C3745" w:rsidRDefault="009C344C" w:rsidP="009C344C">
      <w:pPr>
        <w:spacing w:after="200" w:line="276" w:lineRule="auto"/>
        <w:rPr>
          <w:lang w:val="fr-FR"/>
        </w:rPr>
      </w:pPr>
      <w:r>
        <w:rPr>
          <w:lang w:val="fr-FR"/>
        </w:rPr>
        <w:br w:type="page"/>
      </w:r>
    </w:p>
    <w:p w14:paraId="440EA9F1" w14:textId="23755919" w:rsidR="000C3745" w:rsidRPr="000C3745" w:rsidRDefault="007D087A" w:rsidP="000C3745">
      <w:pPr>
        <w:pStyle w:val="Titre2"/>
        <w:rPr>
          <w:lang w:val="fr-FR"/>
        </w:rPr>
      </w:pPr>
      <w:bookmarkStart w:id="17" w:name="_Toc231479972"/>
      <w:r w:rsidRPr="000C3745">
        <w:rPr>
          <w:lang w:val="fr-FR"/>
        </w:rPr>
        <w:t xml:space="preserve">5.2 </w:t>
      </w:r>
      <w:proofErr w:type="spellStart"/>
      <w:r w:rsidRPr="000C3745">
        <w:rPr>
          <w:lang w:val="fr-FR"/>
        </w:rPr>
        <w:t>Dim_Patient</w:t>
      </w:r>
      <w:bookmarkEnd w:id="17"/>
      <w:proofErr w:type="spellEnd"/>
    </w:p>
    <w:p w14:paraId="3FCE4706" w14:textId="77777777" w:rsidR="00C42266" w:rsidRPr="000C3745" w:rsidRDefault="007D087A">
      <w:pPr>
        <w:rPr>
          <w:lang w:val="fr-FR"/>
        </w:rPr>
      </w:pPr>
      <w:r w:rsidRPr="000C3745">
        <w:rPr>
          <w:lang w:val="fr-FR"/>
        </w:rPr>
        <w:t>Anonymisation: PSEUDONYMISÉE (SHA-256)</w:t>
      </w:r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2266" w14:paraId="69CEDF99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98A7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color w:val="FFFFFF"/>
                <w:sz w:val="20"/>
              </w:rPr>
              <w:t>Colonne</w:t>
            </w:r>
            <w:proofErr w:type="spellEnd"/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838F3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DACE6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42266" w14:paraId="589A0FE5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4EDF0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id_patient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8E59A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D47D9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Hash unique patient</w:t>
            </w:r>
          </w:p>
        </w:tc>
      </w:tr>
      <w:tr w:rsidR="00C42266" w14:paraId="4053212F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0A9A5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annee_naissance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8F687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6A634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Année seulement (privée)</w:t>
            </w:r>
          </w:p>
        </w:tc>
      </w:tr>
      <w:tr w:rsidR="00C42266" w14:paraId="516B9F58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F17F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groupe_age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984C7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7B8DC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[0-18], [19-35], [36-50], [51-65], [66+]</w:t>
            </w:r>
          </w:p>
        </w:tc>
      </w:tr>
      <w:tr w:rsidR="00C42266" w14:paraId="33126B9C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CE17D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sexe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34F2D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CHAR(1)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5839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 ou F</w:t>
            </w:r>
          </w:p>
        </w:tc>
      </w:tr>
      <w:tr w:rsidR="00C42266" w14:paraId="61574A29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FE89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code_region_naiss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FB6D1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56318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Code INSEE</w:t>
            </w:r>
          </w:p>
        </w:tc>
      </w:tr>
      <w:tr w:rsidR="00C42266" w14:paraId="4C4F4593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4FACE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nom_region_naiss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6B0F6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FBE95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Région naissance</w:t>
            </w:r>
          </w:p>
        </w:tc>
      </w:tr>
    </w:tbl>
    <w:p w14:paraId="182D0460" w14:textId="77777777" w:rsidR="00C42266" w:rsidRDefault="007D087A">
      <w:pPr>
        <w:pStyle w:val="Titre2"/>
      </w:pPr>
      <w:bookmarkStart w:id="18" w:name="_Toc231479973"/>
      <w:r>
        <w:t>5.3 Dim_Diagnostic</w:t>
      </w:r>
      <w:bookmarkEnd w:id="18"/>
    </w:p>
    <w:p w14:paraId="120DA6E7" w14:textId="77777777" w:rsidR="00C42266" w:rsidRDefault="007D087A">
      <w:r>
        <w:t>Source: Code CIM-10 français</w:t>
      </w:r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2266" w14:paraId="15ACFFC4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89F18" w14:textId="77777777" w:rsidR="00C42266" w:rsidRDefault="007D087A">
            <w:pPr>
              <w:spacing w:before="40" w:after="40" w:line="240" w:lineRule="auto"/>
            </w:pPr>
            <w:r>
              <w:rPr>
                <w:color w:val="FFFFFF"/>
                <w:sz w:val="20"/>
              </w:rPr>
              <w:t>Colonne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C37E2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89C9C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42266" w14:paraId="76D6B7FF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CB5AE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code_cim10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2A5E2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2A87E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Code diagnostic CIM-10</w:t>
            </w:r>
          </w:p>
        </w:tc>
      </w:tr>
      <w:tr w:rsidR="00C42266" w14:paraId="736230B8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DA3C1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libelle_court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FEF2A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7061D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Libellé court</w:t>
            </w:r>
          </w:p>
        </w:tc>
      </w:tr>
      <w:tr w:rsidR="00C42266" w14:paraId="0961622D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3E6CD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libelle_long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A05EF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9C42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Description détaillée</w:t>
            </w:r>
          </w:p>
        </w:tc>
      </w:tr>
      <w:tr w:rsidR="00C42266" w14:paraId="10FBD990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015C9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groupe_diagnostic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0BE20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AA013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Groupement (ex: Traumatisme)</w:t>
            </w:r>
          </w:p>
        </w:tc>
      </w:tr>
      <w:tr w:rsidR="00C42266" w14:paraId="31A25C65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628EE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dms_moyen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CEE1B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4BC4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DMS statistique</w:t>
            </w:r>
          </w:p>
        </w:tc>
      </w:tr>
    </w:tbl>
    <w:p w14:paraId="67A9DFBF" w14:textId="649A4100" w:rsidR="000C3745" w:rsidRDefault="000C3745" w:rsidP="000C3745">
      <w:pPr>
        <w:spacing w:after="200" w:line="276" w:lineRule="auto"/>
      </w:pPr>
      <w:r>
        <w:br/>
      </w:r>
    </w:p>
    <w:p w14:paraId="6FCE9E42" w14:textId="1BDEC9DB" w:rsidR="000C3745" w:rsidRPr="000C3745" w:rsidRDefault="000C3745" w:rsidP="000C3745">
      <w:pPr>
        <w:spacing w:after="200" w:line="276" w:lineRule="auto"/>
      </w:pPr>
      <w:r>
        <w:br w:type="page"/>
      </w:r>
    </w:p>
    <w:p w14:paraId="3CBF5F64" w14:textId="0558CEC9" w:rsidR="00C42266" w:rsidRDefault="007D087A">
      <w:pPr>
        <w:pStyle w:val="Titre2"/>
      </w:pPr>
      <w:bookmarkStart w:id="19" w:name="_Toc231479974"/>
      <w:r>
        <w:t xml:space="preserve">5.4 </w:t>
      </w:r>
      <w:proofErr w:type="spellStart"/>
      <w:r>
        <w:t>Dim_Etablissement</w:t>
      </w:r>
      <w:bookmarkEnd w:id="19"/>
      <w:proofErr w:type="spellEnd"/>
    </w:p>
    <w:p w14:paraId="14BB4ADC" w14:textId="77777777" w:rsidR="00C42266" w:rsidRDefault="007D087A">
      <w:r>
        <w:t>Source: CSV référentiel</w:t>
      </w:r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2266" w14:paraId="3F0D7811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390FE" w14:textId="77777777" w:rsidR="00C42266" w:rsidRDefault="007D087A">
            <w:pPr>
              <w:spacing w:before="40" w:after="40" w:line="240" w:lineRule="auto"/>
            </w:pPr>
            <w:r>
              <w:rPr>
                <w:color w:val="FFFFFF"/>
                <w:sz w:val="20"/>
              </w:rPr>
              <w:t>Colonne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E4D86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0BADD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42266" w14:paraId="238A49E6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3FE78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code_finess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5F05A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26D5C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Clé établissement</w:t>
            </w:r>
          </w:p>
        </w:tc>
      </w:tr>
      <w:tr w:rsidR="00C42266" w14:paraId="6AA793B4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1D07A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nom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79C94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EC5D0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Nom établissement</w:t>
            </w:r>
          </w:p>
        </w:tc>
      </w:tr>
      <w:tr w:rsidR="00C42266" w14:paraId="5A6B4081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A43BF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type_etablissement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5CAAF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D5C50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MCO/SSR/HAD/PSY</w:t>
            </w:r>
          </w:p>
        </w:tc>
      </w:tr>
      <w:tr w:rsidR="00C42266" w14:paraId="3E15F27B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66DBA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code_region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C62BF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4FB9F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Region INSEE</w:t>
            </w:r>
          </w:p>
        </w:tc>
      </w:tr>
      <w:tr w:rsidR="00C42266" w14:paraId="7EF7161D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42BED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nom_region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61BBC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2BFDB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Nom région</w:t>
            </w:r>
          </w:p>
        </w:tc>
      </w:tr>
      <w:tr w:rsidR="00C42266" w14:paraId="578F2ADE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84367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code_commune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C3C7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95859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Commune INSEE</w:t>
            </w:r>
          </w:p>
        </w:tc>
      </w:tr>
      <w:tr w:rsidR="00C42266" w14:paraId="5F7C17E7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C6D01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nom_commune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E777D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AABC3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Nom commune</w:t>
            </w:r>
          </w:p>
        </w:tc>
      </w:tr>
      <w:tr w:rsidR="00C42266" w14:paraId="015478D2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DDE5F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capacite_lits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8BA1A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85E3F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Nombre lits</w:t>
            </w:r>
          </w:p>
        </w:tc>
      </w:tr>
      <w:tr w:rsidR="00C42266" w14:paraId="61734496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BD347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secteur_activite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50D1A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4A0A2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Public/Privé</w:t>
            </w:r>
          </w:p>
        </w:tc>
      </w:tr>
    </w:tbl>
    <w:p w14:paraId="1E1B1140" w14:textId="77777777" w:rsidR="00C42266" w:rsidRDefault="007D087A">
      <w:pPr>
        <w:pStyle w:val="Titre2"/>
      </w:pPr>
      <w:bookmarkStart w:id="20" w:name="_Toc231479975"/>
      <w:r>
        <w:t>5.5 Dim_Professionnel</w:t>
      </w:r>
      <w:bookmarkEnd w:id="20"/>
    </w:p>
    <w:p w14:paraId="0F71872A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Dimension optionnelle (pour Consultation - Julian)</w:t>
      </w:r>
      <w:r w:rsidRPr="005C5574">
        <w:rPr>
          <w:lang w:val="fr-FR"/>
        </w:rPr>
        <w:br/>
      </w:r>
      <w:r w:rsidRPr="005C5574">
        <w:rPr>
          <w:lang w:val="fr-FR"/>
        </w:rPr>
        <w:br/>
        <w:t>Colonnes: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id_professionnel</w:t>
      </w:r>
      <w:proofErr w:type="spellEnd"/>
      <w:r w:rsidRPr="005C5574">
        <w:rPr>
          <w:lang w:val="fr-FR"/>
        </w:rPr>
        <w:t xml:space="preserve"> (FK)</w:t>
      </w:r>
      <w:r w:rsidRPr="005C5574">
        <w:rPr>
          <w:lang w:val="fr-FR"/>
        </w:rPr>
        <w:br/>
        <w:t xml:space="preserve">  • nom (</w:t>
      </w:r>
      <w:proofErr w:type="spellStart"/>
      <w:r w:rsidRPr="005C5574">
        <w:rPr>
          <w:lang w:val="fr-FR"/>
        </w:rPr>
        <w:t>pseudonymisé</w:t>
      </w:r>
      <w:proofErr w:type="spellEnd"/>
      <w:r w:rsidRPr="005C5574">
        <w:rPr>
          <w:lang w:val="fr-FR"/>
        </w:rPr>
        <w:t xml:space="preserve"> si nécessaire)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specialite</w:t>
      </w:r>
      <w:proofErr w:type="spellEnd"/>
      <w:r w:rsidRPr="005C5574">
        <w:rPr>
          <w:lang w:val="fr-FR"/>
        </w:rPr>
        <w:t xml:space="preserve"> (cardio, neuro, etc.)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etablissement</w:t>
      </w:r>
      <w:proofErr w:type="spellEnd"/>
      <w:r w:rsidRPr="005C5574">
        <w:rPr>
          <w:lang w:val="fr-FR"/>
        </w:rPr>
        <w:t xml:space="preserve"> (FK)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code_RPPS</w:t>
      </w:r>
      <w:proofErr w:type="spellEnd"/>
      <w:r w:rsidRPr="005C5574">
        <w:rPr>
          <w:lang w:val="fr-FR"/>
        </w:rPr>
        <w:t xml:space="preserve"> (public)</w:t>
      </w:r>
      <w:r w:rsidRPr="005C5574">
        <w:rPr>
          <w:lang w:val="fr-FR"/>
        </w:rPr>
        <w:br/>
        <w:t xml:space="preserve">    </w:t>
      </w:r>
    </w:p>
    <w:p w14:paraId="115B119B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 w:type="page"/>
      </w:r>
    </w:p>
    <w:p w14:paraId="6DBF1563" w14:textId="77777777" w:rsidR="00C42266" w:rsidRPr="005C5574" w:rsidRDefault="007D087A">
      <w:pPr>
        <w:pStyle w:val="Titre1"/>
        <w:pBdr>
          <w:bottom w:val="single" w:sz="10" w:space="4" w:color="1F3864"/>
        </w:pBdr>
        <w:rPr>
          <w:lang w:val="fr-FR"/>
        </w:rPr>
      </w:pPr>
      <w:bookmarkStart w:id="21" w:name="_Toc231479976"/>
      <w:r w:rsidRPr="005C5574">
        <w:rPr>
          <w:lang w:val="fr-FR"/>
        </w:rPr>
        <w:t>6. TABLES DE FAITS (4 CONTRIBUTIONS ÉQUIPE)</w:t>
      </w:r>
      <w:bookmarkEnd w:id="21"/>
    </w:p>
    <w:p w14:paraId="56A46C00" w14:textId="77777777" w:rsidR="00C42266" w:rsidRPr="005C5574" w:rsidRDefault="007D087A">
      <w:pPr>
        <w:pStyle w:val="Titre2"/>
        <w:rPr>
          <w:lang w:val="fr-FR"/>
        </w:rPr>
      </w:pPr>
      <w:bookmarkStart w:id="22" w:name="_Toc231479977"/>
      <w:r w:rsidRPr="005C5574">
        <w:rPr>
          <w:lang w:val="fr-FR"/>
        </w:rPr>
        <w:t xml:space="preserve">6.1 </w:t>
      </w:r>
      <w:proofErr w:type="spellStart"/>
      <w:r w:rsidRPr="005C5574">
        <w:rPr>
          <w:lang w:val="fr-FR"/>
        </w:rPr>
        <w:t>Fait_Consultation</w:t>
      </w:r>
      <w:proofErr w:type="spellEnd"/>
      <w:r w:rsidRPr="005C5574">
        <w:rPr>
          <w:lang w:val="fr-FR"/>
        </w:rPr>
        <w:t xml:space="preserve"> (Julian)</w:t>
      </w:r>
      <w:bookmarkEnd w:id="22"/>
    </w:p>
    <w:p w14:paraId="7CD031B5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Source principale: PostgreSQL</w:t>
      </w:r>
      <w:r w:rsidRPr="005C5574">
        <w:rPr>
          <w:lang w:val="fr-FR"/>
        </w:rPr>
        <w:br/>
        <w:t>Grain: Une ligne = une consultation médicale</w:t>
      </w:r>
      <w:r w:rsidRPr="005C5574">
        <w:rPr>
          <w:lang w:val="fr-FR"/>
        </w:rPr>
        <w:br/>
      </w:r>
      <w:r w:rsidRPr="005C5574">
        <w:rPr>
          <w:lang w:val="fr-FR"/>
        </w:rPr>
        <w:br/>
        <w:t>Table de fait:</w:t>
      </w:r>
      <w:r w:rsidRPr="005C5574">
        <w:rPr>
          <w:lang w:val="fr-FR"/>
        </w:rPr>
        <w:br/>
        <w:t xml:space="preserve">    </w:t>
      </w:r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2266" w14:paraId="0BA56D47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FFAAB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color w:val="FFFFFF"/>
                <w:sz w:val="20"/>
              </w:rPr>
              <w:t>Colonne</w:t>
            </w:r>
            <w:proofErr w:type="spellEnd"/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04D29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CEBF9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42266" w:rsidRPr="003D2183" w14:paraId="7D3C55BD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DEAA6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id_temps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FC271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31E40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 xml:space="preserve">FK → </w:t>
            </w:r>
            <w:proofErr w:type="spellStart"/>
            <w:r w:rsidRPr="005C5574">
              <w:rPr>
                <w:sz w:val="20"/>
                <w:lang w:val="fr-FR"/>
              </w:rPr>
              <w:t>Dim_Temps</w:t>
            </w:r>
            <w:proofErr w:type="spellEnd"/>
            <w:r w:rsidRPr="005C5574">
              <w:rPr>
                <w:sz w:val="20"/>
                <w:lang w:val="fr-FR"/>
              </w:rPr>
              <w:t xml:space="preserve"> (date consultation)</w:t>
            </w:r>
          </w:p>
        </w:tc>
      </w:tr>
      <w:tr w:rsidR="00C42266" w14:paraId="277D1CFA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2385D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id_patient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8EF45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01FB4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Dim_Patient (pseudonymisé)</w:t>
            </w:r>
          </w:p>
        </w:tc>
      </w:tr>
      <w:tr w:rsidR="00C42266" w14:paraId="72D0E913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5B78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id_professionnel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ACA5C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1F501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Dim_Professionnel</w:t>
            </w:r>
          </w:p>
        </w:tc>
      </w:tr>
      <w:tr w:rsidR="00C42266" w14:paraId="3EA3517C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A6334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id_etablissement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CB1E8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20054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Dim_Etablissement</w:t>
            </w:r>
          </w:p>
        </w:tc>
      </w:tr>
      <w:tr w:rsidR="00C42266" w14:paraId="1BFD09F8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9DA04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nb_consultations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D885F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571D6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Grain = 1</w:t>
            </w:r>
          </w:p>
        </w:tc>
      </w:tr>
      <w:tr w:rsidR="00C42266" w14:paraId="18C260F4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1FCC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motif_consultation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4B17F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A2D8D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Raison visite</w:t>
            </w:r>
          </w:p>
        </w:tc>
      </w:tr>
      <w:tr w:rsidR="00C42266" w14:paraId="04E0F31A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E253D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duree_consultation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782A1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B42DD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Durée en minutes</w:t>
            </w:r>
          </w:p>
        </w:tc>
      </w:tr>
      <w:tr w:rsidR="00C42266" w14:paraId="478FCA9F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AE59E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cout_estime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A894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DECIMAL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B08DC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Coût consultation</w:t>
            </w:r>
          </w:p>
        </w:tc>
      </w:tr>
    </w:tbl>
    <w:p w14:paraId="725D0269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t xml:space="preserve">Mesures: </w:t>
      </w:r>
      <w:proofErr w:type="spellStart"/>
      <w:r w:rsidRPr="005C5574">
        <w:rPr>
          <w:lang w:val="fr-FR"/>
        </w:rPr>
        <w:t>nb_consultations</w:t>
      </w:r>
      <w:proofErr w:type="spellEnd"/>
      <w:r w:rsidRPr="005C5574">
        <w:rPr>
          <w:lang w:val="fr-FR"/>
        </w:rPr>
        <w:t xml:space="preserve"> (grain), durée, coût</w:t>
      </w:r>
    </w:p>
    <w:p w14:paraId="75326F60" w14:textId="35D7DD99" w:rsidR="000C3745" w:rsidRDefault="007D087A">
      <w:pPr>
        <w:rPr>
          <w:lang w:val="fr-FR"/>
        </w:rPr>
      </w:pPr>
      <w:r w:rsidRPr="005C5574">
        <w:rPr>
          <w:lang w:val="fr-FR"/>
        </w:rPr>
        <w:t>Dimensions: Temps, Patient, Professionnel, Établissement</w:t>
      </w:r>
    </w:p>
    <w:p w14:paraId="45CBC881" w14:textId="5F3A6999" w:rsidR="00C42266" w:rsidRPr="005C5574" w:rsidRDefault="000C3745" w:rsidP="000C3745">
      <w:pPr>
        <w:spacing w:after="200" w:line="276" w:lineRule="auto"/>
        <w:rPr>
          <w:lang w:val="fr-FR"/>
        </w:rPr>
      </w:pPr>
      <w:r>
        <w:rPr>
          <w:lang w:val="fr-FR"/>
        </w:rPr>
        <w:br w:type="page"/>
      </w:r>
    </w:p>
    <w:p w14:paraId="2AE7B22F" w14:textId="77777777" w:rsidR="00C42266" w:rsidRPr="005C5574" w:rsidRDefault="007D087A">
      <w:pPr>
        <w:pStyle w:val="Titre2"/>
        <w:rPr>
          <w:lang w:val="fr-FR"/>
        </w:rPr>
      </w:pPr>
      <w:bookmarkStart w:id="23" w:name="_Toc231479978"/>
      <w:r w:rsidRPr="005C5574">
        <w:rPr>
          <w:lang w:val="fr-FR"/>
        </w:rPr>
        <w:t xml:space="preserve">6.2 </w:t>
      </w:r>
      <w:proofErr w:type="spellStart"/>
      <w:r w:rsidRPr="005C5574">
        <w:rPr>
          <w:lang w:val="fr-FR"/>
        </w:rPr>
        <w:t>Fait_Hospitalisation</w:t>
      </w:r>
      <w:proofErr w:type="spellEnd"/>
      <w:r w:rsidRPr="005C5574">
        <w:rPr>
          <w:lang w:val="fr-FR"/>
        </w:rPr>
        <w:t xml:space="preserve"> (Chloé)</w:t>
      </w:r>
      <w:bookmarkEnd w:id="23"/>
    </w:p>
    <w:p w14:paraId="15AB75BE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Source principale: PostgreSQL + enrichissements</w:t>
      </w:r>
      <w:r w:rsidRPr="005C5574">
        <w:rPr>
          <w:lang w:val="fr-FR"/>
        </w:rPr>
        <w:br/>
        <w:t>Grain: Une ligne = un séjour hospitalier</w:t>
      </w:r>
      <w:r w:rsidRPr="005C5574">
        <w:rPr>
          <w:lang w:val="fr-FR"/>
        </w:rPr>
        <w:br/>
      </w:r>
      <w:r w:rsidRPr="005C5574">
        <w:rPr>
          <w:lang w:val="fr-FR"/>
        </w:rPr>
        <w:br/>
        <w:t>Table de fait:</w:t>
      </w:r>
      <w:r w:rsidRPr="005C5574">
        <w:rPr>
          <w:lang w:val="fr-FR"/>
        </w:rPr>
        <w:br/>
        <w:t xml:space="preserve">    </w:t>
      </w:r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2266" w14:paraId="670C55B3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0A421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color w:val="FFFFFF"/>
                <w:sz w:val="20"/>
              </w:rPr>
              <w:t>Colonne</w:t>
            </w:r>
            <w:proofErr w:type="spellEnd"/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58956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2921E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42266" w:rsidRPr="003D2183" w14:paraId="29F893CC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094D5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id_temps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AA34B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74E04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 xml:space="preserve">FK → </w:t>
            </w:r>
            <w:proofErr w:type="spellStart"/>
            <w:r w:rsidRPr="005C5574">
              <w:rPr>
                <w:sz w:val="20"/>
                <w:lang w:val="fr-FR"/>
              </w:rPr>
              <w:t>Dim_Temps</w:t>
            </w:r>
            <w:proofErr w:type="spellEnd"/>
            <w:r w:rsidRPr="005C5574">
              <w:rPr>
                <w:sz w:val="20"/>
                <w:lang w:val="fr-FR"/>
              </w:rPr>
              <w:t xml:space="preserve"> (date entrée)</w:t>
            </w:r>
          </w:p>
        </w:tc>
      </w:tr>
      <w:tr w:rsidR="00C42266" w14:paraId="57B52477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AB042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id_patient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A1D5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5114A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Dim_Patient (pseudonymisé)</w:t>
            </w:r>
          </w:p>
        </w:tc>
      </w:tr>
      <w:tr w:rsidR="00C42266" w14:paraId="5A52B917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4C83D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id_etablissement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2B249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8A76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Dim_Etablissement</w:t>
            </w:r>
          </w:p>
        </w:tc>
      </w:tr>
      <w:tr w:rsidR="00C42266" w14:paraId="42420651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39A99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id_diagnostic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EA0FE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32011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Dim_Diagnostic</w:t>
            </w:r>
          </w:p>
        </w:tc>
      </w:tr>
      <w:tr w:rsidR="00C42266" w14:paraId="05AD1150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9189B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id_type_sejour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1E193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7BA90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Dim_Type_Sejour</w:t>
            </w:r>
          </w:p>
        </w:tc>
      </w:tr>
      <w:tr w:rsidR="00C42266" w14:paraId="0BE1C70B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EC39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nb_hospitalisations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C2F76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572CD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Grain = 1</w:t>
            </w:r>
          </w:p>
        </w:tc>
      </w:tr>
      <w:tr w:rsidR="00C42266" w14:paraId="3A4B4FC6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D96AF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nb_jours_hospitalisation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AB66C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5055B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DMOS en jours</w:t>
            </w:r>
          </w:p>
        </w:tc>
      </w:tr>
      <w:tr w:rsidR="00C42266" w14:paraId="69A1396F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01EFE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est_readmission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DBBB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74650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&lt;30 jours après sortie</w:t>
            </w:r>
          </w:p>
        </w:tc>
      </w:tr>
      <w:tr w:rsidR="00C42266" w14:paraId="01F5C8D6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55760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est_deces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5E7F9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11D18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Décès pendant séjour</w:t>
            </w:r>
          </w:p>
        </w:tc>
      </w:tr>
      <w:tr w:rsidR="00C42266" w14:paraId="4FD622EE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662D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date_entree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A9B2C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FDB1F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Dénormalisée (queries rapides)</w:t>
            </w:r>
          </w:p>
        </w:tc>
      </w:tr>
      <w:tr w:rsidR="00C42266" w14:paraId="60AC2881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6E92A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date_sortie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BCEE4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CEA7B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Calculée</w:t>
            </w:r>
          </w:p>
        </w:tc>
      </w:tr>
    </w:tbl>
    <w:p w14:paraId="479AC311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t xml:space="preserve">Mesures: </w:t>
      </w:r>
      <w:proofErr w:type="spellStart"/>
      <w:r w:rsidRPr="005C5574">
        <w:rPr>
          <w:lang w:val="fr-FR"/>
        </w:rPr>
        <w:t>nb_hospitalisations</w:t>
      </w:r>
      <w:proofErr w:type="spellEnd"/>
      <w:r w:rsidRPr="005C5574">
        <w:rPr>
          <w:lang w:val="fr-FR"/>
        </w:rPr>
        <w:t>, DMOS, flags (</w:t>
      </w:r>
      <w:proofErr w:type="spellStart"/>
      <w:r w:rsidRPr="005C5574">
        <w:rPr>
          <w:lang w:val="fr-FR"/>
        </w:rPr>
        <w:t>readmission</w:t>
      </w:r>
      <w:proofErr w:type="spellEnd"/>
      <w:r w:rsidRPr="005C5574">
        <w:rPr>
          <w:lang w:val="fr-FR"/>
        </w:rPr>
        <w:t>, décès)</w:t>
      </w:r>
    </w:p>
    <w:p w14:paraId="173A33BA" w14:textId="07887B1A" w:rsidR="000C3745" w:rsidRDefault="007D087A">
      <w:pPr>
        <w:rPr>
          <w:lang w:val="fr-FR"/>
        </w:rPr>
      </w:pPr>
      <w:r w:rsidRPr="005C5574">
        <w:rPr>
          <w:lang w:val="fr-FR"/>
        </w:rPr>
        <w:t xml:space="preserve">Dimensions: Temps, Patient, Diagnostic, Établissement, </w:t>
      </w:r>
      <w:proofErr w:type="spellStart"/>
      <w:r w:rsidRPr="005C5574">
        <w:rPr>
          <w:lang w:val="fr-FR"/>
        </w:rPr>
        <w:t>Type_Séjour</w:t>
      </w:r>
      <w:proofErr w:type="spellEnd"/>
    </w:p>
    <w:p w14:paraId="03524E0A" w14:textId="7C8F017C" w:rsidR="00C42266" w:rsidRPr="005C5574" w:rsidRDefault="000C3745" w:rsidP="000C3745">
      <w:pPr>
        <w:spacing w:after="200" w:line="276" w:lineRule="auto"/>
        <w:rPr>
          <w:lang w:val="fr-FR"/>
        </w:rPr>
      </w:pPr>
      <w:r>
        <w:rPr>
          <w:lang w:val="fr-FR"/>
        </w:rPr>
        <w:br w:type="page"/>
      </w:r>
    </w:p>
    <w:p w14:paraId="2EDF242A" w14:textId="77777777" w:rsidR="00C42266" w:rsidRPr="005C5574" w:rsidRDefault="007D087A">
      <w:pPr>
        <w:pStyle w:val="Titre2"/>
        <w:rPr>
          <w:lang w:val="fr-FR"/>
        </w:rPr>
      </w:pPr>
      <w:bookmarkStart w:id="24" w:name="_Toc231479979"/>
      <w:r w:rsidRPr="005C5574">
        <w:rPr>
          <w:lang w:val="fr-FR"/>
        </w:rPr>
        <w:t xml:space="preserve">6.3 </w:t>
      </w:r>
      <w:proofErr w:type="spellStart"/>
      <w:r w:rsidRPr="005C5574">
        <w:rPr>
          <w:lang w:val="fr-FR"/>
        </w:rPr>
        <w:t>Fait_Satisfaction</w:t>
      </w:r>
      <w:proofErr w:type="spellEnd"/>
      <w:r w:rsidRPr="005C5574">
        <w:rPr>
          <w:lang w:val="fr-FR"/>
        </w:rPr>
        <w:t xml:space="preserve"> (Matthieu)</w:t>
      </w:r>
      <w:bookmarkEnd w:id="24"/>
    </w:p>
    <w:p w14:paraId="417B1E93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Source principale: Fichiers plats satisfaction</w:t>
      </w:r>
      <w:r w:rsidRPr="005C5574">
        <w:rPr>
          <w:lang w:val="fr-FR"/>
        </w:rPr>
        <w:br/>
        <w:t>Grain: Une ligne = un score de satisfaction d'établissement/période</w:t>
      </w:r>
      <w:r w:rsidRPr="005C5574">
        <w:rPr>
          <w:lang w:val="fr-FR"/>
        </w:rPr>
        <w:br/>
      </w:r>
      <w:r w:rsidRPr="005C5574">
        <w:rPr>
          <w:lang w:val="fr-FR"/>
        </w:rPr>
        <w:br/>
        <w:t>Table de fait:</w:t>
      </w:r>
      <w:r w:rsidRPr="005C5574">
        <w:rPr>
          <w:lang w:val="fr-FR"/>
        </w:rPr>
        <w:br/>
        <w:t xml:space="preserve">    </w:t>
      </w:r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2266" w14:paraId="071D2A7D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0B389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color w:val="FFFFFF"/>
                <w:sz w:val="20"/>
              </w:rPr>
              <w:t>Colonne</w:t>
            </w:r>
            <w:proofErr w:type="spellEnd"/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46935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4F950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42266" w:rsidRPr="003D2183" w14:paraId="44F200B7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3A846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id_temps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B3503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74AF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 xml:space="preserve">FK → </w:t>
            </w:r>
            <w:proofErr w:type="spellStart"/>
            <w:r w:rsidRPr="005C5574">
              <w:rPr>
                <w:sz w:val="20"/>
                <w:lang w:val="fr-FR"/>
              </w:rPr>
              <w:t>Dim_Temps</w:t>
            </w:r>
            <w:proofErr w:type="spellEnd"/>
            <w:r w:rsidRPr="005C5574">
              <w:rPr>
                <w:sz w:val="20"/>
                <w:lang w:val="fr-FR"/>
              </w:rPr>
              <w:t xml:space="preserve"> (date sondage)</w:t>
            </w:r>
          </w:p>
        </w:tc>
      </w:tr>
      <w:tr w:rsidR="00C42266" w14:paraId="720E5824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24D97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id_etablissement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76861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38DE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Dim_Etablissement</w:t>
            </w:r>
          </w:p>
        </w:tc>
      </w:tr>
      <w:tr w:rsidR="00C42266" w14:paraId="47C10732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83F76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categorie_satisfaction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7585F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631CB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Accueil, Propreté, Repas, etc.</w:t>
            </w:r>
          </w:p>
        </w:tc>
      </w:tr>
      <w:tr w:rsidR="00C42266" w14:paraId="21AEF513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DE9D2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score_moyen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00345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DECIMAL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A29B5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1-5, moyenne</w:t>
            </w:r>
          </w:p>
        </w:tc>
      </w:tr>
      <w:tr w:rsidR="00C42266" w14:paraId="226FE3B2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C982B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nb_reponses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6814A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ABB49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Nombre participants</w:t>
            </w:r>
          </w:p>
        </w:tc>
      </w:tr>
      <w:tr w:rsidR="00C42266" w14:paraId="4B99FA4A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EE706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score_min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1B655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CBCF6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Score minimum</w:t>
            </w:r>
          </w:p>
        </w:tc>
      </w:tr>
      <w:tr w:rsidR="00C42266" w14:paraId="34BCE2CD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3C950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score_max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EF980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66BA8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Score maximum</w:t>
            </w:r>
          </w:p>
        </w:tc>
      </w:tr>
    </w:tbl>
    <w:p w14:paraId="4D5592FC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t xml:space="preserve">Mesures: </w:t>
      </w:r>
      <w:proofErr w:type="spellStart"/>
      <w:r w:rsidRPr="005C5574">
        <w:rPr>
          <w:lang w:val="fr-FR"/>
        </w:rPr>
        <w:t>score_moyen</w:t>
      </w:r>
      <w:proofErr w:type="spellEnd"/>
      <w:r w:rsidRPr="005C5574">
        <w:rPr>
          <w:lang w:val="fr-FR"/>
        </w:rPr>
        <w:t xml:space="preserve">, </w:t>
      </w:r>
      <w:proofErr w:type="spellStart"/>
      <w:r w:rsidRPr="005C5574">
        <w:rPr>
          <w:lang w:val="fr-FR"/>
        </w:rPr>
        <w:t>nb_reponses</w:t>
      </w:r>
      <w:proofErr w:type="spellEnd"/>
      <w:r w:rsidRPr="005C5574">
        <w:rPr>
          <w:lang w:val="fr-FR"/>
        </w:rPr>
        <w:t>, distribution</w:t>
      </w:r>
    </w:p>
    <w:p w14:paraId="66F4B672" w14:textId="01F5C061" w:rsidR="000C3745" w:rsidRDefault="007D087A">
      <w:pPr>
        <w:rPr>
          <w:lang w:val="fr-FR"/>
        </w:rPr>
      </w:pPr>
      <w:r w:rsidRPr="005C5574">
        <w:rPr>
          <w:lang w:val="fr-FR"/>
        </w:rPr>
        <w:t>Dimensions: Temps, Établissement</w:t>
      </w:r>
    </w:p>
    <w:p w14:paraId="46673F57" w14:textId="70D8ED36" w:rsidR="00C42266" w:rsidRPr="005C5574" w:rsidRDefault="000C3745" w:rsidP="000C3745">
      <w:pPr>
        <w:spacing w:after="200" w:line="276" w:lineRule="auto"/>
        <w:rPr>
          <w:lang w:val="fr-FR"/>
        </w:rPr>
      </w:pPr>
      <w:r>
        <w:rPr>
          <w:lang w:val="fr-FR"/>
        </w:rPr>
        <w:br w:type="page"/>
      </w:r>
    </w:p>
    <w:p w14:paraId="550818A4" w14:textId="77777777" w:rsidR="00C42266" w:rsidRPr="005C5574" w:rsidRDefault="007D087A">
      <w:pPr>
        <w:pStyle w:val="Titre2"/>
        <w:rPr>
          <w:lang w:val="fr-FR"/>
        </w:rPr>
      </w:pPr>
      <w:bookmarkStart w:id="25" w:name="_Toc231479980"/>
      <w:r w:rsidRPr="005C5574">
        <w:rPr>
          <w:lang w:val="fr-FR"/>
        </w:rPr>
        <w:t xml:space="preserve">6.4 </w:t>
      </w:r>
      <w:proofErr w:type="spellStart"/>
      <w:r w:rsidRPr="005C5574">
        <w:rPr>
          <w:lang w:val="fr-FR"/>
        </w:rPr>
        <w:t>Fait_Deces</w:t>
      </w:r>
      <w:proofErr w:type="spellEnd"/>
      <w:r w:rsidRPr="005C5574">
        <w:rPr>
          <w:lang w:val="fr-FR"/>
        </w:rPr>
        <w:t xml:space="preserve"> (Maxime)</w:t>
      </w:r>
      <w:bookmarkEnd w:id="25"/>
    </w:p>
    <w:p w14:paraId="32A634A1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Source principale: INSEE - Répertoire national des décès (1.9 Go)</w:t>
      </w:r>
      <w:r w:rsidRPr="005C5574">
        <w:rPr>
          <w:lang w:val="fr-FR"/>
        </w:rPr>
        <w:br/>
        <w:t>Grain: Un décès enregistré en France</w:t>
      </w:r>
      <w:r w:rsidRPr="005C5574">
        <w:rPr>
          <w:lang w:val="fr-FR"/>
        </w:rPr>
        <w:br/>
      </w:r>
      <w:r w:rsidRPr="005C5574">
        <w:rPr>
          <w:lang w:val="fr-FR"/>
        </w:rPr>
        <w:br/>
        <w:t>Table de fait:</w:t>
      </w:r>
      <w:r w:rsidRPr="005C5574">
        <w:rPr>
          <w:lang w:val="fr-FR"/>
        </w:rPr>
        <w:br/>
        <w:t xml:space="preserve">    </w:t>
      </w:r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2266" w14:paraId="7F71AFF5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DD14B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color w:val="FFFFFF"/>
                <w:sz w:val="20"/>
              </w:rPr>
              <w:t>Colonne</w:t>
            </w:r>
            <w:proofErr w:type="spellEnd"/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2E4B1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C27DB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42266" w:rsidRPr="003D2183" w14:paraId="2F3E3792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83B12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id_temps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EFF1F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E4372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 xml:space="preserve">FK → </w:t>
            </w:r>
            <w:proofErr w:type="spellStart"/>
            <w:r w:rsidRPr="005C5574">
              <w:rPr>
                <w:sz w:val="20"/>
                <w:lang w:val="fr-FR"/>
              </w:rPr>
              <w:t>Dim_Temps</w:t>
            </w:r>
            <w:proofErr w:type="spellEnd"/>
            <w:r w:rsidRPr="005C5574">
              <w:rPr>
                <w:sz w:val="20"/>
                <w:lang w:val="fr-FR"/>
              </w:rPr>
              <w:t xml:space="preserve"> (date décès)</w:t>
            </w:r>
          </w:p>
        </w:tc>
      </w:tr>
      <w:tr w:rsidR="00C42266" w14:paraId="2DEAF7F2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696A3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id_patient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DA057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CFB21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Dim_Patient (pseudonymisé)</w:t>
            </w:r>
          </w:p>
        </w:tc>
      </w:tr>
      <w:tr w:rsidR="00C42266" w:rsidRPr="003D2183" w14:paraId="0F0C262D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6BDB5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id_etablissement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8847A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EE6E0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 xml:space="preserve">FK → </w:t>
            </w:r>
            <w:proofErr w:type="spellStart"/>
            <w:r w:rsidRPr="005C5574">
              <w:rPr>
                <w:sz w:val="20"/>
                <w:lang w:val="fr-FR"/>
              </w:rPr>
              <w:t>Dim_Etablissement</w:t>
            </w:r>
            <w:proofErr w:type="spellEnd"/>
            <w:r w:rsidRPr="005C5574">
              <w:rPr>
                <w:sz w:val="20"/>
                <w:lang w:val="fr-FR"/>
              </w:rPr>
              <w:t xml:space="preserve"> (lieu décès)</w:t>
            </w:r>
          </w:p>
        </w:tc>
      </w:tr>
      <w:tr w:rsidR="00C42266" w14:paraId="3104FB47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13721" w14:textId="77777777" w:rsidR="00C42266" w:rsidRDefault="007D087A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nb_deces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CE253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3753A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Grain = 1</w:t>
            </w:r>
          </w:p>
        </w:tc>
      </w:tr>
      <w:tr w:rsidR="00C42266" w14:paraId="37630301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89807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age_deces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D1816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1F224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Âge au décès</w:t>
            </w:r>
          </w:p>
        </w:tc>
      </w:tr>
      <w:tr w:rsidR="00C42266" w14:paraId="3EB872B6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7127B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code_commune_deces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CDFB6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F19AB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Localisation décès</w:t>
            </w:r>
          </w:p>
        </w:tc>
      </w:tr>
      <w:tr w:rsidR="00C42266" w14:paraId="3D68D56C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595CB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cause_deces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0793D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819F6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Raison médicale (si dispo)</w:t>
            </w:r>
          </w:p>
        </w:tc>
      </w:tr>
    </w:tbl>
    <w:p w14:paraId="79D06F04" w14:textId="77777777" w:rsidR="00C42266" w:rsidRDefault="007D087A">
      <w:r>
        <w:t>Mesures: nb_deces, age_deces, localisation</w:t>
      </w:r>
    </w:p>
    <w:p w14:paraId="4C3FE40A" w14:textId="77777777" w:rsidR="00C42266" w:rsidRDefault="007D087A">
      <w:r>
        <w:t>Dimensions: Temps, Patient, Établissement</w:t>
      </w:r>
    </w:p>
    <w:p w14:paraId="4A1C2993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t>Volumétrie: ~50M records (données historiques INSEE)</w:t>
      </w:r>
    </w:p>
    <w:p w14:paraId="3573D35B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 w:type="page"/>
      </w:r>
    </w:p>
    <w:p w14:paraId="37801390" w14:textId="77777777" w:rsidR="00C42266" w:rsidRPr="005C5574" w:rsidRDefault="007D087A">
      <w:pPr>
        <w:pStyle w:val="Titre1"/>
        <w:pBdr>
          <w:bottom w:val="single" w:sz="10" w:space="4" w:color="1F3864"/>
        </w:pBdr>
        <w:rPr>
          <w:lang w:val="fr-FR"/>
        </w:rPr>
      </w:pPr>
      <w:bookmarkStart w:id="26" w:name="_Toc231479981"/>
      <w:r w:rsidRPr="005C5574">
        <w:rPr>
          <w:lang w:val="fr-FR"/>
        </w:rPr>
        <w:t>7. ARCHITECTURE ET OUTILS TECHNOLOGIQUES</w:t>
      </w:r>
      <w:bookmarkEnd w:id="26"/>
    </w:p>
    <w:p w14:paraId="477B5C6B" w14:textId="77777777" w:rsidR="00C42266" w:rsidRPr="005C5574" w:rsidRDefault="007D087A">
      <w:pPr>
        <w:pStyle w:val="Titre2"/>
        <w:rPr>
          <w:lang w:val="fr-FR"/>
        </w:rPr>
      </w:pPr>
      <w:bookmarkStart w:id="27" w:name="_Toc231479982"/>
      <w:r w:rsidRPr="005C5574">
        <w:rPr>
          <w:lang w:val="fr-FR"/>
        </w:rPr>
        <w:t>7.1 Stack Technologique Retenu</w:t>
      </w:r>
      <w:bookmarkEnd w:id="27"/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2266" w14:paraId="7E991F54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55E4B" w14:textId="77777777" w:rsidR="00C42266" w:rsidRDefault="007D087A">
            <w:pPr>
              <w:spacing w:before="40" w:after="40" w:line="240" w:lineRule="auto"/>
            </w:pPr>
            <w:r>
              <w:rPr>
                <w:color w:val="FFFFFF"/>
                <w:sz w:val="20"/>
              </w:rPr>
              <w:t>Couche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F52E4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Outil</w:t>
            </w:r>
          </w:p>
        </w:tc>
        <w:tc>
          <w:tcPr>
            <w:tcW w:w="28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BC107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Justification</w:t>
            </w:r>
          </w:p>
        </w:tc>
      </w:tr>
      <w:tr w:rsidR="00C42266" w14:paraId="6F7CB63B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3C809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Stockage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D81C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HDFS (local)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89805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Distributed, fault-tolerant, scalable, open-source</w:t>
            </w:r>
          </w:p>
        </w:tc>
      </w:tr>
      <w:tr w:rsidR="00C42266" w:rsidRPr="003D2183" w14:paraId="2CA227CE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7DB0A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Ingestion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ACDCD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hdfs dfs -put + COPY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E9AA" w14:textId="77777777" w:rsidR="00C42266" w:rsidRPr="005C5574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>Suffisant pour ~2 Go, simplifie stack</w:t>
            </w:r>
          </w:p>
        </w:tc>
      </w:tr>
      <w:tr w:rsidR="00C42266" w14:paraId="46542547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DC5DA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ETL/</w:t>
            </w:r>
            <w:proofErr w:type="spellStart"/>
            <w:r>
              <w:rPr>
                <w:sz w:val="20"/>
              </w:rPr>
              <w:t>Traitement</w:t>
            </w:r>
            <w:proofErr w:type="spellEnd"/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C28FE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Hive SQL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D6838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Batch-mode, partitioning/bucketing natifs</w:t>
            </w:r>
          </w:p>
        </w:tc>
      </w:tr>
      <w:tr w:rsidR="00C42266" w14:paraId="5D876633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F514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Entrepôt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4C366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Hive (local)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916AC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 standard, metadata, connecteurs BI</w:t>
            </w:r>
          </w:p>
        </w:tc>
      </w:tr>
      <w:tr w:rsidR="00C42266" w14:paraId="4A191E2F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8A8B1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Format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C6094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Parquet (snappy)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1ABCF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Colonnaire, compressé 70%, requêtes rapides</w:t>
            </w:r>
          </w:p>
        </w:tc>
      </w:tr>
      <w:tr w:rsidR="00C42266" w14:paraId="77F6CB17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7CE36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Sécurité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EBEFE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SHA-256 + Salt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1D3CA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Pseudonymisation patients GDPR-compliant</w:t>
            </w:r>
          </w:p>
        </w:tc>
      </w:tr>
      <w:tr w:rsidR="00C42266" w14:paraId="3D9FB03E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2D70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BI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DF3BC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Power BI / Tableau</w:t>
            </w:r>
          </w:p>
        </w:tc>
        <w:tc>
          <w:tcPr>
            <w:tcW w:w="288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C492A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Connexion JDBC/Hive, dashboards</w:t>
            </w:r>
          </w:p>
        </w:tc>
      </w:tr>
      <w:tr w:rsidR="00C42266" w14:paraId="7443385D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90826" w14:textId="77777777" w:rsidR="00C42266" w:rsidRDefault="00C42266">
            <w:pPr>
              <w:spacing w:before="40" w:after="40" w:line="240" w:lineRule="auto"/>
            </w:pP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A7A89" w14:textId="77777777" w:rsidR="00C42266" w:rsidRDefault="00C42266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BC6B7" w14:textId="77777777" w:rsidR="00C42266" w:rsidRDefault="00C42266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1D6387A" w14:textId="77777777" w:rsidR="00C42266" w:rsidRDefault="007D087A">
      <w:pPr>
        <w:pStyle w:val="Titre2"/>
      </w:pPr>
      <w:bookmarkStart w:id="28" w:name="_Toc231479983"/>
      <w:r>
        <w:t>7.2 Justification des Choix</w:t>
      </w:r>
      <w:bookmarkEnd w:id="28"/>
    </w:p>
    <w:p w14:paraId="460C3C27" w14:textId="58FE70B5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SPARK ÉCARTÉ:</w:t>
      </w:r>
      <w:r w:rsidRPr="005C5574">
        <w:rPr>
          <w:lang w:val="fr-FR"/>
        </w:rPr>
        <w:br/>
        <w:t xml:space="preserve">  • À ~2 Go, moteur distribué surdimensionné</w:t>
      </w:r>
      <w:r w:rsidRPr="005C5574">
        <w:rPr>
          <w:lang w:val="fr-FR"/>
        </w:rPr>
        <w:br/>
        <w:t xml:space="preserve">  • Hive assure ETL directement en SQL</w:t>
      </w:r>
      <w:r w:rsidRPr="005C5574">
        <w:rPr>
          <w:lang w:val="fr-FR"/>
        </w:rPr>
        <w:br/>
        <w:t xml:space="preserve">  • Simplifie stack et vocabulaire (</w:t>
      </w:r>
      <w:proofErr w:type="spellStart"/>
      <w:r w:rsidRPr="005C5574">
        <w:rPr>
          <w:lang w:val="fr-FR"/>
        </w:rPr>
        <w:t>partitioning</w:t>
      </w:r>
      <w:proofErr w:type="spellEnd"/>
      <w:r w:rsidRPr="005C5574">
        <w:rPr>
          <w:lang w:val="fr-FR"/>
        </w:rPr>
        <w:t xml:space="preserve"> + </w:t>
      </w:r>
      <w:proofErr w:type="spellStart"/>
      <w:r w:rsidRPr="005C5574">
        <w:rPr>
          <w:lang w:val="fr-FR"/>
        </w:rPr>
        <w:t>buckets</w:t>
      </w:r>
      <w:proofErr w:type="spellEnd"/>
      <w:r w:rsidRPr="005C5574">
        <w:rPr>
          <w:lang w:val="fr-FR"/>
        </w:rPr>
        <w:t xml:space="preserve"> = concepts Hive)</w:t>
      </w:r>
      <w:r w:rsidRPr="005C5574">
        <w:rPr>
          <w:lang w:val="fr-FR"/>
        </w:rPr>
        <w:br/>
      </w:r>
      <w:r w:rsidRPr="005C5574">
        <w:rPr>
          <w:lang w:val="fr-FR"/>
        </w:rPr>
        <w:br/>
        <w:t>BATCH-ONLY (Pas de streaming):</w:t>
      </w:r>
      <w:r w:rsidRPr="005C5574">
        <w:rPr>
          <w:lang w:val="fr-FR"/>
        </w:rPr>
        <w:br/>
        <w:t xml:space="preserve">  • Sources = dumps statiques historiques</w:t>
      </w:r>
      <w:r w:rsidRPr="005C5574">
        <w:rPr>
          <w:lang w:val="fr-FR"/>
        </w:rPr>
        <w:br/>
        <w:t xml:space="preserve">  • Streaming n'apporte rien</w:t>
      </w:r>
      <w:r w:rsidRPr="005C5574">
        <w:rPr>
          <w:lang w:val="fr-FR"/>
        </w:rPr>
        <w:br/>
        <w:t xml:space="preserve">  • Incompatible avec </w:t>
      </w:r>
      <w:proofErr w:type="spellStart"/>
      <w:r w:rsidRPr="005C5574">
        <w:rPr>
          <w:lang w:val="fr-FR"/>
        </w:rPr>
        <w:t>bucketing</w:t>
      </w:r>
      <w:proofErr w:type="spellEnd"/>
      <w:r w:rsidRPr="005C5574">
        <w:rPr>
          <w:lang w:val="fr-FR"/>
        </w:rPr>
        <w:t xml:space="preserve"> (écriture batch requise)</w:t>
      </w:r>
      <w:r w:rsidRPr="005C5574">
        <w:rPr>
          <w:lang w:val="fr-FR"/>
        </w:rPr>
        <w:br/>
      </w:r>
      <w:r w:rsidRPr="005C5574">
        <w:rPr>
          <w:lang w:val="fr-FR"/>
        </w:rPr>
        <w:br/>
        <w:t>HIVE CHOISI:</w:t>
      </w:r>
      <w:r w:rsidRPr="005C5574">
        <w:rPr>
          <w:lang w:val="fr-FR"/>
        </w:rPr>
        <w:br/>
        <w:t xml:space="preserve">  • Partitionnement/</w:t>
      </w:r>
      <w:proofErr w:type="spellStart"/>
      <w:r w:rsidRPr="005C5574">
        <w:rPr>
          <w:lang w:val="fr-FR"/>
        </w:rPr>
        <w:t>bucketing</w:t>
      </w:r>
      <w:proofErr w:type="spellEnd"/>
      <w:r w:rsidRPr="005C5574">
        <w:rPr>
          <w:lang w:val="fr-FR"/>
        </w:rPr>
        <w:t xml:space="preserve"> = optimisations critiques</w:t>
      </w:r>
      <w:r w:rsidRPr="005C5574">
        <w:rPr>
          <w:lang w:val="fr-FR"/>
        </w:rPr>
        <w:br/>
        <w:t xml:space="preserve">  • SQL standard connu du métier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Métastore</w:t>
      </w:r>
      <w:proofErr w:type="spellEnd"/>
      <w:r w:rsidRPr="005C5574">
        <w:rPr>
          <w:lang w:val="fr-FR"/>
        </w:rPr>
        <w:t xml:space="preserve"> pour gouvernance</w:t>
      </w:r>
      <w:r w:rsidRPr="005C5574">
        <w:rPr>
          <w:lang w:val="fr-FR"/>
        </w:rPr>
        <w:br/>
        <w:t xml:space="preserve">  • Connecteurs BI (JDBC/ODBC)</w:t>
      </w:r>
      <w:r w:rsidRPr="005C5574">
        <w:rPr>
          <w:lang w:val="fr-FR"/>
        </w:rPr>
        <w:br/>
        <w:t xml:space="preserve">    </w:t>
      </w:r>
    </w:p>
    <w:p w14:paraId="5E6C7191" w14:textId="77777777" w:rsidR="00C42266" w:rsidRPr="005C5574" w:rsidRDefault="007D087A">
      <w:pPr>
        <w:pStyle w:val="Titre1"/>
        <w:pBdr>
          <w:bottom w:val="single" w:sz="10" w:space="4" w:color="1F3864"/>
        </w:pBdr>
        <w:rPr>
          <w:lang w:val="fr-FR"/>
        </w:rPr>
      </w:pPr>
      <w:bookmarkStart w:id="29" w:name="_Toc231479984"/>
      <w:r w:rsidRPr="005C5574">
        <w:rPr>
          <w:lang w:val="fr-FR"/>
        </w:rPr>
        <w:t>8. JOBS D'ALIMENTATION ETL</w:t>
      </w:r>
      <w:bookmarkEnd w:id="29"/>
    </w:p>
    <w:p w14:paraId="440DB49B" w14:textId="77777777" w:rsidR="00686610" w:rsidRPr="003D2183" w:rsidRDefault="00000000">
      <w:pPr>
        <w:pStyle w:val="Titre2"/>
        <w:rPr>
          <w:lang w:val="fr-FR"/>
        </w:rPr>
      </w:pPr>
      <w:bookmarkStart w:id="30" w:name="_Toc231479985"/>
      <w:r w:rsidRPr="003D2183">
        <w:rPr>
          <w:lang w:val="fr-FR"/>
        </w:rPr>
        <w:t>8.1 Justification ETL vs ELT</w:t>
      </w:r>
      <w:bookmarkEnd w:id="30"/>
    </w:p>
    <w:p w14:paraId="5CD67E37" w14:textId="032C9C23" w:rsidR="00686610" w:rsidRPr="003D2183" w:rsidRDefault="00000000">
      <w:pPr>
        <w:rPr>
          <w:lang w:val="fr-FR"/>
        </w:rPr>
      </w:pPr>
      <w:r w:rsidRPr="003D2183">
        <w:rPr>
          <w:lang w:val="fr-FR"/>
        </w:rPr>
        <w:t>ETL (</w:t>
      </w:r>
      <w:proofErr w:type="spellStart"/>
      <w:r w:rsidRPr="003D2183">
        <w:rPr>
          <w:lang w:val="fr-FR"/>
        </w:rPr>
        <w:t>Extract</w:t>
      </w:r>
      <w:proofErr w:type="spellEnd"/>
      <w:r w:rsidRPr="003D2183">
        <w:rPr>
          <w:lang w:val="fr-FR"/>
        </w:rPr>
        <w:t>-Transform-</w:t>
      </w:r>
      <w:proofErr w:type="spellStart"/>
      <w:r w:rsidRPr="003D2183">
        <w:rPr>
          <w:lang w:val="fr-FR"/>
        </w:rPr>
        <w:t>Load</w:t>
      </w:r>
      <w:proofErr w:type="spellEnd"/>
      <w:r w:rsidRPr="003D2183">
        <w:rPr>
          <w:lang w:val="fr-FR"/>
        </w:rPr>
        <w:t>) = transformer AVANT charger dans l'</w:t>
      </w:r>
      <w:r w:rsidR="00721600" w:rsidRPr="003D2183">
        <w:rPr>
          <w:lang w:val="fr-FR"/>
        </w:rPr>
        <w:t>entrepôt</w:t>
      </w:r>
      <w:r w:rsidRPr="003D2183">
        <w:rPr>
          <w:lang w:val="fr-FR"/>
        </w:rPr>
        <w:t>.</w:t>
      </w:r>
    </w:p>
    <w:p w14:paraId="2BB4F101" w14:textId="6A2AE152" w:rsidR="00686610" w:rsidRPr="003D2183" w:rsidRDefault="00000000">
      <w:pPr>
        <w:rPr>
          <w:lang w:val="fr-FR"/>
        </w:rPr>
      </w:pPr>
      <w:r w:rsidRPr="003D2183">
        <w:rPr>
          <w:lang w:val="fr-FR"/>
        </w:rPr>
        <w:t>ELT (</w:t>
      </w:r>
      <w:proofErr w:type="spellStart"/>
      <w:r w:rsidRPr="003D2183">
        <w:rPr>
          <w:lang w:val="fr-FR"/>
        </w:rPr>
        <w:t>Extract</w:t>
      </w:r>
      <w:proofErr w:type="spellEnd"/>
      <w:r w:rsidRPr="003D2183">
        <w:rPr>
          <w:lang w:val="fr-FR"/>
        </w:rPr>
        <w:t>-</w:t>
      </w:r>
      <w:proofErr w:type="spellStart"/>
      <w:r w:rsidRPr="003D2183">
        <w:rPr>
          <w:lang w:val="fr-FR"/>
        </w:rPr>
        <w:t>Load</w:t>
      </w:r>
      <w:proofErr w:type="spellEnd"/>
      <w:r w:rsidRPr="003D2183">
        <w:rPr>
          <w:lang w:val="fr-FR"/>
        </w:rPr>
        <w:t xml:space="preserve">-Transform) = charger d'abord, transformer </w:t>
      </w:r>
      <w:r w:rsidR="00721600" w:rsidRPr="003D2183">
        <w:rPr>
          <w:lang w:val="fr-FR"/>
        </w:rPr>
        <w:t>après</w:t>
      </w:r>
      <w:r w:rsidRPr="003D2183">
        <w:rPr>
          <w:lang w:val="fr-FR"/>
        </w:rPr>
        <w:t xml:space="preserve"> en base.</w:t>
      </w:r>
    </w:p>
    <w:p w14:paraId="578E71DA" w14:textId="77777777" w:rsidR="00686610" w:rsidRPr="003D2183" w:rsidRDefault="00686610">
      <w:pPr>
        <w:rPr>
          <w:lang w:val="fr-FR"/>
        </w:rPr>
      </w:pPr>
    </w:p>
    <w:p w14:paraId="0EB2A4C5" w14:textId="77777777" w:rsidR="00686610" w:rsidRPr="003D2183" w:rsidRDefault="00000000">
      <w:pPr>
        <w:rPr>
          <w:lang w:val="fr-FR"/>
        </w:rPr>
      </w:pPr>
      <w:r w:rsidRPr="003D2183">
        <w:rPr>
          <w:lang w:val="fr-FR"/>
        </w:rPr>
        <w:t>AVANTAGES ETL (choix du projet):</w:t>
      </w:r>
    </w:p>
    <w:p w14:paraId="7667D49B" w14:textId="75EB8E7B" w:rsidR="00686610" w:rsidRPr="003D2183" w:rsidRDefault="00000000">
      <w:pPr>
        <w:pStyle w:val="Listepuces"/>
        <w:rPr>
          <w:lang w:val="fr-FR"/>
        </w:rPr>
      </w:pPr>
      <w:r w:rsidRPr="003D2183">
        <w:rPr>
          <w:lang w:val="fr-FR"/>
        </w:rPr>
        <w:t xml:space="preserve">Transformation AVANT chargement = validation des </w:t>
      </w:r>
      <w:r w:rsidR="00721600" w:rsidRPr="003D2183">
        <w:rPr>
          <w:lang w:val="fr-FR"/>
        </w:rPr>
        <w:t>donné</w:t>
      </w:r>
      <w:r w:rsidR="00721600">
        <w:rPr>
          <w:lang w:val="fr-FR"/>
        </w:rPr>
        <w:t xml:space="preserve">es </w:t>
      </w:r>
      <w:r w:rsidRPr="003D2183">
        <w:rPr>
          <w:lang w:val="fr-FR"/>
        </w:rPr>
        <w:t>amont (</w:t>
      </w:r>
      <w:r w:rsidR="00721600" w:rsidRPr="003D2183">
        <w:rPr>
          <w:lang w:val="fr-FR"/>
        </w:rPr>
        <w:t>qualité</w:t>
      </w:r>
      <w:r w:rsidRPr="003D2183">
        <w:rPr>
          <w:lang w:val="fr-FR"/>
        </w:rPr>
        <w:t xml:space="preserve"> </w:t>
      </w:r>
      <w:r w:rsidR="00721600" w:rsidRPr="003D2183">
        <w:rPr>
          <w:lang w:val="fr-FR"/>
        </w:rPr>
        <w:t>contrôlée</w:t>
      </w:r>
      <w:r w:rsidRPr="003D2183">
        <w:rPr>
          <w:lang w:val="fr-FR"/>
        </w:rPr>
        <w:t>)</w:t>
      </w:r>
    </w:p>
    <w:p w14:paraId="0854439C" w14:textId="0E015DDF" w:rsidR="00686610" w:rsidRPr="003D2183" w:rsidRDefault="00000000">
      <w:pPr>
        <w:pStyle w:val="Listepuces"/>
        <w:rPr>
          <w:lang w:val="fr-FR"/>
        </w:rPr>
      </w:pPr>
      <w:proofErr w:type="spellStart"/>
      <w:r w:rsidRPr="003D2183">
        <w:rPr>
          <w:lang w:val="fr-FR"/>
        </w:rPr>
        <w:t>Pseudonymisation</w:t>
      </w:r>
      <w:proofErr w:type="spellEnd"/>
      <w:r w:rsidRPr="003D2183">
        <w:rPr>
          <w:lang w:val="fr-FR"/>
        </w:rPr>
        <w:t xml:space="preserve"> </w:t>
      </w:r>
      <w:r w:rsidR="00721600" w:rsidRPr="003D2183">
        <w:rPr>
          <w:lang w:val="fr-FR"/>
        </w:rPr>
        <w:t>appliquée</w:t>
      </w:r>
      <w:r w:rsidRPr="003D2183">
        <w:rPr>
          <w:lang w:val="fr-FR"/>
        </w:rPr>
        <w:t xml:space="preserve"> EN AMONT (GDPR compliance critique)</w:t>
      </w:r>
    </w:p>
    <w:p w14:paraId="23B2708B" w14:textId="39EC771B" w:rsidR="00686610" w:rsidRPr="003D2183" w:rsidRDefault="00000000">
      <w:pPr>
        <w:pStyle w:val="Listepuces"/>
        <w:rPr>
          <w:lang w:val="fr-FR"/>
        </w:rPr>
      </w:pPr>
      <w:r w:rsidRPr="003D2183">
        <w:rPr>
          <w:lang w:val="fr-FR"/>
        </w:rPr>
        <w:t xml:space="preserve">Moins d'espace de </w:t>
      </w:r>
      <w:proofErr w:type="spellStart"/>
      <w:r w:rsidRPr="003D2183">
        <w:rPr>
          <w:lang w:val="fr-FR"/>
        </w:rPr>
        <w:t>staging</w:t>
      </w:r>
      <w:proofErr w:type="spellEnd"/>
      <w:r w:rsidRPr="003D2183">
        <w:rPr>
          <w:lang w:val="fr-FR"/>
        </w:rPr>
        <w:t xml:space="preserve"> requis (</w:t>
      </w:r>
      <w:r w:rsidR="00721600" w:rsidRPr="003D2183">
        <w:rPr>
          <w:lang w:val="fr-FR"/>
        </w:rPr>
        <w:t>économie</w:t>
      </w:r>
      <w:r w:rsidRPr="003D2183">
        <w:rPr>
          <w:lang w:val="fr-FR"/>
        </w:rPr>
        <w:t xml:space="preserve"> disque)</w:t>
      </w:r>
    </w:p>
    <w:p w14:paraId="0F94592B" w14:textId="43F6B4DF" w:rsidR="00686610" w:rsidRPr="003D2183" w:rsidRDefault="00000000">
      <w:pPr>
        <w:pStyle w:val="Listepuces"/>
        <w:rPr>
          <w:lang w:val="fr-FR"/>
        </w:rPr>
      </w:pPr>
      <w:r w:rsidRPr="003D2183">
        <w:rPr>
          <w:lang w:val="fr-FR"/>
        </w:rPr>
        <w:t xml:space="preserve">Erreurs de </w:t>
      </w:r>
      <w:r w:rsidR="00721600" w:rsidRPr="003D2183">
        <w:rPr>
          <w:lang w:val="fr-FR"/>
        </w:rPr>
        <w:t>qualité</w:t>
      </w:r>
      <w:r w:rsidRPr="003D2183">
        <w:rPr>
          <w:lang w:val="fr-FR"/>
        </w:rPr>
        <w:t xml:space="preserve"> </w:t>
      </w:r>
      <w:r w:rsidR="00721600" w:rsidRPr="003D2183">
        <w:rPr>
          <w:lang w:val="fr-FR"/>
        </w:rPr>
        <w:t>détectées</w:t>
      </w:r>
      <w:r w:rsidRPr="003D2183">
        <w:rPr>
          <w:lang w:val="fr-FR"/>
        </w:rPr>
        <w:t xml:space="preserve"> AVANT insertion en base</w:t>
      </w:r>
    </w:p>
    <w:p w14:paraId="492D83D6" w14:textId="2294DCED" w:rsidR="00686610" w:rsidRPr="003D2183" w:rsidRDefault="00000000">
      <w:pPr>
        <w:pStyle w:val="Listepuces"/>
        <w:rPr>
          <w:lang w:val="fr-FR"/>
        </w:rPr>
      </w:pPr>
      <w:r w:rsidRPr="003D2183">
        <w:rPr>
          <w:lang w:val="fr-FR"/>
        </w:rPr>
        <w:t xml:space="preserve">Rejets de mauvaises </w:t>
      </w:r>
      <w:r w:rsidR="00721600" w:rsidRPr="003D2183">
        <w:rPr>
          <w:lang w:val="fr-FR"/>
        </w:rPr>
        <w:t>données</w:t>
      </w:r>
      <w:r w:rsidRPr="003D2183">
        <w:rPr>
          <w:lang w:val="fr-FR"/>
        </w:rPr>
        <w:t xml:space="preserve"> possibles sans affecter le </w:t>
      </w:r>
      <w:proofErr w:type="spellStart"/>
      <w:r w:rsidRPr="003D2183">
        <w:rPr>
          <w:lang w:val="fr-FR"/>
        </w:rPr>
        <w:t>warehouse</w:t>
      </w:r>
      <w:proofErr w:type="spellEnd"/>
    </w:p>
    <w:p w14:paraId="722791F0" w14:textId="77777777" w:rsidR="00686610" w:rsidRPr="003D2183" w:rsidRDefault="00686610">
      <w:pPr>
        <w:rPr>
          <w:lang w:val="fr-FR"/>
        </w:rPr>
      </w:pPr>
    </w:p>
    <w:p w14:paraId="7316A549" w14:textId="77777777" w:rsidR="00686610" w:rsidRDefault="00000000">
      <w:r>
        <w:t>INCONVENIENTS ELT:</w:t>
      </w:r>
    </w:p>
    <w:p w14:paraId="46CFE086" w14:textId="77777777" w:rsidR="00686610" w:rsidRDefault="00000000">
      <w:pPr>
        <w:pStyle w:val="Listepuces"/>
      </w:pPr>
      <w:r>
        <w:t>Necessite espace staging important (~2 Go = couteux)</w:t>
      </w:r>
    </w:p>
    <w:p w14:paraId="2FE54A06" w14:textId="6ECEA6B1" w:rsidR="00686610" w:rsidRPr="003D2183" w:rsidRDefault="00000000">
      <w:pPr>
        <w:pStyle w:val="Listepuces"/>
        <w:rPr>
          <w:lang w:val="fr-FR"/>
        </w:rPr>
      </w:pPr>
      <w:proofErr w:type="spellStart"/>
      <w:r w:rsidRPr="003D2183">
        <w:rPr>
          <w:lang w:val="fr-FR"/>
        </w:rPr>
        <w:t>Pseudonymisation</w:t>
      </w:r>
      <w:proofErr w:type="spellEnd"/>
      <w:r w:rsidRPr="003D2183">
        <w:rPr>
          <w:lang w:val="fr-FR"/>
        </w:rPr>
        <w:t xml:space="preserve"> faite APRES </w:t>
      </w:r>
      <w:proofErr w:type="spellStart"/>
      <w:r w:rsidRPr="003D2183">
        <w:rPr>
          <w:lang w:val="fr-FR"/>
        </w:rPr>
        <w:t>load</w:t>
      </w:r>
      <w:proofErr w:type="spellEnd"/>
      <w:r w:rsidRPr="003D2183">
        <w:rPr>
          <w:lang w:val="fr-FR"/>
        </w:rPr>
        <w:t xml:space="preserve"> = risque </w:t>
      </w:r>
      <w:r w:rsidR="00721600" w:rsidRPr="003D2183">
        <w:rPr>
          <w:lang w:val="fr-FR"/>
        </w:rPr>
        <w:t>sécurité</w:t>
      </w:r>
      <w:r w:rsidRPr="003D2183">
        <w:rPr>
          <w:lang w:val="fr-FR"/>
        </w:rPr>
        <w:t xml:space="preserve"> majeur (</w:t>
      </w:r>
      <w:r w:rsidR="00721600" w:rsidRPr="003D2183">
        <w:rPr>
          <w:lang w:val="fr-FR"/>
        </w:rPr>
        <w:t>données</w:t>
      </w:r>
      <w:r w:rsidRPr="003D2183">
        <w:rPr>
          <w:lang w:val="fr-FR"/>
        </w:rPr>
        <w:t xml:space="preserve"> </w:t>
      </w:r>
      <w:r w:rsidR="00721600" w:rsidRPr="003D2183">
        <w:rPr>
          <w:lang w:val="fr-FR"/>
        </w:rPr>
        <w:t>identifiées</w:t>
      </w:r>
      <w:r w:rsidRPr="003D2183">
        <w:rPr>
          <w:lang w:val="fr-FR"/>
        </w:rPr>
        <w:t xml:space="preserve"> en stockage </w:t>
      </w:r>
      <w:r w:rsidR="00721600" w:rsidRPr="003D2183">
        <w:rPr>
          <w:lang w:val="fr-FR"/>
        </w:rPr>
        <w:t>intermédiaire</w:t>
      </w:r>
      <w:r w:rsidRPr="003D2183">
        <w:rPr>
          <w:lang w:val="fr-FR"/>
        </w:rPr>
        <w:t>)</w:t>
      </w:r>
    </w:p>
    <w:p w14:paraId="0A559DC0" w14:textId="55547289" w:rsidR="00686610" w:rsidRPr="003D2183" w:rsidRDefault="00721600">
      <w:pPr>
        <w:pStyle w:val="Listepuces"/>
        <w:rPr>
          <w:lang w:val="fr-FR"/>
        </w:rPr>
      </w:pPr>
      <w:r w:rsidRPr="003D2183">
        <w:rPr>
          <w:lang w:val="fr-FR"/>
        </w:rPr>
        <w:t>Qualité</w:t>
      </w:r>
      <w:r w:rsidR="00000000" w:rsidRPr="003D2183">
        <w:rPr>
          <w:lang w:val="fr-FR"/>
        </w:rPr>
        <w:t xml:space="preserve"> </w:t>
      </w:r>
      <w:r w:rsidRPr="003D2183">
        <w:rPr>
          <w:lang w:val="fr-FR"/>
        </w:rPr>
        <w:t>vérifiée</w:t>
      </w:r>
      <w:r w:rsidR="00000000" w:rsidRPr="003D2183">
        <w:rPr>
          <w:lang w:val="fr-FR"/>
        </w:rPr>
        <w:t xml:space="preserve"> trop tard (</w:t>
      </w:r>
      <w:r w:rsidRPr="003D2183">
        <w:rPr>
          <w:lang w:val="fr-FR"/>
        </w:rPr>
        <w:t>après</w:t>
      </w:r>
      <w:r w:rsidR="00000000" w:rsidRPr="003D2183">
        <w:rPr>
          <w:lang w:val="fr-FR"/>
        </w:rPr>
        <w:t xml:space="preserve"> insertion)</w:t>
      </w:r>
    </w:p>
    <w:p w14:paraId="119192DD" w14:textId="50E288AE" w:rsidR="00686610" w:rsidRPr="003D2183" w:rsidRDefault="00000000">
      <w:pPr>
        <w:pStyle w:val="Listepuces"/>
        <w:rPr>
          <w:lang w:val="fr-FR"/>
        </w:rPr>
      </w:pPr>
      <w:r w:rsidRPr="003D2183">
        <w:rPr>
          <w:lang w:val="fr-FR"/>
        </w:rPr>
        <w:t xml:space="preserve">Impossible rejeter </w:t>
      </w:r>
      <w:r w:rsidR="00721600" w:rsidRPr="003D2183">
        <w:rPr>
          <w:lang w:val="fr-FR"/>
        </w:rPr>
        <w:t>données</w:t>
      </w:r>
      <w:r w:rsidRPr="003D2183">
        <w:rPr>
          <w:lang w:val="fr-FR"/>
        </w:rPr>
        <w:t xml:space="preserve"> sans les supprimer de la base</w:t>
      </w:r>
    </w:p>
    <w:p w14:paraId="18BBE009" w14:textId="77777777" w:rsidR="00686610" w:rsidRPr="003D2183" w:rsidRDefault="00686610">
      <w:pPr>
        <w:rPr>
          <w:lang w:val="fr-FR"/>
        </w:rPr>
      </w:pPr>
    </w:p>
    <w:p w14:paraId="7A8E7223" w14:textId="77777777" w:rsidR="00686610" w:rsidRPr="003D2183" w:rsidRDefault="00000000">
      <w:pPr>
        <w:rPr>
          <w:lang w:val="fr-FR"/>
        </w:rPr>
      </w:pPr>
      <w:r w:rsidRPr="003D2183">
        <w:rPr>
          <w:lang w:val="fr-FR"/>
        </w:rPr>
        <w:t>DECISION: ETL</w:t>
      </w:r>
    </w:p>
    <w:p w14:paraId="45BDA3BF" w14:textId="6426CC7E" w:rsidR="003469D3" w:rsidRDefault="00000000">
      <w:pPr>
        <w:rPr>
          <w:lang w:val="fr-FR"/>
        </w:rPr>
      </w:pPr>
      <w:r w:rsidRPr="003D2183">
        <w:rPr>
          <w:lang w:val="fr-FR"/>
        </w:rPr>
        <w:t xml:space="preserve">Le CHU traite </w:t>
      </w:r>
      <w:r w:rsidR="00721600" w:rsidRPr="003D2183">
        <w:rPr>
          <w:lang w:val="fr-FR"/>
        </w:rPr>
        <w:t>données</w:t>
      </w:r>
      <w:r w:rsidRPr="003D2183">
        <w:rPr>
          <w:lang w:val="fr-FR"/>
        </w:rPr>
        <w:t xml:space="preserve"> </w:t>
      </w:r>
      <w:r w:rsidR="00721600" w:rsidRPr="003D2183">
        <w:rPr>
          <w:lang w:val="fr-FR"/>
        </w:rPr>
        <w:t>médicales</w:t>
      </w:r>
      <w:r w:rsidRPr="003D2183">
        <w:rPr>
          <w:lang w:val="fr-FR"/>
        </w:rPr>
        <w:t xml:space="preserve"> sensibles (GDPR Article 9). La </w:t>
      </w:r>
      <w:proofErr w:type="spellStart"/>
      <w:r w:rsidRPr="003D2183">
        <w:rPr>
          <w:lang w:val="fr-FR"/>
        </w:rPr>
        <w:t>pseudonymisation</w:t>
      </w:r>
      <w:proofErr w:type="spellEnd"/>
      <w:r w:rsidRPr="003D2183">
        <w:rPr>
          <w:lang w:val="fr-FR"/>
        </w:rPr>
        <w:t xml:space="preserve"> DOIT </w:t>
      </w:r>
      <w:r w:rsidR="00721600" w:rsidRPr="003D2183">
        <w:rPr>
          <w:lang w:val="fr-FR"/>
        </w:rPr>
        <w:t>être</w:t>
      </w:r>
      <w:r w:rsidRPr="003D2183">
        <w:rPr>
          <w:lang w:val="fr-FR"/>
        </w:rPr>
        <w:t xml:space="preserve"> </w:t>
      </w:r>
      <w:r w:rsidR="00721600" w:rsidRPr="003D2183">
        <w:rPr>
          <w:lang w:val="fr-FR"/>
        </w:rPr>
        <w:t>appliquée</w:t>
      </w:r>
      <w:r w:rsidRPr="003D2183">
        <w:rPr>
          <w:lang w:val="fr-FR"/>
        </w:rPr>
        <w:t xml:space="preserve"> en amont. Un ELT exposerait identifiants patients en </w:t>
      </w:r>
      <w:proofErr w:type="spellStart"/>
      <w:r w:rsidRPr="003D2183">
        <w:rPr>
          <w:lang w:val="fr-FR"/>
        </w:rPr>
        <w:t>staging</w:t>
      </w:r>
      <w:proofErr w:type="spellEnd"/>
      <w:r w:rsidRPr="003D2183">
        <w:rPr>
          <w:lang w:val="fr-FR"/>
        </w:rPr>
        <w:t xml:space="preserve">, violant exigences </w:t>
      </w:r>
      <w:r w:rsidR="00721600" w:rsidRPr="003D2183">
        <w:rPr>
          <w:lang w:val="fr-FR"/>
        </w:rPr>
        <w:t>sécurité</w:t>
      </w:r>
      <w:r w:rsidRPr="003D2183">
        <w:rPr>
          <w:lang w:val="fr-FR"/>
        </w:rPr>
        <w:t>.</w:t>
      </w:r>
    </w:p>
    <w:p w14:paraId="2F081553" w14:textId="31AFF2E3" w:rsidR="00686610" w:rsidRPr="003D2183" w:rsidRDefault="003469D3" w:rsidP="003469D3">
      <w:pPr>
        <w:spacing w:after="200" w:line="276" w:lineRule="auto"/>
        <w:rPr>
          <w:lang w:val="fr-FR"/>
        </w:rPr>
      </w:pPr>
      <w:r>
        <w:rPr>
          <w:lang w:val="fr-FR"/>
        </w:rPr>
        <w:br w:type="page"/>
      </w:r>
    </w:p>
    <w:p w14:paraId="014DB9DF" w14:textId="2EAFEC83" w:rsidR="00C42266" w:rsidRPr="005C5574" w:rsidRDefault="007D087A">
      <w:pPr>
        <w:pStyle w:val="Titre2"/>
        <w:rPr>
          <w:lang w:val="fr-FR"/>
        </w:rPr>
      </w:pPr>
      <w:bookmarkStart w:id="31" w:name="_Toc231479986"/>
      <w:r w:rsidRPr="005C5574">
        <w:rPr>
          <w:lang w:val="fr-FR"/>
        </w:rPr>
        <w:t>8.</w:t>
      </w:r>
      <w:r w:rsidR="003D2183">
        <w:rPr>
          <w:lang w:val="fr-FR"/>
        </w:rPr>
        <w:t>2</w:t>
      </w:r>
      <w:r w:rsidRPr="005C5574">
        <w:rPr>
          <w:lang w:val="fr-FR"/>
        </w:rPr>
        <w:t xml:space="preserve"> Architecture ETL (5 Stages)</w:t>
      </w:r>
      <w:bookmarkEnd w:id="31"/>
    </w:p>
    <w:p w14:paraId="1DE04C99" w14:textId="77777777" w:rsidR="00C42266" w:rsidRPr="005C5574" w:rsidRDefault="007D087A">
      <w:pPr>
        <w:rPr>
          <w:lang w:val="fr-FR"/>
        </w:rPr>
      </w:pPr>
      <w:r w:rsidRPr="005C5574">
        <w:rPr>
          <w:rFonts w:ascii="Consolas" w:hAnsi="Consolas" w:cs="Consolas"/>
          <w:color w:val="44546A"/>
          <w:sz w:val="19"/>
          <w:lang w:val="fr-FR"/>
        </w:rPr>
        <w:br/>
        <w:t>Chaque job (Consultation, Hospitalisation, Satisfaction, Décès) suit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une architecture standardisée à 5 stages: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┌─────────────────────────────────────────────────────────┐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STAGE 1: EXTRACTION          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├─────────────────────────────────────────────────────────┤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Lecture source (PostgreSQL, CSV, INSEE)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Validation schéma et encodage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Stockage HDFS Bronze (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raw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copy)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└─────────────────────────────────────────────────────────┘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               ↓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┌─────────────────────────────────────────────────────────┐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│ STAGE 2: NETTOYAGE (Data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Cleansing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>)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├─────────────────────────────────────────────────────────┤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Suppression doublons (clé métier)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Gestion NULL et valeurs invalides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Standardisation formats (dates, encodage)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Validation métier (range checks)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→ Sortie: Silver (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cleaned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>)   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└─────────────────────────────────────────────────────────┘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               ↓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┌─────────────────────────────────────────────────────────┐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STAGE 3: TRANSFORMATION + PSEUDONYMISATION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├─────────────────────────────────────────────────────────┤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│ •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Pseudonymisation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ID patient (SHA-256 +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salt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>)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Suppression colonnes sensibles inutiles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│ •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Lookup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dimensions (Temps, Patient, Diagnostic, etc.)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│ • Calculs dérivés (DMOS, flags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readmission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>/décès)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→ Sortie: Silver (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anonymized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>)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└─────────────────────────────────────────────────────────┘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               ↓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┌─────────────────────────────────────────────────────────┐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STAGE 4: CHARGEMENT (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Load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>)   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├─────────────────────────────────────────────────────────┤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Insertion table de fait    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Partitionnement par année  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│ •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Bucketing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par dimension clé (patient, établissement)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│ • Compression Parquet +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Snappy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│ → Sortie: Gold (Hive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fact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table)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└─────────────────────────────────────────────────────────┘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                    ↓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┌─────────────────────────────────────────────────────────┐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STAGE 5: QUALITÉ &amp; AUDIT     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├─────────────────────────────────────────────────────────┤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│ • Validation </w:t>
      </w:r>
      <w:proofErr w:type="spellStart"/>
      <w:r w:rsidRPr="005C5574">
        <w:rPr>
          <w:rFonts w:ascii="Consolas" w:hAnsi="Consolas" w:cs="Consolas"/>
          <w:color w:val="44546A"/>
          <w:sz w:val="19"/>
          <w:lang w:val="fr-FR"/>
        </w:rPr>
        <w:t>rowcount</w:t>
      </w:r>
      <w:proofErr w:type="spellEnd"/>
      <w:r w:rsidRPr="005C5574">
        <w:rPr>
          <w:rFonts w:ascii="Consolas" w:hAnsi="Consolas" w:cs="Consolas"/>
          <w:color w:val="44546A"/>
          <w:sz w:val="19"/>
          <w:lang w:val="fr-FR"/>
        </w:rPr>
        <w:t xml:space="preserve"> (source = destination)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Vérification FK orphelines 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Vérification dates (entry &lt; exit)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Création audit trail       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│ • Rapport erreurs (SI erreur)                           │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>└─────────────────────────────────────────────────────────┘</w:t>
      </w:r>
      <w:r w:rsidRPr="005C5574">
        <w:rPr>
          <w:rFonts w:ascii="Consolas" w:hAnsi="Consolas" w:cs="Consolas"/>
          <w:color w:val="44546A"/>
          <w:sz w:val="19"/>
          <w:lang w:val="fr-FR"/>
        </w:rPr>
        <w:br/>
        <w:t xml:space="preserve">    </w:t>
      </w:r>
    </w:p>
    <w:p w14:paraId="40E73FFB" w14:textId="63E77B62" w:rsidR="00C42266" w:rsidRPr="005C5574" w:rsidRDefault="007D087A">
      <w:pPr>
        <w:pStyle w:val="Titre2"/>
        <w:rPr>
          <w:lang w:val="fr-FR"/>
        </w:rPr>
      </w:pPr>
      <w:bookmarkStart w:id="32" w:name="_Toc231479987"/>
      <w:r w:rsidRPr="005C5574">
        <w:rPr>
          <w:lang w:val="fr-FR"/>
        </w:rPr>
        <w:t>8.</w:t>
      </w:r>
      <w:r w:rsidR="003D2183">
        <w:rPr>
          <w:lang w:val="fr-FR"/>
        </w:rPr>
        <w:t>3</w:t>
      </w:r>
      <w:r w:rsidRPr="005C5574">
        <w:rPr>
          <w:lang w:val="fr-FR"/>
        </w:rPr>
        <w:t xml:space="preserve"> Job Spécifiques par Contribution</w:t>
      </w:r>
      <w:bookmarkEnd w:id="32"/>
    </w:p>
    <w:p w14:paraId="028E6095" w14:textId="2941D359" w:rsidR="00C42266" w:rsidRPr="005C5574" w:rsidRDefault="007D087A">
      <w:pPr>
        <w:pStyle w:val="Titre3"/>
        <w:rPr>
          <w:lang w:val="fr-FR"/>
        </w:rPr>
      </w:pPr>
      <w:bookmarkStart w:id="33" w:name="_Toc231479988"/>
      <w:r w:rsidRPr="005C5574">
        <w:rPr>
          <w:lang w:val="fr-FR"/>
        </w:rPr>
        <w:t>8.</w:t>
      </w:r>
      <w:r w:rsidR="003D2183">
        <w:rPr>
          <w:lang w:val="fr-FR"/>
        </w:rPr>
        <w:t>3</w:t>
      </w:r>
      <w:r w:rsidRPr="005C5574">
        <w:rPr>
          <w:lang w:val="fr-FR"/>
        </w:rPr>
        <w:t>.1 ETL Consultation (Julian)</w:t>
      </w:r>
      <w:bookmarkEnd w:id="33"/>
    </w:p>
    <w:p w14:paraId="2B1BEE93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Source: PostgreSQL</w:t>
      </w:r>
      <w:r w:rsidRPr="005C5574">
        <w:rPr>
          <w:lang w:val="fr-FR"/>
        </w:rPr>
        <w:br/>
        <w:t xml:space="preserve">Cible: </w:t>
      </w:r>
      <w:proofErr w:type="spellStart"/>
      <w:r w:rsidRPr="005C5574">
        <w:rPr>
          <w:lang w:val="fr-FR"/>
        </w:rPr>
        <w:t>Fait_Consultation</w:t>
      </w:r>
      <w:proofErr w:type="spellEnd"/>
      <w:r w:rsidRPr="005C5574">
        <w:rPr>
          <w:lang w:val="fr-FR"/>
        </w:rPr>
        <w:br/>
        <w:t>Dimensions: Temps, Patient, Professionnel, Établissement</w:t>
      </w:r>
      <w:r w:rsidRPr="005C5574">
        <w:rPr>
          <w:lang w:val="fr-FR"/>
        </w:rPr>
        <w:br/>
      </w:r>
      <w:r w:rsidRPr="005C5574">
        <w:rPr>
          <w:lang w:val="fr-FR"/>
        </w:rPr>
        <w:br/>
        <w:t>Transformations spécifiques:</w:t>
      </w:r>
      <w:r w:rsidRPr="005C5574">
        <w:rPr>
          <w:lang w:val="fr-FR"/>
        </w:rPr>
        <w:br/>
        <w:t xml:space="preserve">  • Calcul durée consultation (minutage)</w:t>
      </w:r>
      <w:r w:rsidRPr="005C5574">
        <w:rPr>
          <w:lang w:val="fr-FR"/>
        </w:rPr>
        <w:br/>
        <w:t xml:space="preserve">  • Détection consultations multiples (même jour/patient)</w:t>
      </w:r>
      <w:r w:rsidRPr="005C5574">
        <w:rPr>
          <w:lang w:val="fr-FR"/>
        </w:rPr>
        <w:br/>
        <w:t xml:space="preserve">  • Mapping spécialité → </w:t>
      </w:r>
      <w:proofErr w:type="spellStart"/>
      <w:r w:rsidRPr="005C5574">
        <w:rPr>
          <w:lang w:val="fr-FR"/>
        </w:rPr>
        <w:t>Dim_Professionnel</w:t>
      </w:r>
      <w:proofErr w:type="spellEnd"/>
      <w:r w:rsidRPr="005C5574">
        <w:rPr>
          <w:lang w:val="fr-FR"/>
        </w:rPr>
        <w:br/>
        <w:t xml:space="preserve">    </w:t>
      </w:r>
    </w:p>
    <w:p w14:paraId="699C4AF4" w14:textId="40D92868" w:rsidR="00C42266" w:rsidRPr="005C5574" w:rsidRDefault="007D087A">
      <w:pPr>
        <w:pStyle w:val="Titre3"/>
        <w:rPr>
          <w:lang w:val="fr-FR"/>
        </w:rPr>
      </w:pPr>
      <w:bookmarkStart w:id="34" w:name="_Toc231479989"/>
      <w:r w:rsidRPr="005C5574">
        <w:rPr>
          <w:lang w:val="fr-FR"/>
        </w:rPr>
        <w:t>8.</w:t>
      </w:r>
      <w:r w:rsidR="003D2183">
        <w:rPr>
          <w:lang w:val="fr-FR"/>
        </w:rPr>
        <w:t>3</w:t>
      </w:r>
      <w:r w:rsidRPr="005C5574">
        <w:rPr>
          <w:lang w:val="fr-FR"/>
        </w:rPr>
        <w:t>.2 ETL Hospitalisation (Chloé)</w:t>
      </w:r>
      <w:bookmarkEnd w:id="34"/>
    </w:p>
    <w:p w14:paraId="2BF46369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Source: PostgreSQL</w:t>
      </w:r>
      <w:r w:rsidRPr="005C5574">
        <w:rPr>
          <w:lang w:val="fr-FR"/>
        </w:rPr>
        <w:br/>
        <w:t xml:space="preserve">Cible: </w:t>
      </w:r>
      <w:proofErr w:type="spellStart"/>
      <w:r w:rsidRPr="005C5574">
        <w:rPr>
          <w:lang w:val="fr-FR"/>
        </w:rPr>
        <w:t>Fait_Hospitalisation</w:t>
      </w:r>
      <w:proofErr w:type="spellEnd"/>
      <w:r w:rsidRPr="005C5574">
        <w:rPr>
          <w:lang w:val="fr-FR"/>
        </w:rPr>
        <w:br/>
        <w:t xml:space="preserve">Dimensions: Temps, Patient, Diagnostic, Établissement, </w:t>
      </w:r>
      <w:proofErr w:type="spellStart"/>
      <w:r w:rsidRPr="005C5574">
        <w:rPr>
          <w:lang w:val="fr-FR"/>
        </w:rPr>
        <w:t>Type_Séjour</w:t>
      </w:r>
      <w:proofErr w:type="spellEnd"/>
      <w:r w:rsidRPr="005C5574">
        <w:rPr>
          <w:lang w:val="fr-FR"/>
        </w:rPr>
        <w:br/>
      </w:r>
      <w:r w:rsidRPr="005C5574">
        <w:rPr>
          <w:lang w:val="fr-FR"/>
        </w:rPr>
        <w:br/>
        <w:t>Transformations spécifiques:</w:t>
      </w:r>
      <w:r w:rsidRPr="005C5574">
        <w:rPr>
          <w:lang w:val="fr-FR"/>
        </w:rPr>
        <w:br/>
        <w:t xml:space="preserve">  • Détection réadmissions (&lt;30 jours)</w:t>
      </w:r>
      <w:r w:rsidRPr="005C5574">
        <w:rPr>
          <w:lang w:val="fr-FR"/>
        </w:rPr>
        <w:br/>
        <w:t xml:space="preserve">  • Enrichissement décès (INSEE)</w:t>
      </w:r>
      <w:r w:rsidRPr="005C5574">
        <w:rPr>
          <w:lang w:val="fr-FR"/>
        </w:rPr>
        <w:br/>
        <w:t xml:space="preserve">  • Calcul DMOS (</w:t>
      </w:r>
      <w:proofErr w:type="spellStart"/>
      <w:r w:rsidRPr="005C5574">
        <w:rPr>
          <w:lang w:val="fr-FR"/>
        </w:rPr>
        <w:t>date_sortie</w:t>
      </w:r>
      <w:proofErr w:type="spellEnd"/>
      <w:r w:rsidRPr="005C5574">
        <w:rPr>
          <w:lang w:val="fr-FR"/>
        </w:rPr>
        <w:t xml:space="preserve"> - </w:t>
      </w:r>
      <w:proofErr w:type="spellStart"/>
      <w:r w:rsidRPr="005C5574">
        <w:rPr>
          <w:lang w:val="fr-FR"/>
        </w:rPr>
        <w:t>date_entree</w:t>
      </w:r>
      <w:proofErr w:type="spellEnd"/>
      <w:r w:rsidRPr="005C5574">
        <w:rPr>
          <w:lang w:val="fr-FR"/>
        </w:rPr>
        <w:t>)</w:t>
      </w:r>
      <w:r w:rsidRPr="005C5574">
        <w:rPr>
          <w:lang w:val="fr-FR"/>
        </w:rPr>
        <w:br/>
        <w:t xml:space="preserve">  • Classification type séjour (ambulatoire/court/standard)</w:t>
      </w:r>
      <w:r w:rsidRPr="005C5574">
        <w:rPr>
          <w:lang w:val="fr-FR"/>
        </w:rPr>
        <w:br/>
        <w:t xml:space="preserve">    </w:t>
      </w:r>
    </w:p>
    <w:p w14:paraId="599674C8" w14:textId="4293B994" w:rsidR="00C42266" w:rsidRPr="005C5574" w:rsidRDefault="007D087A">
      <w:pPr>
        <w:pStyle w:val="Titre3"/>
        <w:rPr>
          <w:lang w:val="fr-FR"/>
        </w:rPr>
      </w:pPr>
      <w:bookmarkStart w:id="35" w:name="_Toc231479990"/>
      <w:r w:rsidRPr="005C5574">
        <w:rPr>
          <w:lang w:val="fr-FR"/>
        </w:rPr>
        <w:t>8.</w:t>
      </w:r>
      <w:r w:rsidR="003D2183">
        <w:rPr>
          <w:lang w:val="fr-FR"/>
        </w:rPr>
        <w:t>3</w:t>
      </w:r>
      <w:r w:rsidRPr="005C5574">
        <w:rPr>
          <w:lang w:val="fr-FR"/>
        </w:rPr>
        <w:t>.3 ETL Satisfaction (Matthieu)</w:t>
      </w:r>
      <w:bookmarkEnd w:id="35"/>
    </w:p>
    <w:p w14:paraId="7C0AFAFD" w14:textId="6AB9EA89" w:rsidR="003469D3" w:rsidRDefault="007D087A">
      <w:pPr>
        <w:rPr>
          <w:lang w:val="fr-FR"/>
        </w:rPr>
      </w:pPr>
      <w:r w:rsidRPr="005C5574">
        <w:rPr>
          <w:lang w:val="fr-FR"/>
        </w:rPr>
        <w:br/>
        <w:t>Source: Fichiers plats satisfaction</w:t>
      </w:r>
      <w:r w:rsidRPr="005C5574">
        <w:rPr>
          <w:lang w:val="fr-FR"/>
        </w:rPr>
        <w:br/>
        <w:t xml:space="preserve">Cible: </w:t>
      </w:r>
      <w:proofErr w:type="spellStart"/>
      <w:r w:rsidRPr="005C5574">
        <w:rPr>
          <w:lang w:val="fr-FR"/>
        </w:rPr>
        <w:t>Fait_Satisfaction</w:t>
      </w:r>
      <w:proofErr w:type="spellEnd"/>
      <w:r w:rsidRPr="005C5574">
        <w:rPr>
          <w:lang w:val="fr-FR"/>
        </w:rPr>
        <w:br/>
        <w:t>Dimensions: Temps, Établissement</w:t>
      </w:r>
      <w:r w:rsidRPr="005C5574">
        <w:rPr>
          <w:lang w:val="fr-FR"/>
        </w:rPr>
        <w:br/>
      </w:r>
      <w:r w:rsidRPr="005C5574">
        <w:rPr>
          <w:lang w:val="fr-FR"/>
        </w:rPr>
        <w:br/>
        <w:t>Transformations spécifiques:</w:t>
      </w:r>
      <w:r w:rsidRPr="005C5574">
        <w:rPr>
          <w:lang w:val="fr-FR"/>
        </w:rPr>
        <w:br/>
        <w:t xml:space="preserve">  • Agrégation scores par catégorie</w:t>
      </w:r>
      <w:r w:rsidRPr="005C5574">
        <w:rPr>
          <w:lang w:val="fr-FR"/>
        </w:rPr>
        <w:br/>
        <w:t xml:space="preserve">  • Calcul moyennes/min/max</w:t>
      </w:r>
      <w:r w:rsidRPr="005C5574">
        <w:rPr>
          <w:lang w:val="fr-FR"/>
        </w:rPr>
        <w:br/>
        <w:t xml:space="preserve">  • Gestion scores manquants</w:t>
      </w:r>
      <w:r w:rsidRPr="005C5574">
        <w:rPr>
          <w:lang w:val="fr-FR"/>
        </w:rPr>
        <w:br/>
        <w:t xml:space="preserve">    </w:t>
      </w:r>
    </w:p>
    <w:p w14:paraId="6286DC2F" w14:textId="7E5FCDF9" w:rsidR="00C42266" w:rsidRPr="005C5574" w:rsidRDefault="003469D3" w:rsidP="003469D3">
      <w:pPr>
        <w:spacing w:after="200" w:line="276" w:lineRule="auto"/>
        <w:rPr>
          <w:lang w:val="fr-FR"/>
        </w:rPr>
      </w:pPr>
      <w:r>
        <w:rPr>
          <w:lang w:val="fr-FR"/>
        </w:rPr>
        <w:br w:type="page"/>
      </w:r>
    </w:p>
    <w:p w14:paraId="4C4BB00C" w14:textId="082AE475" w:rsidR="00C42266" w:rsidRPr="005C5574" w:rsidRDefault="007D087A">
      <w:pPr>
        <w:pStyle w:val="Titre3"/>
        <w:rPr>
          <w:lang w:val="fr-FR"/>
        </w:rPr>
      </w:pPr>
      <w:bookmarkStart w:id="36" w:name="_Toc231479991"/>
      <w:r w:rsidRPr="005C5574">
        <w:rPr>
          <w:lang w:val="fr-FR"/>
        </w:rPr>
        <w:t>8.</w:t>
      </w:r>
      <w:r w:rsidR="003D2183">
        <w:rPr>
          <w:lang w:val="fr-FR"/>
        </w:rPr>
        <w:t>3</w:t>
      </w:r>
      <w:r w:rsidRPr="005C5574">
        <w:rPr>
          <w:lang w:val="fr-FR"/>
        </w:rPr>
        <w:t>.4 ETL Décès (Maxime)</w:t>
      </w:r>
      <w:bookmarkEnd w:id="36"/>
    </w:p>
    <w:p w14:paraId="2B544E85" w14:textId="6426CD34" w:rsidR="003469D3" w:rsidRDefault="007D087A" w:rsidP="003469D3">
      <w:pPr>
        <w:rPr>
          <w:lang w:val="fr-FR"/>
        </w:rPr>
      </w:pPr>
      <w:r w:rsidRPr="005C5574">
        <w:rPr>
          <w:lang w:val="fr-FR"/>
        </w:rPr>
        <w:br/>
        <w:t>Source: INSEE répertoire (1.9 Go)</w:t>
      </w:r>
      <w:r w:rsidRPr="005C5574">
        <w:rPr>
          <w:lang w:val="fr-FR"/>
        </w:rPr>
        <w:br/>
        <w:t xml:space="preserve">Cible: </w:t>
      </w:r>
      <w:proofErr w:type="spellStart"/>
      <w:r w:rsidRPr="005C5574">
        <w:rPr>
          <w:lang w:val="fr-FR"/>
        </w:rPr>
        <w:t>Fait_Deces</w:t>
      </w:r>
      <w:proofErr w:type="spellEnd"/>
      <w:r w:rsidRPr="005C5574">
        <w:rPr>
          <w:lang w:val="fr-FR"/>
        </w:rPr>
        <w:br/>
        <w:t>Dimensions: Temps, Patient, Établissement</w:t>
      </w:r>
      <w:r w:rsidRPr="005C5574">
        <w:rPr>
          <w:lang w:val="fr-FR"/>
        </w:rPr>
        <w:br/>
      </w:r>
      <w:r w:rsidRPr="005C5574">
        <w:rPr>
          <w:lang w:val="fr-FR"/>
        </w:rPr>
        <w:br/>
        <w:t>Transformations spécifiques:</w:t>
      </w:r>
      <w:r w:rsidRPr="005C5574">
        <w:rPr>
          <w:lang w:val="fr-FR"/>
        </w:rPr>
        <w:br/>
        <w:t xml:space="preserve">  • Déchiffrement/décodage INSEE format</w:t>
      </w:r>
      <w:r w:rsidRPr="005C5574">
        <w:rPr>
          <w:lang w:val="fr-FR"/>
        </w:rPr>
        <w:br/>
        <w:t xml:space="preserve">  • Matching patients décédés ↔ </w:t>
      </w:r>
      <w:proofErr w:type="spellStart"/>
      <w:r w:rsidRPr="005C5574">
        <w:rPr>
          <w:lang w:val="fr-FR"/>
        </w:rPr>
        <w:t>Dim_Patient</w:t>
      </w:r>
      <w:proofErr w:type="spellEnd"/>
      <w:r w:rsidRPr="005C5574">
        <w:rPr>
          <w:lang w:val="fr-FR"/>
        </w:rPr>
        <w:br/>
        <w:t xml:space="preserve">  • Calcul âge décès</w:t>
      </w:r>
      <w:r w:rsidRPr="005C5574">
        <w:rPr>
          <w:lang w:val="fr-FR"/>
        </w:rPr>
        <w:br/>
        <w:t xml:space="preserve">  • Gestion historique (décès anciens vs récents)</w:t>
      </w:r>
      <w:r w:rsidRPr="005C5574">
        <w:rPr>
          <w:lang w:val="fr-FR"/>
        </w:rPr>
        <w:br/>
        <w:t xml:space="preserve">  • Traitement volumétrie (50M+ records)</w:t>
      </w:r>
    </w:p>
    <w:p w14:paraId="407C5651" w14:textId="77777777" w:rsidR="004A63D2" w:rsidRDefault="004A63D2" w:rsidP="003469D3">
      <w:pPr>
        <w:rPr>
          <w:lang w:val="fr-FR"/>
        </w:rPr>
      </w:pPr>
    </w:p>
    <w:p w14:paraId="378CCFFD" w14:textId="657ACCF6" w:rsidR="00C42266" w:rsidRPr="005C5574" w:rsidRDefault="007D087A" w:rsidP="004A63D2">
      <w:pPr>
        <w:pStyle w:val="Titre2"/>
        <w:rPr>
          <w:lang w:val="fr-FR"/>
        </w:rPr>
      </w:pPr>
      <w:bookmarkStart w:id="37" w:name="_Toc231479992"/>
      <w:r w:rsidRPr="005C5574">
        <w:rPr>
          <w:lang w:val="fr-FR"/>
        </w:rPr>
        <w:t>8.</w:t>
      </w:r>
      <w:r w:rsidR="003D2183">
        <w:rPr>
          <w:lang w:val="fr-FR"/>
        </w:rPr>
        <w:t xml:space="preserve">4 </w:t>
      </w:r>
      <w:r w:rsidRPr="005C5574">
        <w:rPr>
          <w:lang w:val="fr-FR"/>
        </w:rPr>
        <w:t>Calendrier et SLA</w:t>
      </w:r>
      <w:bookmarkEnd w:id="37"/>
    </w:p>
    <w:p w14:paraId="3013F34E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 xml:space="preserve">Fréquence: Daily batch </w:t>
      </w:r>
      <w:proofErr w:type="spellStart"/>
      <w:r w:rsidRPr="005C5574">
        <w:rPr>
          <w:lang w:val="fr-FR"/>
        </w:rPr>
        <w:t>load</w:t>
      </w:r>
      <w:proofErr w:type="spellEnd"/>
      <w:r w:rsidRPr="005C5574">
        <w:rPr>
          <w:lang w:val="fr-FR"/>
        </w:rPr>
        <w:t xml:space="preserve"> après minuit UTC</w:t>
      </w:r>
      <w:r w:rsidRPr="005C5574">
        <w:rPr>
          <w:lang w:val="fr-FR"/>
        </w:rPr>
        <w:br/>
      </w:r>
      <w:r w:rsidRPr="005C5574">
        <w:rPr>
          <w:lang w:val="fr-FR"/>
        </w:rPr>
        <w:br/>
        <w:t>SLA (Service Level Agreement):</w:t>
      </w:r>
      <w:r w:rsidRPr="005C5574">
        <w:rPr>
          <w:lang w:val="fr-FR"/>
        </w:rPr>
        <w:br/>
        <w:t xml:space="preserve">  • Fenêtre: 00:00 - 06:00 UTC</w:t>
      </w:r>
      <w:r w:rsidRPr="005C5574">
        <w:rPr>
          <w:lang w:val="fr-FR"/>
        </w:rPr>
        <w:br/>
        <w:t xml:space="preserve">  • Cible: Tous jobs complétés avant 04:00 UTC</w:t>
      </w:r>
      <w:r w:rsidRPr="005C5574">
        <w:rPr>
          <w:lang w:val="fr-FR"/>
        </w:rPr>
        <w:br/>
        <w:t xml:space="preserve">  • Durée maximale par job: 1 heure</w:t>
      </w:r>
      <w:r w:rsidRPr="005C5574">
        <w:rPr>
          <w:lang w:val="fr-FR"/>
        </w:rPr>
        <w:br/>
      </w:r>
      <w:r w:rsidRPr="005C5574">
        <w:rPr>
          <w:lang w:val="fr-FR"/>
        </w:rPr>
        <w:br/>
        <w:t>Séquence:</w:t>
      </w:r>
      <w:r w:rsidRPr="005C5574">
        <w:rPr>
          <w:lang w:val="fr-FR"/>
        </w:rPr>
        <w:br/>
        <w:t xml:space="preserve">  1. Extraction + nettoyage (15-30 min)</w:t>
      </w:r>
      <w:r w:rsidRPr="005C5574">
        <w:rPr>
          <w:lang w:val="fr-FR"/>
        </w:rPr>
        <w:br/>
        <w:t xml:space="preserve">  2. Transformation + </w:t>
      </w:r>
      <w:proofErr w:type="spellStart"/>
      <w:r w:rsidRPr="005C5574">
        <w:rPr>
          <w:lang w:val="fr-FR"/>
        </w:rPr>
        <w:t>pseudonymisation</w:t>
      </w:r>
      <w:proofErr w:type="spellEnd"/>
      <w:r w:rsidRPr="005C5574">
        <w:rPr>
          <w:lang w:val="fr-FR"/>
        </w:rPr>
        <w:t xml:space="preserve"> (10-30 min)</w:t>
      </w:r>
      <w:r w:rsidRPr="005C5574">
        <w:rPr>
          <w:lang w:val="fr-FR"/>
        </w:rPr>
        <w:br/>
        <w:t xml:space="preserve">  3. Chargement Hive (15-45 min selon volumétrie)</w:t>
      </w:r>
      <w:r w:rsidRPr="005C5574">
        <w:rPr>
          <w:lang w:val="fr-FR"/>
        </w:rPr>
        <w:br/>
        <w:t xml:space="preserve">  4. Qualité + audit (5-10 min)</w:t>
      </w:r>
      <w:r w:rsidRPr="005C5574">
        <w:rPr>
          <w:lang w:val="fr-FR"/>
        </w:rPr>
        <w:br/>
        <w:t xml:space="preserve">  5. Alertes si erreur (CRITICAL, dès détection)</w:t>
      </w:r>
      <w:r w:rsidRPr="005C5574">
        <w:rPr>
          <w:lang w:val="fr-FR"/>
        </w:rPr>
        <w:br/>
        <w:t xml:space="preserve">    </w:t>
      </w:r>
    </w:p>
    <w:p w14:paraId="0869BB60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 w:type="page"/>
      </w:r>
    </w:p>
    <w:p w14:paraId="5B4602A7" w14:textId="77777777" w:rsidR="00C42266" w:rsidRPr="005C5574" w:rsidRDefault="007D087A">
      <w:pPr>
        <w:pStyle w:val="Titre1"/>
        <w:pBdr>
          <w:bottom w:val="single" w:sz="10" w:space="4" w:color="1F3864"/>
        </w:pBdr>
        <w:rPr>
          <w:lang w:val="fr-FR"/>
        </w:rPr>
      </w:pPr>
      <w:bookmarkStart w:id="38" w:name="_Toc231479993"/>
      <w:r w:rsidRPr="005C5574">
        <w:rPr>
          <w:lang w:val="fr-FR"/>
        </w:rPr>
        <w:t>9. SÉCURITÉ ET ANONYMISATION</w:t>
      </w:r>
      <w:bookmarkEnd w:id="38"/>
    </w:p>
    <w:p w14:paraId="27E0A406" w14:textId="77777777" w:rsidR="00C42266" w:rsidRPr="005C5574" w:rsidRDefault="007D087A">
      <w:pPr>
        <w:pStyle w:val="Titre2"/>
        <w:rPr>
          <w:lang w:val="fr-FR"/>
        </w:rPr>
      </w:pPr>
      <w:bookmarkStart w:id="39" w:name="_Toc231479994"/>
      <w:r w:rsidRPr="005C5574">
        <w:rPr>
          <w:lang w:val="fr-FR"/>
        </w:rPr>
        <w:t>9.1 Cadre Légal</w:t>
      </w:r>
      <w:bookmarkEnd w:id="39"/>
    </w:p>
    <w:p w14:paraId="70014E79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CONFORMITÉ GDPR - Article 9:</w:t>
      </w:r>
      <w:r w:rsidRPr="005C5574">
        <w:rPr>
          <w:lang w:val="fr-FR"/>
        </w:rPr>
        <w:br/>
        <w:t xml:space="preserve">  "Traitement de données médicales: nécessite consentement explicite</w:t>
      </w:r>
      <w:r w:rsidRPr="005C5574">
        <w:rPr>
          <w:lang w:val="fr-FR"/>
        </w:rPr>
        <w:br/>
        <w:t xml:space="preserve">   ou justification légale (intérêt public, recherche, santé)"</w:t>
      </w:r>
      <w:r w:rsidRPr="005C5574">
        <w:rPr>
          <w:lang w:val="fr-FR"/>
        </w:rPr>
        <w:br/>
      </w:r>
      <w:r w:rsidRPr="005C5574">
        <w:rPr>
          <w:lang w:val="fr-FR"/>
        </w:rPr>
        <w:br/>
        <w:t>Approche CHU:</w:t>
      </w:r>
      <w:r w:rsidRPr="005C5574">
        <w:rPr>
          <w:lang w:val="fr-FR"/>
        </w:rPr>
        <w:br/>
        <w:t xml:space="preserve">  ✓ Données de santé = traitées comme sensibles</w:t>
      </w:r>
      <w:r w:rsidRPr="005C5574">
        <w:rPr>
          <w:lang w:val="fr-FR"/>
        </w:rPr>
        <w:br/>
        <w:t xml:space="preserve">  ✓ </w:t>
      </w:r>
      <w:proofErr w:type="spellStart"/>
      <w:r w:rsidRPr="005C5574">
        <w:rPr>
          <w:lang w:val="fr-FR"/>
        </w:rPr>
        <w:t>Pseudonymisation</w:t>
      </w:r>
      <w:proofErr w:type="spellEnd"/>
      <w:r w:rsidRPr="005C5574">
        <w:rPr>
          <w:lang w:val="fr-FR"/>
        </w:rPr>
        <w:t xml:space="preserve"> OBLIGATOIRE pour patients</w:t>
      </w:r>
      <w:r w:rsidRPr="005C5574">
        <w:rPr>
          <w:lang w:val="fr-FR"/>
        </w:rPr>
        <w:br/>
        <w:t xml:space="preserve">  ✓ Anonymisation pour agrégations publiques</w:t>
      </w:r>
      <w:r w:rsidRPr="005C5574">
        <w:rPr>
          <w:lang w:val="fr-FR"/>
        </w:rPr>
        <w:br/>
        <w:t xml:space="preserve">  ✓ Secret statistique préservé</w:t>
      </w:r>
      <w:r w:rsidRPr="005C5574">
        <w:rPr>
          <w:lang w:val="fr-FR"/>
        </w:rPr>
        <w:br/>
        <w:t xml:space="preserve">  ✓ Droit à l'oubli (archivage/suppression vieilles données)</w:t>
      </w:r>
      <w:r w:rsidRPr="005C5574">
        <w:rPr>
          <w:lang w:val="fr-FR"/>
        </w:rPr>
        <w:br/>
      </w:r>
      <w:r w:rsidRPr="005C5574">
        <w:rPr>
          <w:lang w:val="fr-FR"/>
        </w:rPr>
        <w:br/>
        <w:t>Régulation additionnelle:</w:t>
      </w:r>
      <w:r w:rsidRPr="005C5574">
        <w:rPr>
          <w:lang w:val="fr-FR"/>
        </w:rPr>
        <w:br/>
        <w:t xml:space="preserve">  • Loi informatique et libertés (France)</w:t>
      </w:r>
      <w:r w:rsidRPr="005C5574">
        <w:rPr>
          <w:lang w:val="fr-FR"/>
        </w:rPr>
        <w:br/>
        <w:t xml:space="preserve">  • CNIL (Commission Nationale Informatique Libertés)</w:t>
      </w:r>
      <w:r w:rsidRPr="005C5574">
        <w:rPr>
          <w:lang w:val="fr-FR"/>
        </w:rPr>
        <w:br/>
        <w:t xml:space="preserve">  • Secret médical (code santé publique)</w:t>
      </w:r>
      <w:r w:rsidRPr="005C5574">
        <w:rPr>
          <w:lang w:val="fr-FR"/>
        </w:rPr>
        <w:br/>
        <w:t xml:space="preserve">    </w:t>
      </w:r>
    </w:p>
    <w:p w14:paraId="7D2C5F0E" w14:textId="77777777" w:rsidR="00C42266" w:rsidRPr="005C5574" w:rsidRDefault="007D087A">
      <w:pPr>
        <w:pStyle w:val="Titre2"/>
        <w:rPr>
          <w:lang w:val="fr-FR"/>
        </w:rPr>
      </w:pPr>
      <w:bookmarkStart w:id="40" w:name="_Toc231479995"/>
      <w:r w:rsidRPr="005C5574">
        <w:rPr>
          <w:lang w:val="fr-FR"/>
        </w:rPr>
        <w:t xml:space="preserve">9.2 Stratégie </w:t>
      </w:r>
      <w:proofErr w:type="spellStart"/>
      <w:r w:rsidRPr="005C5574">
        <w:rPr>
          <w:lang w:val="fr-FR"/>
        </w:rPr>
        <w:t>Pseudonymisation</w:t>
      </w:r>
      <w:bookmarkEnd w:id="40"/>
      <w:proofErr w:type="spellEnd"/>
    </w:p>
    <w:p w14:paraId="2A4799E4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PSEUDO vs ANONYMISATION:</w:t>
      </w:r>
      <w:r w:rsidRPr="005C5574">
        <w:rPr>
          <w:lang w:val="fr-FR"/>
        </w:rPr>
        <w:br/>
        <w:t xml:space="preserve">  • Pseudo: Donné transformé irréversible, reste unique → ok pour data </w:t>
      </w:r>
      <w:proofErr w:type="spellStart"/>
      <w:r w:rsidRPr="005C5574">
        <w:rPr>
          <w:lang w:val="fr-FR"/>
        </w:rPr>
        <w:t>warehouse</w:t>
      </w:r>
      <w:proofErr w:type="spellEnd"/>
      <w:r w:rsidRPr="005C5574">
        <w:rPr>
          <w:lang w:val="fr-FR"/>
        </w:rPr>
        <w:br/>
        <w:t xml:space="preserve">  • Anonyme: Impossible de </w:t>
      </w:r>
      <w:proofErr w:type="spellStart"/>
      <w:r w:rsidRPr="005C5574">
        <w:rPr>
          <w:lang w:val="fr-FR"/>
        </w:rPr>
        <w:t>ré-identifier</w:t>
      </w:r>
      <w:proofErr w:type="spellEnd"/>
      <w:r w:rsidRPr="005C5574">
        <w:rPr>
          <w:lang w:val="fr-FR"/>
        </w:rPr>
        <w:t>, même théoriquement → ok pour public</w:t>
      </w:r>
      <w:r w:rsidRPr="005C5574">
        <w:rPr>
          <w:lang w:val="fr-FR"/>
        </w:rPr>
        <w:br/>
      </w:r>
      <w:r w:rsidRPr="005C5574">
        <w:rPr>
          <w:lang w:val="fr-FR"/>
        </w:rPr>
        <w:br/>
        <w:t xml:space="preserve">CHU </w:t>
      </w:r>
      <w:proofErr w:type="spellStart"/>
      <w:r w:rsidRPr="005C5574">
        <w:rPr>
          <w:lang w:val="fr-FR"/>
        </w:rPr>
        <w:t>approach</w:t>
      </w:r>
      <w:proofErr w:type="spellEnd"/>
      <w:r w:rsidRPr="005C5574">
        <w:rPr>
          <w:lang w:val="fr-FR"/>
        </w:rPr>
        <w:t>:</w:t>
      </w:r>
      <w:r w:rsidRPr="005C5574">
        <w:rPr>
          <w:lang w:val="fr-FR"/>
        </w:rPr>
        <w:br/>
        <w:t xml:space="preserve">  LAYER 1 (Bronze): Données BRUTES (identifiées)</w:t>
      </w:r>
      <w:r w:rsidRPr="005C5574">
        <w:rPr>
          <w:lang w:val="fr-FR"/>
        </w:rPr>
        <w:br/>
        <w:t xml:space="preserve">  LAYER 2 (Silver): </w:t>
      </w:r>
      <w:proofErr w:type="spellStart"/>
      <w:r w:rsidRPr="005C5574">
        <w:rPr>
          <w:lang w:val="fr-FR"/>
        </w:rPr>
        <w:t>Pseudonymisation</w:t>
      </w:r>
      <w:proofErr w:type="spellEnd"/>
      <w:r w:rsidRPr="005C5574">
        <w:rPr>
          <w:lang w:val="fr-FR"/>
        </w:rPr>
        <w:t xml:space="preserve"> immédiate</w:t>
      </w:r>
      <w:r w:rsidRPr="005C5574">
        <w:rPr>
          <w:lang w:val="fr-FR"/>
        </w:rPr>
        <w:br/>
        <w:t xml:space="preserve">              └→ </w:t>
      </w:r>
      <w:proofErr w:type="spellStart"/>
      <w:r w:rsidRPr="005C5574">
        <w:rPr>
          <w:lang w:val="fr-FR"/>
        </w:rPr>
        <w:t>ID_patient</w:t>
      </w:r>
      <w:proofErr w:type="spellEnd"/>
      <w:r w:rsidRPr="005C5574">
        <w:rPr>
          <w:lang w:val="fr-FR"/>
        </w:rPr>
        <w:t xml:space="preserve"> original → HASH(ID || </w:t>
      </w:r>
      <w:proofErr w:type="spellStart"/>
      <w:r w:rsidRPr="005C5574">
        <w:rPr>
          <w:lang w:val="fr-FR"/>
        </w:rPr>
        <w:t>salt</w:t>
      </w:r>
      <w:proofErr w:type="spellEnd"/>
      <w:r w:rsidRPr="005C5574">
        <w:rPr>
          <w:lang w:val="fr-FR"/>
        </w:rPr>
        <w:t>)</w:t>
      </w:r>
      <w:r w:rsidRPr="005C5574">
        <w:rPr>
          <w:lang w:val="fr-FR"/>
        </w:rPr>
        <w:br/>
        <w:t xml:space="preserve">              └→ Mapping sécurisé (admin </w:t>
      </w:r>
      <w:proofErr w:type="spellStart"/>
      <w:r w:rsidRPr="005C5574">
        <w:rPr>
          <w:lang w:val="fr-FR"/>
        </w:rPr>
        <w:t>only</w:t>
      </w:r>
      <w:proofErr w:type="spellEnd"/>
      <w:r w:rsidRPr="005C5574">
        <w:rPr>
          <w:lang w:val="fr-FR"/>
        </w:rPr>
        <w:t>)</w:t>
      </w:r>
      <w:r w:rsidRPr="005C5574">
        <w:rPr>
          <w:lang w:val="fr-FR"/>
        </w:rPr>
        <w:br/>
        <w:t xml:space="preserve">              └→ Suppression colonnes ultra-sensibles (nom, adresse exacte)</w:t>
      </w:r>
      <w:r w:rsidRPr="005C5574">
        <w:rPr>
          <w:lang w:val="fr-FR"/>
        </w:rPr>
        <w:br/>
      </w:r>
      <w:r w:rsidRPr="005C5574">
        <w:rPr>
          <w:lang w:val="fr-FR"/>
        </w:rPr>
        <w:br/>
        <w:t xml:space="preserve">  LAYER 3 (Gold): Données </w:t>
      </w:r>
      <w:proofErr w:type="spellStart"/>
      <w:r w:rsidRPr="005C5574">
        <w:rPr>
          <w:lang w:val="fr-FR"/>
        </w:rPr>
        <w:t>pseudonymisées</w:t>
      </w:r>
      <w:proofErr w:type="spellEnd"/>
      <w:r w:rsidRPr="005C5574">
        <w:rPr>
          <w:lang w:val="fr-FR"/>
        </w:rPr>
        <w:t xml:space="preserve"> prêtes pour BI/</w:t>
      </w:r>
      <w:proofErr w:type="spellStart"/>
      <w:r w:rsidRPr="005C5574">
        <w:rPr>
          <w:lang w:val="fr-FR"/>
        </w:rPr>
        <w:t>reporting</w:t>
      </w:r>
      <w:proofErr w:type="spellEnd"/>
      <w:r w:rsidRPr="005C5574">
        <w:rPr>
          <w:lang w:val="fr-FR"/>
        </w:rPr>
        <w:br/>
      </w:r>
      <w:r w:rsidRPr="005C5574">
        <w:rPr>
          <w:lang w:val="fr-FR"/>
        </w:rPr>
        <w:br/>
        <w:t>ALGORITHME PSEUDONYMISATION:</w:t>
      </w:r>
      <w:r w:rsidRPr="005C5574">
        <w:rPr>
          <w:lang w:val="fr-FR"/>
        </w:rPr>
        <w:br/>
        <w:t xml:space="preserve">  • Hash: SHA-256 (FIPS 180-4)</w:t>
      </w:r>
      <w:r w:rsidRPr="005C5574">
        <w:rPr>
          <w:lang w:val="fr-FR"/>
        </w:rPr>
        <w:br/>
        <w:t xml:space="preserve">  • Salt: Année du traitement (</w:t>
      </w:r>
      <w:proofErr w:type="spellStart"/>
      <w:r w:rsidRPr="005C5574">
        <w:rPr>
          <w:lang w:val="fr-FR"/>
        </w:rPr>
        <w:t>annee_entree</w:t>
      </w:r>
      <w:proofErr w:type="spellEnd"/>
      <w:r w:rsidRPr="005C5574">
        <w:rPr>
          <w:lang w:val="fr-FR"/>
        </w:rPr>
        <w:t>)</w:t>
      </w:r>
      <w:r w:rsidRPr="005C5574">
        <w:rPr>
          <w:lang w:val="fr-FR"/>
        </w:rPr>
        <w:br/>
        <w:t xml:space="preserve">  • Format: HASH(</w:t>
      </w:r>
      <w:proofErr w:type="spellStart"/>
      <w:r w:rsidRPr="005C5574">
        <w:rPr>
          <w:lang w:val="fr-FR"/>
        </w:rPr>
        <w:t>original_id</w:t>
      </w:r>
      <w:proofErr w:type="spellEnd"/>
      <w:r w:rsidRPr="005C5574">
        <w:rPr>
          <w:lang w:val="fr-FR"/>
        </w:rPr>
        <w:t xml:space="preserve"> || </w:t>
      </w:r>
      <w:proofErr w:type="spellStart"/>
      <w:r w:rsidRPr="005C5574">
        <w:rPr>
          <w:lang w:val="fr-FR"/>
        </w:rPr>
        <w:t>salt</w:t>
      </w:r>
      <w:proofErr w:type="spellEnd"/>
      <w:r w:rsidRPr="005C5574">
        <w:rPr>
          <w:lang w:val="fr-FR"/>
        </w:rPr>
        <w:t>)</w:t>
      </w:r>
      <w:r w:rsidRPr="005C5574">
        <w:rPr>
          <w:lang w:val="fr-FR"/>
        </w:rPr>
        <w:br/>
        <w:t xml:space="preserve">  • Propriété: Même patient → même ID dans toutes années</w:t>
      </w:r>
      <w:r w:rsidRPr="005C5574">
        <w:rPr>
          <w:lang w:val="fr-FR"/>
        </w:rPr>
        <w:br/>
        <w:t xml:space="preserve">  • Sécurité: Irréversible (pas de clé de décodage)</w:t>
      </w:r>
      <w:r w:rsidRPr="005C5574">
        <w:rPr>
          <w:lang w:val="fr-FR"/>
        </w:rPr>
        <w:br/>
        <w:t xml:space="preserve">    </w:t>
      </w:r>
    </w:p>
    <w:p w14:paraId="17E798C5" w14:textId="77777777" w:rsidR="00C42266" w:rsidRPr="005C5574" w:rsidRDefault="007D087A">
      <w:pPr>
        <w:pStyle w:val="Titre2"/>
        <w:rPr>
          <w:lang w:val="fr-FR"/>
        </w:rPr>
      </w:pPr>
      <w:bookmarkStart w:id="41" w:name="_Toc231479996"/>
      <w:r w:rsidRPr="005C5574">
        <w:rPr>
          <w:lang w:val="fr-FR"/>
        </w:rPr>
        <w:t>9.3 Règles d'Anonymisation par Source</w:t>
      </w:r>
      <w:bookmarkEnd w:id="41"/>
    </w:p>
    <w:p w14:paraId="2ADC8859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TABLE HOSPITALISATIONS: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Num_Hospitalisation</w:t>
      </w:r>
      <w:proofErr w:type="spellEnd"/>
      <w:r w:rsidRPr="005C5574">
        <w:rPr>
          <w:lang w:val="fr-FR"/>
        </w:rPr>
        <w:t xml:space="preserve"> → SUPPRIMER (direct identifier)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Id_patient</w:t>
      </w:r>
      <w:proofErr w:type="spellEnd"/>
      <w:r w:rsidRPr="005C5574">
        <w:rPr>
          <w:lang w:val="fr-FR"/>
        </w:rPr>
        <w:t xml:space="preserve"> → PSEUDONYMISER (SHA-256)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identifiant_organisation</w:t>
      </w:r>
      <w:proofErr w:type="spellEnd"/>
      <w:r w:rsidRPr="005C5574">
        <w:rPr>
          <w:lang w:val="fr-FR"/>
        </w:rPr>
        <w:t xml:space="preserve"> → CONSERVER (public, non-identifiant)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Code_diagnostic</w:t>
      </w:r>
      <w:proofErr w:type="spellEnd"/>
      <w:r w:rsidRPr="005C5574">
        <w:rPr>
          <w:lang w:val="fr-FR"/>
        </w:rPr>
        <w:t xml:space="preserve"> → GÉNÉRALISER (groupe au lieu code exact)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Suite_diagnostic_consultation</w:t>
      </w:r>
      <w:proofErr w:type="spellEnd"/>
      <w:r w:rsidRPr="005C5574">
        <w:rPr>
          <w:lang w:val="fr-FR"/>
        </w:rPr>
        <w:t xml:space="preserve"> → SUPPRIMER (texte identifiant)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Date_Entree</w:t>
      </w:r>
      <w:proofErr w:type="spellEnd"/>
      <w:r w:rsidRPr="005C5574">
        <w:rPr>
          <w:lang w:val="fr-FR"/>
        </w:rPr>
        <w:t xml:space="preserve"> → ARRONDIR (mois au lieu jour)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Jour_Hospitalisation</w:t>
      </w:r>
      <w:proofErr w:type="spellEnd"/>
      <w:r w:rsidRPr="005C5574">
        <w:rPr>
          <w:lang w:val="fr-FR"/>
        </w:rPr>
        <w:t xml:space="preserve"> → CONSERVER (agrégation sans date exacte)</w:t>
      </w:r>
      <w:r w:rsidRPr="005C5574">
        <w:rPr>
          <w:lang w:val="fr-FR"/>
        </w:rPr>
        <w:br/>
      </w:r>
      <w:r w:rsidRPr="005C5574">
        <w:rPr>
          <w:lang w:val="fr-FR"/>
        </w:rPr>
        <w:br/>
        <w:t>TABLE CONSULTATION: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Id_patient</w:t>
      </w:r>
      <w:proofErr w:type="spellEnd"/>
      <w:r w:rsidRPr="005C5574">
        <w:rPr>
          <w:lang w:val="fr-FR"/>
        </w:rPr>
        <w:t xml:space="preserve"> → PSEUDONYMISER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Id_professionnel</w:t>
      </w:r>
      <w:proofErr w:type="spellEnd"/>
      <w:r w:rsidRPr="005C5574">
        <w:rPr>
          <w:lang w:val="fr-FR"/>
        </w:rPr>
        <w:t xml:space="preserve"> → PSEUDONYMISER (si spécifier praticien)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Motif_consultation</w:t>
      </w:r>
      <w:proofErr w:type="spellEnd"/>
      <w:r w:rsidRPr="005C5574">
        <w:rPr>
          <w:lang w:val="fr-FR"/>
        </w:rPr>
        <w:t xml:space="preserve"> → GÉNÉRALISER (catégorie au lieu détail)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Date_consultation</w:t>
      </w:r>
      <w:proofErr w:type="spellEnd"/>
      <w:r w:rsidRPr="005C5574">
        <w:rPr>
          <w:lang w:val="fr-FR"/>
        </w:rPr>
        <w:t xml:space="preserve"> → ARRONDIR (semaine au lieu jour)</w:t>
      </w:r>
      <w:r w:rsidRPr="005C5574">
        <w:rPr>
          <w:lang w:val="fr-FR"/>
        </w:rPr>
        <w:br/>
      </w:r>
      <w:r w:rsidRPr="005C5574">
        <w:rPr>
          <w:lang w:val="fr-FR"/>
        </w:rPr>
        <w:br/>
        <w:t>TABLE DÉCÈS (INSEE):</w:t>
      </w:r>
      <w:r w:rsidRPr="005C5574">
        <w:rPr>
          <w:lang w:val="fr-FR"/>
        </w:rPr>
        <w:br/>
        <w:t xml:space="preserve">  • Identifiant décédé → PSEUDONYMISER</w:t>
      </w:r>
      <w:r w:rsidRPr="005C5574">
        <w:rPr>
          <w:lang w:val="fr-FR"/>
        </w:rPr>
        <w:br/>
        <w:t xml:space="preserve">  • Nom/prénom → SUPPRIMER</w:t>
      </w:r>
      <w:r w:rsidRPr="005C5574">
        <w:rPr>
          <w:lang w:val="fr-FR"/>
        </w:rPr>
        <w:br/>
        <w:t xml:space="preserve">  • Date décès → ARRONDIR (mois)</w:t>
      </w:r>
      <w:r w:rsidRPr="005C5574">
        <w:rPr>
          <w:lang w:val="fr-FR"/>
        </w:rPr>
        <w:br/>
        <w:t xml:space="preserve">  • Localisation exacte → GÉNÉRALISER (commune, pas adresse)</w:t>
      </w:r>
      <w:r w:rsidRPr="005C5574">
        <w:rPr>
          <w:lang w:val="fr-FR"/>
        </w:rPr>
        <w:br/>
      </w:r>
      <w:r w:rsidRPr="005C5574">
        <w:rPr>
          <w:lang w:val="fr-FR"/>
        </w:rPr>
        <w:br/>
        <w:t>TABLE SATISFACTION:</w:t>
      </w:r>
      <w:r w:rsidRPr="005C5574">
        <w:rPr>
          <w:lang w:val="fr-FR"/>
        </w:rPr>
        <w:br/>
        <w:t xml:space="preserve">  • Données déjà agrégées → CONSERVER</w:t>
      </w:r>
      <w:r w:rsidRPr="005C5574">
        <w:rPr>
          <w:lang w:val="fr-FR"/>
        </w:rPr>
        <w:br/>
        <w:t xml:space="preserve">  • Pas de patients individuels → Pas pseudo nécessaire</w:t>
      </w:r>
      <w:r w:rsidRPr="005C5574">
        <w:rPr>
          <w:lang w:val="fr-FR"/>
        </w:rPr>
        <w:br/>
        <w:t xml:space="preserve">  • Commentaires libres → REDACTER (si présents)</w:t>
      </w:r>
      <w:r w:rsidRPr="005C5574">
        <w:rPr>
          <w:lang w:val="fr-FR"/>
        </w:rPr>
        <w:br/>
        <w:t xml:space="preserve">    </w:t>
      </w:r>
    </w:p>
    <w:p w14:paraId="69677C72" w14:textId="77777777" w:rsidR="00C42266" w:rsidRPr="005C5574" w:rsidRDefault="007D087A">
      <w:pPr>
        <w:pStyle w:val="Titre2"/>
        <w:rPr>
          <w:lang w:val="fr-FR"/>
        </w:rPr>
      </w:pPr>
      <w:bookmarkStart w:id="42" w:name="_Toc231479997"/>
      <w:r w:rsidRPr="005C5574">
        <w:rPr>
          <w:lang w:val="fr-FR"/>
        </w:rPr>
        <w:t>9.4 Contrôle d'Accès (RBAC)</w:t>
      </w:r>
      <w:bookmarkEnd w:id="42"/>
    </w:p>
    <w:p w14:paraId="421E1182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4 PROFILS UTILISATEURS:</w:t>
      </w:r>
      <w:r w:rsidRPr="005C5574">
        <w:rPr>
          <w:lang w:val="fr-FR"/>
        </w:rPr>
        <w:br/>
      </w:r>
      <w:r w:rsidRPr="005C5574">
        <w:rPr>
          <w:lang w:val="fr-FR"/>
        </w:rPr>
        <w:br/>
        <w:t>ADMINISTRATEUR DATA WAREHOUSE:</w:t>
      </w:r>
      <w:r w:rsidRPr="005C5574">
        <w:rPr>
          <w:lang w:val="fr-FR"/>
        </w:rPr>
        <w:br/>
        <w:t xml:space="preserve">  • Accès données identifiées + </w:t>
      </w:r>
      <w:proofErr w:type="spellStart"/>
      <w:r w:rsidRPr="005C5574">
        <w:rPr>
          <w:lang w:val="fr-FR"/>
        </w:rPr>
        <w:t>pseudonymisées</w:t>
      </w:r>
      <w:proofErr w:type="spellEnd"/>
      <w:r w:rsidRPr="005C5574">
        <w:rPr>
          <w:lang w:val="fr-FR"/>
        </w:rPr>
        <w:br/>
        <w:t xml:space="preserve">  • Gestion infrastructure, sauvegardes</w:t>
      </w:r>
      <w:r w:rsidRPr="005C5574">
        <w:rPr>
          <w:lang w:val="fr-FR"/>
        </w:rPr>
        <w:br/>
        <w:t xml:space="preserve">  • Audit complet</w:t>
      </w:r>
      <w:r w:rsidRPr="005C5574">
        <w:rPr>
          <w:lang w:val="fr-FR"/>
        </w:rPr>
        <w:br/>
        <w:t xml:space="preserve">  • RESTRICTION: Nécessite badge + MFA</w:t>
      </w:r>
      <w:r w:rsidRPr="005C5574">
        <w:rPr>
          <w:lang w:val="fr-FR"/>
        </w:rPr>
        <w:br/>
      </w:r>
      <w:r w:rsidRPr="005C5574">
        <w:rPr>
          <w:lang w:val="fr-FR"/>
        </w:rPr>
        <w:br/>
        <w:t>ANALYSTES / BI:</w:t>
      </w:r>
      <w:r w:rsidRPr="005C5574">
        <w:rPr>
          <w:lang w:val="fr-FR"/>
        </w:rPr>
        <w:br/>
        <w:t xml:space="preserve">  • Accès données </w:t>
      </w:r>
      <w:proofErr w:type="spellStart"/>
      <w:r w:rsidRPr="005C5574">
        <w:rPr>
          <w:lang w:val="fr-FR"/>
        </w:rPr>
        <w:t>pseudonymisées</w:t>
      </w:r>
      <w:proofErr w:type="spellEnd"/>
      <w:r w:rsidRPr="005C5574">
        <w:rPr>
          <w:lang w:val="fr-FR"/>
        </w:rPr>
        <w:t xml:space="preserve"> uniquement</w:t>
      </w:r>
      <w:r w:rsidRPr="005C5574">
        <w:rPr>
          <w:lang w:val="fr-FR"/>
        </w:rPr>
        <w:br/>
        <w:t xml:space="preserve">  • Lecture seule requêtes </w:t>
      </w:r>
      <w:proofErr w:type="spellStart"/>
      <w:r w:rsidRPr="005C5574">
        <w:rPr>
          <w:lang w:val="fr-FR"/>
        </w:rPr>
        <w:t>reporting</w:t>
      </w:r>
      <w:proofErr w:type="spellEnd"/>
      <w:r w:rsidRPr="005C5574">
        <w:rPr>
          <w:lang w:val="fr-FR"/>
        </w:rPr>
        <w:br/>
        <w:t xml:space="preserve">  • PAS accès ID patient original</w:t>
      </w:r>
      <w:r w:rsidRPr="005C5574">
        <w:rPr>
          <w:lang w:val="fr-FR"/>
        </w:rPr>
        <w:br/>
        <w:t xml:space="preserve">  • </w:t>
      </w:r>
      <w:proofErr w:type="spellStart"/>
      <w:r w:rsidRPr="005C5574">
        <w:rPr>
          <w:lang w:val="fr-FR"/>
        </w:rPr>
        <w:t>Dashboards</w:t>
      </w:r>
      <w:proofErr w:type="spellEnd"/>
      <w:r w:rsidRPr="005C5574">
        <w:rPr>
          <w:lang w:val="fr-FR"/>
        </w:rPr>
        <w:t xml:space="preserve"> + exports agrégés</w:t>
      </w:r>
      <w:r w:rsidRPr="005C5574">
        <w:rPr>
          <w:lang w:val="fr-FR"/>
        </w:rPr>
        <w:br/>
      </w:r>
      <w:r w:rsidRPr="005C5574">
        <w:rPr>
          <w:lang w:val="fr-FR"/>
        </w:rPr>
        <w:br/>
        <w:t>PRATICIENS / CLINICIENS:</w:t>
      </w:r>
      <w:r w:rsidRPr="005C5574">
        <w:rPr>
          <w:lang w:val="fr-FR"/>
        </w:rPr>
        <w:br/>
        <w:t xml:space="preserve">  • Accès </w:t>
      </w:r>
      <w:proofErr w:type="spellStart"/>
      <w:r w:rsidRPr="005C5574">
        <w:rPr>
          <w:lang w:val="fr-FR"/>
        </w:rPr>
        <w:t>dashboards</w:t>
      </w:r>
      <w:proofErr w:type="spellEnd"/>
      <w:r w:rsidRPr="005C5574">
        <w:rPr>
          <w:lang w:val="fr-FR"/>
        </w:rPr>
        <w:t xml:space="preserve"> agrégés par région/service</w:t>
      </w:r>
      <w:r w:rsidRPr="005C5574">
        <w:rPr>
          <w:lang w:val="fr-FR"/>
        </w:rPr>
        <w:br/>
        <w:t xml:space="preserve">  • PAS accès patients individuels</w:t>
      </w:r>
      <w:r w:rsidRPr="005C5574">
        <w:rPr>
          <w:lang w:val="fr-FR"/>
        </w:rPr>
        <w:br/>
        <w:t xml:space="preserve">  • Filtrage automatique périmètre activité</w:t>
      </w:r>
      <w:r w:rsidRPr="005C5574">
        <w:rPr>
          <w:lang w:val="fr-FR"/>
        </w:rPr>
        <w:br/>
        <w:t xml:space="preserve">  • Audit tous accès</w:t>
      </w:r>
      <w:r w:rsidRPr="005C5574">
        <w:rPr>
          <w:lang w:val="fr-FR"/>
        </w:rPr>
        <w:br/>
      </w:r>
      <w:r w:rsidRPr="005C5574">
        <w:rPr>
          <w:lang w:val="fr-FR"/>
        </w:rPr>
        <w:br/>
        <w:t>ADMINISTRATEURS MÉTIER:</w:t>
      </w:r>
      <w:r w:rsidRPr="005C5574">
        <w:rPr>
          <w:lang w:val="fr-FR"/>
        </w:rPr>
        <w:br/>
        <w:t xml:space="preserve">  • Accès données établissements + agrégats</w:t>
      </w:r>
      <w:r w:rsidRPr="005C5574">
        <w:rPr>
          <w:lang w:val="fr-FR"/>
        </w:rPr>
        <w:br/>
        <w:t xml:space="preserve">  • Rapports gestion administrative</w:t>
      </w:r>
      <w:r w:rsidRPr="005C5574">
        <w:rPr>
          <w:lang w:val="fr-FR"/>
        </w:rPr>
        <w:br/>
        <w:t xml:space="preserve">  • PAS accès patients sensibles</w:t>
      </w:r>
      <w:r w:rsidRPr="005C5574">
        <w:rPr>
          <w:lang w:val="fr-FR"/>
        </w:rPr>
        <w:br/>
        <w:t xml:space="preserve">  • Monitoring performance</w:t>
      </w:r>
      <w:r w:rsidRPr="005C5574">
        <w:rPr>
          <w:lang w:val="fr-FR"/>
        </w:rPr>
        <w:br/>
        <w:t xml:space="preserve">    </w:t>
      </w:r>
    </w:p>
    <w:p w14:paraId="169277E1" w14:textId="77777777" w:rsidR="00C42266" w:rsidRPr="005C5574" w:rsidRDefault="007D087A">
      <w:pPr>
        <w:pStyle w:val="Titre2"/>
        <w:rPr>
          <w:lang w:val="fr-FR"/>
        </w:rPr>
      </w:pPr>
      <w:bookmarkStart w:id="43" w:name="_Toc231479998"/>
      <w:r w:rsidRPr="005C5574">
        <w:rPr>
          <w:lang w:val="fr-FR"/>
        </w:rPr>
        <w:t>9.5 Chiffrement &amp; Sauvegarde</w:t>
      </w:r>
      <w:bookmarkEnd w:id="43"/>
    </w:p>
    <w:p w14:paraId="0C0DA970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DATA AT REST:</w:t>
      </w:r>
      <w:r w:rsidRPr="005C5574">
        <w:rPr>
          <w:lang w:val="fr-FR"/>
        </w:rPr>
        <w:br/>
        <w:t xml:space="preserve">  • Format Parquet: Compression </w:t>
      </w:r>
      <w:proofErr w:type="spellStart"/>
      <w:r w:rsidRPr="005C5574">
        <w:rPr>
          <w:lang w:val="fr-FR"/>
        </w:rPr>
        <w:t>Snappy</w:t>
      </w:r>
      <w:proofErr w:type="spellEnd"/>
      <w:r w:rsidRPr="005C5574">
        <w:rPr>
          <w:lang w:val="fr-FR"/>
        </w:rPr>
        <w:t xml:space="preserve"> (70% réduction)</w:t>
      </w:r>
      <w:r w:rsidRPr="005C5574">
        <w:rPr>
          <w:lang w:val="fr-FR"/>
        </w:rPr>
        <w:br/>
        <w:t xml:space="preserve">  • Chiffrement TLS 1.3 pour transmission</w:t>
      </w:r>
      <w:r w:rsidRPr="005C5574">
        <w:rPr>
          <w:lang w:val="fr-FR"/>
        </w:rPr>
        <w:br/>
        <w:t xml:space="preserve">  • HDFS: Permissions POSIX + </w:t>
      </w:r>
      <w:proofErr w:type="spellStart"/>
      <w:r w:rsidRPr="005C5574">
        <w:rPr>
          <w:lang w:val="fr-FR"/>
        </w:rPr>
        <w:t>SELinux</w:t>
      </w:r>
      <w:proofErr w:type="spellEnd"/>
      <w:r w:rsidRPr="005C5574">
        <w:rPr>
          <w:lang w:val="fr-FR"/>
        </w:rPr>
        <w:t xml:space="preserve"> si </w:t>
      </w:r>
      <w:proofErr w:type="spellStart"/>
      <w:r w:rsidRPr="005C5574">
        <w:rPr>
          <w:lang w:val="fr-FR"/>
        </w:rPr>
        <w:t>available</w:t>
      </w:r>
      <w:proofErr w:type="spellEnd"/>
      <w:r w:rsidRPr="005C5574">
        <w:rPr>
          <w:lang w:val="fr-FR"/>
        </w:rPr>
        <w:br/>
      </w:r>
      <w:r w:rsidRPr="005C5574">
        <w:rPr>
          <w:lang w:val="fr-FR"/>
        </w:rPr>
        <w:br/>
        <w:t>DATA IN TRANSIT:</w:t>
      </w:r>
      <w:r w:rsidRPr="005C5574">
        <w:rPr>
          <w:lang w:val="fr-FR"/>
        </w:rPr>
        <w:br/>
        <w:t xml:space="preserve">  • TLS 1.3 obligatoire (tous transferts)</w:t>
      </w:r>
      <w:r w:rsidRPr="005C5574">
        <w:rPr>
          <w:lang w:val="fr-FR"/>
        </w:rPr>
        <w:br/>
        <w:t xml:space="preserve">  • JDBC/ODBC connecteurs chiffrés</w:t>
      </w:r>
      <w:r w:rsidRPr="005C5574">
        <w:rPr>
          <w:lang w:val="fr-FR"/>
        </w:rPr>
        <w:br/>
        <w:t xml:space="preserve">  • SSH pour scripts administrateurs</w:t>
      </w:r>
      <w:r w:rsidRPr="005C5574">
        <w:rPr>
          <w:lang w:val="fr-FR"/>
        </w:rPr>
        <w:br/>
      </w:r>
      <w:r w:rsidRPr="005C5574">
        <w:rPr>
          <w:lang w:val="fr-FR"/>
        </w:rPr>
        <w:br/>
        <w:t>BACKUP:</w:t>
      </w:r>
      <w:r w:rsidRPr="005C5574">
        <w:rPr>
          <w:lang w:val="fr-FR"/>
        </w:rPr>
        <w:br/>
        <w:t xml:space="preserve">  • Fréquence: Daily </w:t>
      </w:r>
      <w:proofErr w:type="spellStart"/>
      <w:r w:rsidRPr="005C5574">
        <w:rPr>
          <w:lang w:val="fr-FR"/>
        </w:rPr>
        <w:t>incremental</w:t>
      </w:r>
      <w:proofErr w:type="spellEnd"/>
      <w:r w:rsidRPr="005C5574">
        <w:rPr>
          <w:lang w:val="fr-FR"/>
        </w:rPr>
        <w:t xml:space="preserve">, </w:t>
      </w:r>
      <w:proofErr w:type="spellStart"/>
      <w:r w:rsidRPr="005C5574">
        <w:rPr>
          <w:lang w:val="fr-FR"/>
        </w:rPr>
        <w:t>weekly</w:t>
      </w:r>
      <w:proofErr w:type="spellEnd"/>
      <w:r w:rsidRPr="005C5574">
        <w:rPr>
          <w:lang w:val="fr-FR"/>
        </w:rPr>
        <w:t xml:space="preserve"> full</w:t>
      </w:r>
      <w:r w:rsidRPr="005C5574">
        <w:rPr>
          <w:lang w:val="fr-FR"/>
        </w:rPr>
        <w:br/>
        <w:t xml:space="preserve">  • Chiffrement: AES-256 sauvegarde files</w:t>
      </w:r>
      <w:r w:rsidRPr="005C5574">
        <w:rPr>
          <w:lang w:val="fr-FR"/>
        </w:rPr>
        <w:br/>
        <w:t xml:space="preserve">  • Localisation: Géo-distribuée (site principal + </w:t>
      </w:r>
      <w:proofErr w:type="spellStart"/>
      <w:r w:rsidRPr="005C5574">
        <w:rPr>
          <w:lang w:val="fr-FR"/>
        </w:rPr>
        <w:t>disaster</w:t>
      </w:r>
      <w:proofErr w:type="spellEnd"/>
      <w:r w:rsidRPr="005C5574">
        <w:rPr>
          <w:lang w:val="fr-FR"/>
        </w:rPr>
        <w:t xml:space="preserve"> </w:t>
      </w:r>
      <w:proofErr w:type="spellStart"/>
      <w:r w:rsidRPr="005C5574">
        <w:rPr>
          <w:lang w:val="fr-FR"/>
        </w:rPr>
        <w:t>recovery</w:t>
      </w:r>
      <w:proofErr w:type="spellEnd"/>
      <w:r w:rsidRPr="005C5574">
        <w:rPr>
          <w:lang w:val="fr-FR"/>
        </w:rPr>
        <w:t>)</w:t>
      </w:r>
      <w:r w:rsidRPr="005C5574">
        <w:rPr>
          <w:lang w:val="fr-FR"/>
        </w:rPr>
        <w:br/>
        <w:t xml:space="preserve">  • RTO: 1 heure (temps récupération)</w:t>
      </w:r>
      <w:r w:rsidRPr="005C5574">
        <w:rPr>
          <w:lang w:val="fr-FR"/>
        </w:rPr>
        <w:br/>
        <w:t xml:space="preserve">  • RPO: 24 heures (perte données max)</w:t>
      </w:r>
      <w:r w:rsidRPr="005C5574">
        <w:rPr>
          <w:lang w:val="fr-FR"/>
        </w:rPr>
        <w:br/>
      </w:r>
      <w:r w:rsidRPr="005C5574">
        <w:rPr>
          <w:lang w:val="fr-FR"/>
        </w:rPr>
        <w:br/>
        <w:t>AUDIT &amp; LOGGING:</w:t>
      </w:r>
      <w:r w:rsidRPr="005C5574">
        <w:rPr>
          <w:lang w:val="fr-FR"/>
        </w:rPr>
        <w:br/>
        <w:t xml:space="preserve">  • Trace complète: qui, quand, quoi, depuis où</w:t>
      </w:r>
      <w:r w:rsidRPr="005C5574">
        <w:rPr>
          <w:lang w:val="fr-FR"/>
        </w:rPr>
        <w:br/>
        <w:t xml:space="preserve">  • Immutable audit log (append-</w:t>
      </w:r>
      <w:proofErr w:type="spellStart"/>
      <w:r w:rsidRPr="005C5574">
        <w:rPr>
          <w:lang w:val="fr-FR"/>
        </w:rPr>
        <w:t>only</w:t>
      </w:r>
      <w:proofErr w:type="spellEnd"/>
      <w:r w:rsidRPr="005C5574">
        <w:rPr>
          <w:lang w:val="fr-FR"/>
        </w:rPr>
        <w:t>)</w:t>
      </w:r>
      <w:r w:rsidRPr="005C5574">
        <w:rPr>
          <w:lang w:val="fr-FR"/>
        </w:rPr>
        <w:br/>
        <w:t xml:space="preserve">  • Rétention: 7 ans (réglementation santé)</w:t>
      </w:r>
      <w:r w:rsidRPr="005C5574">
        <w:rPr>
          <w:lang w:val="fr-FR"/>
        </w:rPr>
        <w:br/>
        <w:t xml:space="preserve">  • Alertes: Anomalies détectées automatiquement</w:t>
      </w:r>
      <w:r w:rsidRPr="005C5574">
        <w:rPr>
          <w:lang w:val="fr-FR"/>
        </w:rPr>
        <w:br/>
        <w:t xml:space="preserve">    </w:t>
      </w:r>
    </w:p>
    <w:p w14:paraId="0329F818" w14:textId="77777777" w:rsidR="00C42266" w:rsidRPr="005C5574" w:rsidRDefault="007D087A">
      <w:pPr>
        <w:rPr>
          <w:lang w:val="fr-FR"/>
        </w:rPr>
      </w:pPr>
      <w:r w:rsidRPr="005C5574">
        <w:rPr>
          <w:lang w:val="fr-FR"/>
        </w:rPr>
        <w:br w:type="page"/>
      </w:r>
    </w:p>
    <w:p w14:paraId="7C1F725A" w14:textId="77777777" w:rsidR="00C42266" w:rsidRDefault="007D087A">
      <w:pPr>
        <w:pStyle w:val="Titre1"/>
        <w:pBdr>
          <w:bottom w:val="single" w:sz="10" w:space="4" w:color="1F3864"/>
        </w:pBdr>
      </w:pPr>
      <w:bookmarkStart w:id="44" w:name="_Toc231479999"/>
      <w:r>
        <w:t>10. EXIGENCES NON-FONCTIONNELLES (NFR)</w:t>
      </w:r>
      <w:bookmarkEnd w:id="44"/>
    </w:p>
    <w:p w14:paraId="5D72EB65" w14:textId="77777777" w:rsidR="00C42266" w:rsidRDefault="007D087A">
      <w:pPr>
        <w:pStyle w:val="Titre2"/>
      </w:pPr>
      <w:bookmarkStart w:id="45" w:name="_Toc231480000"/>
      <w:r>
        <w:t>1. PERFORMANCE</w:t>
      </w:r>
      <w:bookmarkEnd w:id="45"/>
    </w:p>
    <w:p w14:paraId="1CBD6679" w14:textId="77777777" w:rsidR="00C42266" w:rsidRDefault="007D087A">
      <w:pPr>
        <w:pStyle w:val="Listepuces"/>
      </w:pPr>
      <w:r>
        <w:t>Requêtes analytiques: 95% &lt; 5 secondes</w:t>
      </w:r>
    </w:p>
    <w:p w14:paraId="2910EF33" w14:textId="77777777" w:rsidR="00C42266" w:rsidRPr="005C5574" w:rsidRDefault="007D087A">
      <w:pPr>
        <w:pStyle w:val="Listepuces"/>
        <w:rPr>
          <w:lang w:val="fr-FR"/>
        </w:rPr>
      </w:pPr>
      <w:r w:rsidRPr="005C5574">
        <w:rPr>
          <w:lang w:val="fr-FR"/>
        </w:rPr>
        <w:t xml:space="preserve">Partition </w:t>
      </w:r>
      <w:proofErr w:type="spellStart"/>
      <w:r w:rsidRPr="005C5574">
        <w:rPr>
          <w:lang w:val="fr-FR"/>
        </w:rPr>
        <w:t>pruning</w:t>
      </w:r>
      <w:proofErr w:type="spellEnd"/>
      <w:r w:rsidRPr="005C5574">
        <w:rPr>
          <w:lang w:val="fr-FR"/>
        </w:rPr>
        <w:t>: -89% I/O pour requêtes année-spécifique</w:t>
      </w:r>
    </w:p>
    <w:p w14:paraId="09B536B2" w14:textId="77777777" w:rsidR="00C42266" w:rsidRDefault="007D087A">
      <w:pPr>
        <w:pStyle w:val="Listepuces"/>
      </w:pPr>
      <w:r>
        <w:t>Bucketing: -30-50% network I/O pour joins</w:t>
      </w:r>
    </w:p>
    <w:p w14:paraId="080002DD" w14:textId="77777777" w:rsidR="00C42266" w:rsidRPr="005C5574" w:rsidRDefault="007D087A">
      <w:pPr>
        <w:pStyle w:val="Listepuces"/>
        <w:rPr>
          <w:lang w:val="fr-FR"/>
        </w:rPr>
      </w:pPr>
      <w:r w:rsidRPr="005C5574">
        <w:rPr>
          <w:lang w:val="fr-FR"/>
        </w:rPr>
        <w:t xml:space="preserve">Compression: 70% réduction taille disque vs </w:t>
      </w:r>
      <w:proofErr w:type="spellStart"/>
      <w:r w:rsidRPr="005C5574">
        <w:rPr>
          <w:lang w:val="fr-FR"/>
        </w:rPr>
        <w:t>raw</w:t>
      </w:r>
      <w:proofErr w:type="spellEnd"/>
    </w:p>
    <w:p w14:paraId="037A949B" w14:textId="77777777" w:rsidR="00C42266" w:rsidRDefault="007D087A">
      <w:pPr>
        <w:pStyle w:val="Titre2"/>
      </w:pPr>
      <w:bookmarkStart w:id="46" w:name="_Toc231480001"/>
      <w:r>
        <w:t>2. SCALABILITÉ</w:t>
      </w:r>
      <w:bookmarkEnd w:id="46"/>
    </w:p>
    <w:p w14:paraId="10A3BA41" w14:textId="77777777" w:rsidR="00C42266" w:rsidRDefault="007D087A">
      <w:pPr>
        <w:pStyle w:val="Listepuces"/>
      </w:pPr>
      <w:r>
        <w:t>Support volumétrie: 50M+ records</w:t>
      </w:r>
    </w:p>
    <w:p w14:paraId="742D0F13" w14:textId="77777777" w:rsidR="00C42266" w:rsidRPr="005C5574" w:rsidRDefault="007D087A">
      <w:pPr>
        <w:pStyle w:val="Listepuces"/>
        <w:rPr>
          <w:lang w:val="fr-FR"/>
        </w:rPr>
      </w:pPr>
      <w:r w:rsidRPr="005C5574">
        <w:rPr>
          <w:lang w:val="fr-FR"/>
        </w:rPr>
        <w:t>Croissance annuelle: 500K+ records/an maintenable</w:t>
      </w:r>
    </w:p>
    <w:p w14:paraId="7FA84655" w14:textId="77777777" w:rsidR="00C42266" w:rsidRDefault="007D087A">
      <w:pPr>
        <w:pStyle w:val="Listepuces"/>
      </w:pPr>
      <w:proofErr w:type="spellStart"/>
      <w:r>
        <w:t>Archivage</w:t>
      </w:r>
      <w:proofErr w:type="spellEnd"/>
      <w:r>
        <w:t xml:space="preserve">: Partitions </w:t>
      </w:r>
      <w:proofErr w:type="spellStart"/>
      <w:r>
        <w:t>vieilles</w:t>
      </w:r>
      <w:proofErr w:type="spellEnd"/>
      <w:r>
        <w:t xml:space="preserve"> </w:t>
      </w:r>
      <w:proofErr w:type="spellStart"/>
      <w:r>
        <w:t>archivables</w:t>
      </w:r>
      <w:proofErr w:type="spellEnd"/>
      <w:r>
        <w:t>/</w:t>
      </w:r>
      <w:proofErr w:type="spellStart"/>
      <w:r>
        <w:t>supprimables</w:t>
      </w:r>
      <w:proofErr w:type="spellEnd"/>
    </w:p>
    <w:p w14:paraId="759F2396" w14:textId="77777777" w:rsidR="00C42266" w:rsidRDefault="007D087A">
      <w:pPr>
        <w:pStyle w:val="Listepuces"/>
      </w:pPr>
      <w:r>
        <w:t>Parallelization: Bucketing jusqu'à 16+ nœuds</w:t>
      </w:r>
    </w:p>
    <w:p w14:paraId="7525234E" w14:textId="77777777" w:rsidR="00C42266" w:rsidRDefault="007D087A">
      <w:pPr>
        <w:pStyle w:val="Titre2"/>
      </w:pPr>
      <w:bookmarkStart w:id="47" w:name="_Toc231480002"/>
      <w:r>
        <w:t>3. SÉCURITÉ</w:t>
      </w:r>
      <w:bookmarkEnd w:id="47"/>
    </w:p>
    <w:p w14:paraId="2CC8643E" w14:textId="77777777" w:rsidR="00C42266" w:rsidRDefault="007D087A">
      <w:pPr>
        <w:pStyle w:val="Listepuces"/>
      </w:pPr>
      <w:r>
        <w:t>GDPR Article 9: Health data protection compliant</w:t>
      </w:r>
    </w:p>
    <w:p w14:paraId="1EBA7093" w14:textId="77777777" w:rsidR="00C42266" w:rsidRDefault="007D087A">
      <w:pPr>
        <w:pStyle w:val="Listepuces"/>
      </w:pPr>
      <w:r>
        <w:t>Pseudonymisation: SHA-256 + salt, irréversible</w:t>
      </w:r>
    </w:p>
    <w:p w14:paraId="717D66E7" w14:textId="77777777" w:rsidR="00C42266" w:rsidRDefault="007D087A">
      <w:pPr>
        <w:pStyle w:val="Listepuces"/>
      </w:pPr>
      <w:r>
        <w:t>Chiffrement: TLS at-rest, at-transit</w:t>
      </w:r>
    </w:p>
    <w:p w14:paraId="72E1B243" w14:textId="77777777" w:rsidR="00C42266" w:rsidRDefault="007D087A">
      <w:pPr>
        <w:pStyle w:val="Listepuces"/>
      </w:pPr>
      <w:r>
        <w:t>RBAC: 4 profiles, audit 100%</w:t>
      </w:r>
    </w:p>
    <w:p w14:paraId="5780A867" w14:textId="77777777" w:rsidR="00C42266" w:rsidRDefault="007D087A">
      <w:pPr>
        <w:pStyle w:val="Titre2"/>
      </w:pPr>
      <w:bookmarkStart w:id="48" w:name="_Toc231480003"/>
      <w:r>
        <w:t>4. DISPONIBILITÉ</w:t>
      </w:r>
      <w:bookmarkEnd w:id="48"/>
    </w:p>
    <w:p w14:paraId="7DC95F31" w14:textId="77777777" w:rsidR="00C42266" w:rsidRDefault="007D087A">
      <w:pPr>
        <w:pStyle w:val="Listepuces"/>
      </w:pPr>
      <w:r>
        <w:t>SLA: 99.5% uptime</w:t>
      </w:r>
    </w:p>
    <w:p w14:paraId="3155CA98" w14:textId="77777777" w:rsidR="00C42266" w:rsidRDefault="007D087A">
      <w:pPr>
        <w:pStyle w:val="Listepuces"/>
      </w:pPr>
      <w:r>
        <w:t>RTO: Recovery Time &lt; 1 hour</w:t>
      </w:r>
    </w:p>
    <w:p w14:paraId="434A035C" w14:textId="77777777" w:rsidR="00C42266" w:rsidRDefault="007D087A">
      <w:pPr>
        <w:pStyle w:val="Listepuces"/>
      </w:pPr>
      <w:r>
        <w:t>RPO: Recovery Point &lt; 24h</w:t>
      </w:r>
    </w:p>
    <w:p w14:paraId="096FA79B" w14:textId="77777777" w:rsidR="00C42266" w:rsidRDefault="007D087A">
      <w:pPr>
        <w:pStyle w:val="Listepuces"/>
      </w:pPr>
      <w:r>
        <w:t>Monitoring: Health checks, alertes anomalies</w:t>
      </w:r>
    </w:p>
    <w:p w14:paraId="1B7DAE37" w14:textId="77777777" w:rsidR="00C42266" w:rsidRDefault="007D087A">
      <w:pPr>
        <w:pStyle w:val="Titre2"/>
      </w:pPr>
      <w:bookmarkStart w:id="49" w:name="_Toc231480004"/>
      <w:r>
        <w:t>5. QUALITÉ DONNÉES</w:t>
      </w:r>
      <w:bookmarkEnd w:id="49"/>
    </w:p>
    <w:p w14:paraId="3F9143B4" w14:textId="77777777" w:rsidR="00C42266" w:rsidRDefault="007D087A">
      <w:pPr>
        <w:pStyle w:val="Listepuces"/>
      </w:pPr>
      <w:r>
        <w:t>Rowcount: Source = destination ±0%</w:t>
      </w:r>
    </w:p>
    <w:p w14:paraId="42DF346C" w14:textId="77777777" w:rsidR="00C42266" w:rsidRDefault="007D087A">
      <w:pPr>
        <w:pStyle w:val="Listepuces"/>
      </w:pPr>
      <w:r>
        <w:t>Foreign keys: &lt;0.1% unmatched</w:t>
      </w:r>
    </w:p>
    <w:p w14:paraId="07EAD985" w14:textId="77777777" w:rsidR="00C42266" w:rsidRDefault="007D087A">
      <w:pPr>
        <w:pStyle w:val="Listepuces"/>
      </w:pPr>
      <w:r>
        <w:t>Dates: entry &lt; exit 100%</w:t>
      </w:r>
    </w:p>
    <w:p w14:paraId="57A78554" w14:textId="77777777" w:rsidR="00C42266" w:rsidRDefault="007D087A">
      <w:pPr>
        <w:pStyle w:val="Listepuces"/>
      </w:pPr>
      <w:r>
        <w:t>Duplicates: 0 doublets (clé métier)</w:t>
      </w:r>
    </w:p>
    <w:p w14:paraId="50B2C254" w14:textId="77777777" w:rsidR="00C42266" w:rsidRDefault="007D087A">
      <w:pPr>
        <w:pStyle w:val="Titre2"/>
      </w:pPr>
      <w:bookmarkStart w:id="50" w:name="_Toc231480005"/>
      <w:r>
        <w:t>6. MAINTENABILITÉ</w:t>
      </w:r>
      <w:bookmarkEnd w:id="50"/>
    </w:p>
    <w:p w14:paraId="74D5F00C" w14:textId="77777777" w:rsidR="00C42266" w:rsidRDefault="007D087A">
      <w:pPr>
        <w:pStyle w:val="Listepuces"/>
      </w:pPr>
      <w:r>
        <w:t>Documentation: 100% complète (cette livrable)</w:t>
      </w:r>
    </w:p>
    <w:p w14:paraId="4E66ECE7" w14:textId="77777777" w:rsidR="00C42266" w:rsidRDefault="007D087A">
      <w:pPr>
        <w:pStyle w:val="Listepuces"/>
      </w:pPr>
      <w:r>
        <w:t>Code: PySpark + Hive SQL (open-source)</w:t>
      </w:r>
    </w:p>
    <w:p w14:paraId="5D9B2D29" w14:textId="77777777" w:rsidR="00C42266" w:rsidRDefault="007D087A">
      <w:pPr>
        <w:pStyle w:val="Listepuces"/>
      </w:pPr>
      <w:r>
        <w:t>Monitoring: Automated alerts + dashboards</w:t>
      </w:r>
    </w:p>
    <w:p w14:paraId="25207688" w14:textId="77777777" w:rsidR="00C42266" w:rsidRDefault="007D087A">
      <w:pPr>
        <w:pStyle w:val="Listepuces"/>
      </w:pPr>
      <w:r>
        <w:t>Evolution: Schema versioning + migration scripts</w:t>
      </w:r>
    </w:p>
    <w:p w14:paraId="697003D0" w14:textId="77777777" w:rsidR="00C42266" w:rsidRDefault="007D087A">
      <w:r>
        <w:br w:type="page"/>
      </w:r>
    </w:p>
    <w:p w14:paraId="094F3C8D" w14:textId="77777777" w:rsidR="00C42266" w:rsidRDefault="007D087A">
      <w:pPr>
        <w:pStyle w:val="Titre1"/>
        <w:pBdr>
          <w:bottom w:val="single" w:sz="10" w:space="4" w:color="1F3864"/>
        </w:pBdr>
      </w:pPr>
      <w:bookmarkStart w:id="51" w:name="_Toc231480006"/>
      <w:r>
        <w:t>11. CALENDRIER ET DÉLIVRABLES</w:t>
      </w:r>
      <w:bookmarkEnd w:id="51"/>
    </w:p>
    <w:p w14:paraId="3FD2959C" w14:textId="77777777" w:rsidR="00C42266" w:rsidRDefault="007D087A">
      <w:pPr>
        <w:pStyle w:val="Titre2"/>
      </w:pPr>
      <w:bookmarkStart w:id="52" w:name="_Toc231480007"/>
      <w:r>
        <w:t>11.1 Phases</w:t>
      </w:r>
      <w:bookmarkEnd w:id="52"/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1D4094" w14:paraId="02F612DF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257D8" w14:textId="77777777" w:rsidR="001D4094" w:rsidRDefault="001D4094">
            <w:pPr>
              <w:spacing w:before="40" w:after="40" w:line="240" w:lineRule="auto"/>
            </w:pPr>
            <w:r>
              <w:rPr>
                <w:color w:val="FFFFFF"/>
                <w:sz w:val="20"/>
              </w:rPr>
              <w:t>Phase</w:t>
            </w:r>
          </w:p>
        </w:tc>
        <w:tc>
          <w:tcPr>
            <w:tcW w:w="172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A89A" w14:textId="77777777" w:rsidR="001D4094" w:rsidRDefault="001D4094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Livrable</w:t>
            </w:r>
          </w:p>
        </w:tc>
        <w:tc>
          <w:tcPr>
            <w:tcW w:w="172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0D917" w14:textId="77777777" w:rsidR="001D4094" w:rsidRDefault="001D4094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Équipe</w:t>
            </w:r>
          </w:p>
        </w:tc>
        <w:tc>
          <w:tcPr>
            <w:tcW w:w="172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98090" w14:textId="77777777" w:rsidR="001D4094" w:rsidRDefault="001D4094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20"/>
              </w:rPr>
              <w:t>Statut</w:t>
            </w:r>
            <w:proofErr w:type="spellEnd"/>
          </w:p>
        </w:tc>
      </w:tr>
      <w:tr w:rsidR="001D4094" w14:paraId="683C36E4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EA08C" w14:textId="77777777" w:rsidR="001D4094" w:rsidRDefault="001D4094">
            <w:pPr>
              <w:spacing w:before="40" w:after="40" w:line="240" w:lineRule="auto"/>
            </w:pPr>
            <w:r>
              <w:rPr>
                <w:sz w:val="20"/>
              </w:rPr>
              <w:t>L1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1E2CB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Référentiel complet (ce document)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65E9C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Tous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DF711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 COURS</w:t>
            </w:r>
          </w:p>
        </w:tc>
      </w:tr>
      <w:tr w:rsidR="001D4094" w14:paraId="6F44C5D0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2C25C" w14:textId="77777777" w:rsidR="001D4094" w:rsidRDefault="001D4094">
            <w:pPr>
              <w:spacing w:before="40" w:after="40" w:line="240" w:lineRule="auto"/>
            </w:pPr>
            <w:r>
              <w:rPr>
                <w:sz w:val="20"/>
              </w:rPr>
              <w:t>L2 P2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73517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Implémentation Consultation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C7BE4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Julian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1C665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</w:tr>
      <w:tr w:rsidR="001D4094" w14:paraId="2B0CA3D8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5B473" w14:textId="77777777" w:rsidR="001D4094" w:rsidRDefault="001D4094">
            <w:pPr>
              <w:spacing w:before="40" w:after="40" w:line="240" w:lineRule="auto"/>
            </w:pPr>
            <w:r>
              <w:rPr>
                <w:sz w:val="20"/>
              </w:rPr>
              <w:t>L2 P2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86B3B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Implémentation Hospitalisation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68CE7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Chloé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8E4C1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</w:tr>
      <w:tr w:rsidR="001D4094" w14:paraId="7F9B6575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6663E" w14:textId="77777777" w:rsidR="001D4094" w:rsidRDefault="001D4094">
            <w:pPr>
              <w:spacing w:before="40" w:after="40" w:line="240" w:lineRule="auto"/>
            </w:pPr>
            <w:r>
              <w:rPr>
                <w:sz w:val="20"/>
              </w:rPr>
              <w:t>L2 P2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D2B04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Implémentation Satisfaction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83822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Matthieu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2B8B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</w:tr>
      <w:tr w:rsidR="001D4094" w14:paraId="569B2761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04446" w14:textId="77777777" w:rsidR="001D4094" w:rsidRDefault="001D4094">
            <w:pPr>
              <w:spacing w:before="40" w:after="40" w:line="240" w:lineRule="auto"/>
            </w:pPr>
            <w:r>
              <w:rPr>
                <w:sz w:val="20"/>
              </w:rPr>
              <w:t>L2 P2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7F431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Implémentation Décès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FCF93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Maxime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1DD80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</w:tr>
      <w:tr w:rsidR="001D4094" w14:paraId="2BE3533F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290B4" w14:textId="77777777" w:rsidR="001D4094" w:rsidRDefault="001D4094">
            <w:pPr>
              <w:spacing w:before="40" w:after="40" w:line="240" w:lineRule="auto"/>
            </w:pPr>
            <w:r>
              <w:rPr>
                <w:sz w:val="20"/>
              </w:rPr>
              <w:t>L2 P2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6026A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Dimensions + Architecture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758C0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COMMUN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1CAF1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</w:tr>
      <w:tr w:rsidR="001D4094" w14:paraId="3E834A21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D6D9B" w14:textId="77777777" w:rsidR="001D4094" w:rsidRDefault="001D4094">
            <w:pPr>
              <w:spacing w:before="40" w:after="40" w:line="240" w:lineRule="auto"/>
            </w:pPr>
            <w:r>
              <w:rPr>
                <w:sz w:val="20"/>
              </w:rPr>
              <w:t>L2 P1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2A55A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Advanced features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E69EE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Team</w:t>
            </w:r>
          </w:p>
        </w:tc>
        <w:tc>
          <w:tcPr>
            <w:tcW w:w="1728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777FE" w14:textId="77777777" w:rsidR="001D4094" w:rsidRDefault="001D4094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</w:tr>
      <w:tr w:rsidR="001D4094" w14:paraId="3AE50461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F9B52" w14:textId="77777777" w:rsidR="001D4094" w:rsidRDefault="001D4094">
            <w:pPr>
              <w:spacing w:before="40" w:after="40" w:line="240" w:lineRule="auto"/>
            </w:pPr>
            <w:r>
              <w:rPr>
                <w:sz w:val="20"/>
              </w:rPr>
              <w:t>L3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66FA1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Analytics layer + BI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56155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Team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1B8A2" w14:textId="77777777" w:rsidR="001D4094" w:rsidRDefault="001D4094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</w:tr>
    </w:tbl>
    <w:p w14:paraId="7EE5DBCB" w14:textId="77777777" w:rsidR="00C42266" w:rsidRDefault="007D087A">
      <w:pPr>
        <w:pStyle w:val="Titre2"/>
      </w:pPr>
      <w:bookmarkStart w:id="53" w:name="_Toc231480008"/>
      <w:r>
        <w:t>11.2 Dépendances</w:t>
      </w:r>
      <w:bookmarkEnd w:id="53"/>
    </w:p>
    <w:p w14:paraId="27543EC4" w14:textId="3DD72DE0" w:rsidR="00C42266" w:rsidRPr="005C5574" w:rsidRDefault="007D087A">
      <w:pPr>
        <w:rPr>
          <w:lang w:val="fr-FR"/>
        </w:rPr>
      </w:pPr>
      <w:r w:rsidRPr="005C5574">
        <w:rPr>
          <w:lang w:val="fr-FR"/>
        </w:rPr>
        <w:br/>
        <w:t>L1 APPROVAL → L2 P2 START</w:t>
      </w:r>
      <w:r w:rsidRPr="005C5574">
        <w:rPr>
          <w:lang w:val="fr-FR"/>
        </w:rPr>
        <w:br/>
        <w:t xml:space="preserve">  • Architecture doit être approuvée avant implémentation</w:t>
      </w:r>
      <w:r w:rsidRPr="005C5574">
        <w:rPr>
          <w:lang w:val="fr-FR"/>
        </w:rPr>
        <w:br/>
        <w:t xml:space="preserve">  • Modèle de données validation métier</w:t>
      </w:r>
      <w:r w:rsidRPr="005C5574">
        <w:rPr>
          <w:lang w:val="fr-FR"/>
        </w:rPr>
        <w:br/>
        <w:t xml:space="preserve">  • Sécurité/anonymisation </w:t>
      </w:r>
      <w:proofErr w:type="spellStart"/>
      <w:r w:rsidRPr="005C5574">
        <w:rPr>
          <w:lang w:val="fr-FR"/>
        </w:rPr>
        <w:t>sign</w:t>
      </w:r>
      <w:proofErr w:type="spellEnd"/>
      <w:r w:rsidRPr="005C5574">
        <w:rPr>
          <w:lang w:val="fr-FR"/>
        </w:rPr>
        <w:t>-off CNIL</w:t>
      </w:r>
      <w:r w:rsidRPr="005C5574">
        <w:rPr>
          <w:lang w:val="fr-FR"/>
        </w:rPr>
        <w:br/>
      </w:r>
      <w:r w:rsidRPr="005C5574">
        <w:rPr>
          <w:lang w:val="fr-FR"/>
        </w:rPr>
        <w:br/>
        <w:t>L2 P2 → L2 P1</w:t>
      </w:r>
      <w:r w:rsidRPr="005C5574">
        <w:rPr>
          <w:lang w:val="fr-FR"/>
        </w:rPr>
        <w:br/>
        <w:t xml:space="preserve">  • Fact tables stables requises</w:t>
      </w:r>
      <w:r w:rsidRPr="005C5574">
        <w:rPr>
          <w:lang w:val="fr-FR"/>
        </w:rPr>
        <w:br/>
        <w:t xml:space="preserve">  • Dimensions validées en production</w:t>
      </w:r>
      <w:r w:rsidRPr="005C5574">
        <w:rPr>
          <w:lang w:val="fr-FR"/>
        </w:rPr>
        <w:br/>
        <w:t xml:space="preserve">  • ETL jobs opérationnels</w:t>
      </w:r>
      <w:r w:rsidRPr="005C5574">
        <w:rPr>
          <w:lang w:val="fr-FR"/>
        </w:rPr>
        <w:br/>
      </w:r>
      <w:r w:rsidRPr="005C5574">
        <w:rPr>
          <w:lang w:val="fr-FR"/>
        </w:rPr>
        <w:br/>
        <w:t>L2 → L3</w:t>
      </w:r>
      <w:r w:rsidRPr="005C5574">
        <w:rPr>
          <w:lang w:val="fr-FR"/>
        </w:rPr>
        <w:br/>
        <w:t xml:space="preserve">  • Warehouse opérationnel</w:t>
      </w:r>
      <w:r w:rsidRPr="005C5574">
        <w:rPr>
          <w:lang w:val="fr-FR"/>
        </w:rPr>
        <w:br/>
        <w:t xml:space="preserve">  • Data </w:t>
      </w:r>
      <w:proofErr w:type="spellStart"/>
      <w:r w:rsidRPr="005C5574">
        <w:rPr>
          <w:lang w:val="fr-FR"/>
        </w:rPr>
        <w:t>quality</w:t>
      </w:r>
      <w:proofErr w:type="spellEnd"/>
      <w:r w:rsidRPr="005C5574">
        <w:rPr>
          <w:lang w:val="fr-FR"/>
        </w:rPr>
        <w:t xml:space="preserve"> </w:t>
      </w:r>
      <w:proofErr w:type="spellStart"/>
      <w:r w:rsidRPr="005C5574">
        <w:rPr>
          <w:lang w:val="fr-FR"/>
        </w:rPr>
        <w:t>metrics</w:t>
      </w:r>
      <w:proofErr w:type="spellEnd"/>
      <w:r w:rsidRPr="005C5574">
        <w:rPr>
          <w:lang w:val="fr-FR"/>
        </w:rPr>
        <w:t xml:space="preserve"> OK</w:t>
      </w:r>
      <w:r w:rsidRPr="005C5574">
        <w:rPr>
          <w:lang w:val="fr-FR"/>
        </w:rPr>
        <w:br/>
        <w:t xml:space="preserve">  • Performance SLA atteint</w:t>
      </w:r>
      <w:r w:rsidRPr="005C5574">
        <w:rPr>
          <w:lang w:val="fr-FR"/>
        </w:rPr>
        <w:br/>
        <w:t xml:space="preserve">  • Prêt pour </w:t>
      </w:r>
      <w:proofErr w:type="spellStart"/>
      <w:r w:rsidRPr="005C5574">
        <w:rPr>
          <w:lang w:val="fr-FR"/>
        </w:rPr>
        <w:t>analytics</w:t>
      </w:r>
      <w:proofErr w:type="spellEnd"/>
      <w:r w:rsidRPr="005C5574">
        <w:rPr>
          <w:lang w:val="fr-FR"/>
        </w:rPr>
        <w:t xml:space="preserve"> layer</w:t>
      </w:r>
      <w:r w:rsidRPr="005C5574">
        <w:rPr>
          <w:lang w:val="fr-FR"/>
        </w:rPr>
        <w:br/>
        <w:t xml:space="preserve">    </w:t>
      </w:r>
    </w:p>
    <w:p w14:paraId="65F8ABA2" w14:textId="77777777" w:rsidR="00C42266" w:rsidRDefault="007D087A">
      <w:pPr>
        <w:pStyle w:val="Titre1"/>
        <w:pBdr>
          <w:bottom w:val="single" w:sz="10" w:space="4" w:color="1F3864"/>
        </w:pBdr>
      </w:pPr>
      <w:bookmarkStart w:id="54" w:name="_Toc231480009"/>
      <w:r>
        <w:t>12. GLOSSAIRE</w:t>
      </w:r>
      <w:bookmarkEnd w:id="54"/>
    </w:p>
    <w:tbl>
      <w:tblPr>
        <w:tblStyle w:val="Grilleclaire-Accent1"/>
        <w:tblW w:w="0" w:type="auto"/>
        <w:tblBorders>
          <w:top w:val="single" w:sz="4" w:space="0" w:color="C9CEDB"/>
          <w:left w:val="single" w:sz="4" w:space="0" w:color="C9CEDB"/>
          <w:bottom w:val="single" w:sz="4" w:space="0" w:color="C9CEDB"/>
          <w:right w:val="single" w:sz="4" w:space="0" w:color="C9CEDB"/>
          <w:insideH w:val="single" w:sz="4" w:space="0" w:color="C9CEDB"/>
          <w:insideV w:val="single" w:sz="4" w:space="0" w:color="C9CEDB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42266" w14:paraId="4D256A4C" w14:textId="77777777" w:rsidTr="00C4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D5C2B" w14:textId="77777777" w:rsidR="00C42266" w:rsidRDefault="007D087A">
            <w:pPr>
              <w:spacing w:before="40" w:after="40" w:line="240" w:lineRule="auto"/>
            </w:pPr>
            <w:r>
              <w:rPr>
                <w:color w:val="FFFFFF"/>
                <w:sz w:val="20"/>
              </w:rPr>
              <w:t>Terme</w:t>
            </w:r>
          </w:p>
        </w:tc>
        <w:tc>
          <w:tcPr>
            <w:tcW w:w="432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589D4" w14:textId="77777777" w:rsidR="00C42266" w:rsidRDefault="007D087A">
            <w:pPr>
              <w:spacing w:before="40" w:after="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Définition</w:t>
            </w:r>
          </w:p>
        </w:tc>
      </w:tr>
      <w:tr w:rsidR="00C42266" w:rsidRPr="003D2183" w14:paraId="3B0F3851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BCF1C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DMOS</w:t>
            </w:r>
          </w:p>
        </w:tc>
        <w:tc>
          <w:tcPr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5356B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>Durée Moyenne de Séjour (</w:t>
            </w:r>
            <w:proofErr w:type="spellStart"/>
            <w:r w:rsidRPr="005C5574">
              <w:rPr>
                <w:sz w:val="20"/>
                <w:lang w:val="fr-FR"/>
              </w:rPr>
              <w:t>average</w:t>
            </w:r>
            <w:proofErr w:type="spellEnd"/>
            <w:r w:rsidRPr="005C5574">
              <w:rPr>
                <w:sz w:val="20"/>
                <w:lang w:val="fr-FR"/>
              </w:rPr>
              <w:t xml:space="preserve"> </w:t>
            </w:r>
            <w:proofErr w:type="spellStart"/>
            <w:r w:rsidRPr="005C5574">
              <w:rPr>
                <w:sz w:val="20"/>
                <w:lang w:val="fr-FR"/>
              </w:rPr>
              <w:t>length</w:t>
            </w:r>
            <w:proofErr w:type="spellEnd"/>
            <w:r w:rsidRPr="005C5574">
              <w:rPr>
                <w:sz w:val="20"/>
                <w:lang w:val="fr-FR"/>
              </w:rPr>
              <w:t xml:space="preserve"> of </w:t>
            </w:r>
            <w:proofErr w:type="spellStart"/>
            <w:r w:rsidRPr="005C5574">
              <w:rPr>
                <w:sz w:val="20"/>
                <w:lang w:val="fr-FR"/>
              </w:rPr>
              <w:t>stay</w:t>
            </w:r>
            <w:proofErr w:type="spellEnd"/>
            <w:r w:rsidRPr="005C5574">
              <w:rPr>
                <w:sz w:val="20"/>
                <w:lang w:val="fr-FR"/>
              </w:rPr>
              <w:t>, jours)</w:t>
            </w:r>
          </w:p>
        </w:tc>
      </w:tr>
      <w:tr w:rsidR="00C42266" w:rsidRPr="003D2183" w14:paraId="535B45EA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04B39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CIM-10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2B4B5" w14:textId="77777777" w:rsidR="00C42266" w:rsidRPr="005C5574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>Classification Internationale des Maladies (OMS)</w:t>
            </w:r>
          </w:p>
        </w:tc>
      </w:tr>
      <w:tr w:rsidR="00C42266" w:rsidRPr="003D2183" w14:paraId="0A29CF93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60AC1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FINESS</w:t>
            </w:r>
          </w:p>
        </w:tc>
        <w:tc>
          <w:tcPr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78BC4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>Fichier d'Identification Numérale Établissements Santé</w:t>
            </w:r>
          </w:p>
        </w:tc>
      </w:tr>
      <w:tr w:rsidR="00C42266" w14:paraId="6171CB7C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CE710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GDPR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90E2D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General Data Protection Regulation (UE 2016/679)</w:t>
            </w:r>
          </w:p>
        </w:tc>
      </w:tr>
      <w:tr w:rsidR="00C42266" w14:paraId="50AEEB17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83201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SHA-256</w:t>
            </w:r>
          </w:p>
        </w:tc>
        <w:tc>
          <w:tcPr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34807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Secure Hash Algorithm (cryptographie)</w:t>
            </w:r>
          </w:p>
        </w:tc>
      </w:tr>
      <w:tr w:rsidR="00C42266" w:rsidRPr="003D2183" w14:paraId="0E338404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DB42F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Star Schema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65F51" w14:textId="77777777" w:rsidR="00C42266" w:rsidRPr="005C5574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 xml:space="preserve">Modèle données: 1 </w:t>
            </w:r>
            <w:proofErr w:type="spellStart"/>
            <w:r w:rsidRPr="005C5574">
              <w:rPr>
                <w:sz w:val="20"/>
                <w:lang w:val="fr-FR"/>
              </w:rPr>
              <w:t>fact</w:t>
            </w:r>
            <w:proofErr w:type="spellEnd"/>
            <w:r w:rsidRPr="005C5574">
              <w:rPr>
                <w:sz w:val="20"/>
                <w:lang w:val="fr-FR"/>
              </w:rPr>
              <w:t xml:space="preserve"> + N dimensions</w:t>
            </w:r>
          </w:p>
        </w:tc>
      </w:tr>
      <w:tr w:rsidR="00C42266" w:rsidRPr="003D2183" w14:paraId="66578711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C3BE8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ETL</w:t>
            </w:r>
          </w:p>
        </w:tc>
        <w:tc>
          <w:tcPr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324CD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5C5574">
              <w:rPr>
                <w:sz w:val="20"/>
                <w:lang w:val="fr-FR"/>
              </w:rPr>
              <w:t>Extract</w:t>
            </w:r>
            <w:proofErr w:type="spellEnd"/>
            <w:r w:rsidRPr="005C5574">
              <w:rPr>
                <w:sz w:val="20"/>
                <w:lang w:val="fr-FR"/>
              </w:rPr>
              <w:t>-Transform-</w:t>
            </w:r>
            <w:proofErr w:type="spellStart"/>
            <w:r w:rsidRPr="005C5574">
              <w:rPr>
                <w:sz w:val="20"/>
                <w:lang w:val="fr-FR"/>
              </w:rPr>
              <w:t>Load</w:t>
            </w:r>
            <w:proofErr w:type="spellEnd"/>
            <w:r w:rsidRPr="005C5574">
              <w:rPr>
                <w:sz w:val="20"/>
                <w:lang w:val="fr-FR"/>
              </w:rPr>
              <w:t xml:space="preserve"> (pipeline données)</w:t>
            </w:r>
          </w:p>
        </w:tc>
      </w:tr>
      <w:tr w:rsidR="00C42266" w14:paraId="4473569C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572AA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RBAC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CB547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Role-Based Access Control (contrôle accès)</w:t>
            </w:r>
          </w:p>
        </w:tc>
      </w:tr>
      <w:tr w:rsidR="00C42266" w14:paraId="7A8CAF89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E7538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HDFS</w:t>
            </w:r>
          </w:p>
        </w:tc>
        <w:tc>
          <w:tcPr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390F3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Hadoop Distributed File System</w:t>
            </w:r>
          </w:p>
        </w:tc>
      </w:tr>
      <w:tr w:rsidR="00C42266" w14:paraId="42783A67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7253E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Hive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C626A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 layer HDFS (batch queries)</w:t>
            </w:r>
          </w:p>
        </w:tc>
      </w:tr>
      <w:tr w:rsidR="00C42266" w:rsidRPr="003D2183" w14:paraId="6D979423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54D40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Parquet</w:t>
            </w:r>
          </w:p>
        </w:tc>
        <w:tc>
          <w:tcPr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13CD5" w14:textId="77777777" w:rsidR="00C42266" w:rsidRPr="005C5574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C5574">
              <w:rPr>
                <w:sz w:val="20"/>
                <w:lang w:val="fr-FR"/>
              </w:rPr>
              <w:t>Format colonnaire compressé (big data)</w:t>
            </w:r>
          </w:p>
        </w:tc>
      </w:tr>
      <w:tr w:rsidR="00C42266" w14:paraId="3561E98C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AFDF8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RTO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E0BA8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Recovery Time Objective (temps récupération)</w:t>
            </w:r>
          </w:p>
        </w:tc>
      </w:tr>
      <w:tr w:rsidR="00C42266" w14:paraId="61CC244F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97E93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RPO</w:t>
            </w:r>
          </w:p>
        </w:tc>
        <w:tc>
          <w:tcPr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9714C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Recovery Point Objective (perte donnéesmax)</w:t>
            </w:r>
          </w:p>
        </w:tc>
      </w:tr>
      <w:tr w:rsidR="00C42266" w14:paraId="0B6210A4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9D146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SLA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E5DD1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Service Level Agreement (contrat perf)</w:t>
            </w:r>
          </w:p>
        </w:tc>
      </w:tr>
      <w:tr w:rsidR="00C42266" w14:paraId="3D0718C0" w14:textId="77777777" w:rsidTr="00C4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524D7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Pseudo</w:t>
            </w:r>
          </w:p>
        </w:tc>
        <w:tc>
          <w:tcPr>
            <w:tcW w:w="4320" w:type="dxa"/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2DF6" w14:textId="77777777" w:rsidR="00C42266" w:rsidRDefault="007D087A">
            <w:pPr>
              <w:spacing w:before="40" w:after="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Pseudonymisation (irréversible, unique)</w:t>
            </w:r>
          </w:p>
        </w:tc>
      </w:tr>
      <w:tr w:rsidR="00C42266" w14:paraId="5BA4ABC0" w14:textId="77777777" w:rsidTr="00C42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D442F" w14:textId="77777777" w:rsidR="00C42266" w:rsidRDefault="007D087A">
            <w:pPr>
              <w:spacing w:before="40" w:after="40" w:line="240" w:lineRule="auto"/>
            </w:pPr>
            <w:r>
              <w:rPr>
                <w:sz w:val="20"/>
              </w:rPr>
              <w:t>Anonyme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D8F06" w14:textId="77777777" w:rsidR="00C42266" w:rsidRDefault="007D087A">
            <w:pPr>
              <w:spacing w:before="40" w:after="4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Anonymisation (impossible ré-identifier)</w:t>
            </w:r>
          </w:p>
        </w:tc>
      </w:tr>
    </w:tbl>
    <w:p w14:paraId="02D3E1AD" w14:textId="444A5723" w:rsidR="00686610" w:rsidRPr="003D2183" w:rsidRDefault="00686610">
      <w:pPr>
        <w:rPr>
          <w:lang w:val="fr-FR"/>
        </w:rPr>
      </w:pPr>
    </w:p>
    <w:sectPr w:rsidR="00686610" w:rsidRPr="003D218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42E9C" w14:textId="77777777" w:rsidR="00D55B77" w:rsidRDefault="00D55B77">
      <w:pPr>
        <w:spacing w:after="0" w:line="240" w:lineRule="auto"/>
      </w:pPr>
      <w:r>
        <w:separator/>
      </w:r>
    </w:p>
  </w:endnote>
  <w:endnote w:type="continuationSeparator" w:id="0">
    <w:p w14:paraId="72EAA239" w14:textId="77777777" w:rsidR="00D55B77" w:rsidRDefault="00D55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58268" w14:textId="77777777" w:rsidR="00893583" w:rsidRDefault="00A34333">
    <w:pPr>
      <w:pBdr>
        <w:top w:val="single" w:sz="4" w:space="4" w:color="C9CEDB"/>
      </w:pBdr>
      <w:jc w:val="center"/>
    </w:pPr>
    <w:r>
      <w:rPr>
        <w:color w:val="8497B0"/>
        <w:sz w:val="17"/>
      </w:rPr>
      <w:t xml:space="preserve">Page </w:t>
    </w:r>
    <w:r>
      <w:rPr>
        <w:color w:val="8497B0"/>
        <w:sz w:val="17"/>
      </w:rPr>
      <w:fldChar w:fldCharType="begin"/>
    </w:r>
    <w:r>
      <w:rPr>
        <w:color w:val="8497B0"/>
        <w:sz w:val="17"/>
      </w:rPr>
      <w:instrText xml:space="preserve"> PAGE </w:instrText>
    </w:r>
    <w:r>
      <w:rPr>
        <w:color w:val="8497B0"/>
        <w:sz w:val="17"/>
      </w:rPr>
      <w:fldChar w:fldCharType="separate"/>
    </w:r>
    <w:r>
      <w:rPr>
        <w:color w:val="8497B0"/>
        <w:sz w:val="17"/>
      </w:rPr>
      <w:t>1</w:t>
    </w:r>
    <w:r>
      <w:rPr>
        <w:color w:val="8497B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F54B4" w14:textId="77777777" w:rsidR="00D55B77" w:rsidRDefault="00D55B77">
      <w:pPr>
        <w:spacing w:after="0" w:line="240" w:lineRule="auto"/>
      </w:pPr>
      <w:r>
        <w:separator/>
      </w:r>
    </w:p>
  </w:footnote>
  <w:footnote w:type="continuationSeparator" w:id="0">
    <w:p w14:paraId="42C7D424" w14:textId="77777777" w:rsidR="00D55B77" w:rsidRDefault="00D55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D6BB" w14:textId="77777777" w:rsidR="00893583" w:rsidRPr="005876ED" w:rsidRDefault="00A34333">
    <w:pPr>
      <w:pBdr>
        <w:bottom w:val="single" w:sz="4" w:space="4" w:color="C9CEDB"/>
      </w:pBdr>
      <w:tabs>
        <w:tab w:val="right" w:pos="8640"/>
      </w:tabs>
      <w:rPr>
        <w:lang w:val="fr-FR"/>
      </w:rPr>
    </w:pPr>
    <w:r w:rsidRPr="005876ED">
      <w:rPr>
        <w:b/>
        <w:color w:val="1F3864"/>
        <w:sz w:val="17"/>
        <w:lang w:val="fr-FR"/>
      </w:rPr>
      <w:t>CHU Big Data — Livrable 1</w:t>
    </w:r>
    <w:r w:rsidRPr="005876ED">
      <w:rPr>
        <w:color w:val="8497B0"/>
        <w:sz w:val="17"/>
        <w:lang w:val="fr-FR"/>
      </w:rPr>
      <w:tab/>
      <w:t>Référentiel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94821">
    <w:abstractNumId w:val="8"/>
  </w:num>
  <w:num w:numId="2" w16cid:durableId="1559390333">
    <w:abstractNumId w:val="6"/>
  </w:num>
  <w:num w:numId="3" w16cid:durableId="1409958076">
    <w:abstractNumId w:val="5"/>
  </w:num>
  <w:num w:numId="4" w16cid:durableId="691228616">
    <w:abstractNumId w:val="4"/>
  </w:num>
  <w:num w:numId="5" w16cid:durableId="8874744">
    <w:abstractNumId w:val="7"/>
  </w:num>
  <w:num w:numId="6" w16cid:durableId="75828010">
    <w:abstractNumId w:val="3"/>
  </w:num>
  <w:num w:numId="7" w16cid:durableId="20786745">
    <w:abstractNumId w:val="2"/>
  </w:num>
  <w:num w:numId="8" w16cid:durableId="1480656752">
    <w:abstractNumId w:val="1"/>
  </w:num>
  <w:num w:numId="9" w16cid:durableId="76122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745"/>
    <w:rsid w:val="00103989"/>
    <w:rsid w:val="0015074B"/>
    <w:rsid w:val="00182AC8"/>
    <w:rsid w:val="001D4094"/>
    <w:rsid w:val="0029639D"/>
    <w:rsid w:val="00326F90"/>
    <w:rsid w:val="003469D3"/>
    <w:rsid w:val="003D2183"/>
    <w:rsid w:val="00470264"/>
    <w:rsid w:val="004A63D2"/>
    <w:rsid w:val="005876ED"/>
    <w:rsid w:val="005C5574"/>
    <w:rsid w:val="00686610"/>
    <w:rsid w:val="00721600"/>
    <w:rsid w:val="007D087A"/>
    <w:rsid w:val="00893583"/>
    <w:rsid w:val="009C344C"/>
    <w:rsid w:val="00A2428E"/>
    <w:rsid w:val="00A34333"/>
    <w:rsid w:val="00A87524"/>
    <w:rsid w:val="00AA1D8D"/>
    <w:rsid w:val="00B06491"/>
    <w:rsid w:val="00B47730"/>
    <w:rsid w:val="00C23D48"/>
    <w:rsid w:val="00C42266"/>
    <w:rsid w:val="00C71A95"/>
    <w:rsid w:val="00CA0A5C"/>
    <w:rsid w:val="00CB0664"/>
    <w:rsid w:val="00D55B77"/>
    <w:rsid w:val="00E25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5A37228-456A-454F-B0DC-AF9A1EA6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/>
      <w:color w:val="404040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C23D4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23D48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C23D48"/>
    <w:pPr>
      <w:spacing w:after="100"/>
      <w:ind w:left="420"/>
    </w:pPr>
  </w:style>
  <w:style w:type="character" w:styleId="Lienhypertexte">
    <w:name w:val="Hyperlink"/>
    <w:basedOn w:val="Policepardfaut"/>
    <w:uiPriority w:val="99"/>
    <w:unhideWhenUsed/>
    <w:rsid w:val="00C23D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4359</Words>
  <Characters>23976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LAGOCKI</cp:lastModifiedBy>
  <cp:revision>13</cp:revision>
  <dcterms:created xsi:type="dcterms:W3CDTF">2013-12-23T23:15:00Z</dcterms:created>
  <dcterms:modified xsi:type="dcterms:W3CDTF">2026-06-04T13:39:00Z</dcterms:modified>
  <cp:category/>
</cp:coreProperties>
</file>