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Sánchez Marcos Sebastián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