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3C0D8" w14:textId="349A7623" w:rsidR="00C67C42" w:rsidRDefault="00C67C42" w:rsidP="00C67C42">
      <w:r>
        <w:t>To Whom It May Concern,</w:t>
      </w:r>
    </w:p>
    <w:p w14:paraId="76FD440C" w14:textId="24B2EC37" w:rsidR="00C67C42" w:rsidRDefault="00C67C42" w:rsidP="00C67C42">
      <w:r>
        <w:t>I trust this message finds you well.</w:t>
      </w:r>
    </w:p>
    <w:p w14:paraId="42C2698D" w14:textId="7F1CC91A" w:rsidR="00C67C42" w:rsidRDefault="00C67C42" w:rsidP="00C67C42">
      <w:r>
        <w:t>I am writing to formally request the issuance of a public notice for VoIP numbering in accordance with our FCC 499 application approval, bearing the filer ID 836072. As a responsible and compliant telecommunications service provider, we understand the significance of adhering to all regulatory requirements before commencing operations, and we are committed to ensuring full compliance.</w:t>
      </w:r>
    </w:p>
    <w:p w14:paraId="4820F686" w14:textId="0E5BE375" w:rsidR="00C67C42" w:rsidRDefault="00C67C42" w:rsidP="00C67C42">
      <w:r>
        <w:t>Our commitment to delivering high-quality services to our customers is unwavering, and we recognize that compliance with the requisite regulations is a crucial step toward achieving this goal. The issuance of a public notice for VoIP numbering is a pivotal requirement in this process.</w:t>
      </w:r>
    </w:p>
    <w:p w14:paraId="59972B3F" w14:textId="7631C077" w:rsidR="00C67C42" w:rsidRDefault="00C67C42" w:rsidP="00C67C42">
      <w:r>
        <w:t>We kindly request your prompt attention to this matter, as it is essential for us to proceed with the necessary preparations and ensure a seamless launch of our services. Your assistance in expediting the issuance of the public notice would greatly facilitate our compliance efforts.</w:t>
      </w:r>
    </w:p>
    <w:p w14:paraId="4C7EAA45" w14:textId="402A022B" w:rsidR="00C67C42" w:rsidRDefault="00C67C42" w:rsidP="00C67C42">
      <w:r>
        <w:t xml:space="preserve">Please do not hesitate to contact me at </w:t>
      </w:r>
      <w:r w:rsidRPr="00C67C42">
        <w:rPr>
          <w:b/>
          <w:bCs/>
        </w:rPr>
        <w:t>management@fullduplex.co.uk</w:t>
      </w:r>
      <w:r>
        <w:t xml:space="preserve"> </w:t>
      </w:r>
      <w:r>
        <w:t xml:space="preserve">or </w:t>
      </w:r>
      <w:r w:rsidRPr="00C67C42">
        <w:rPr>
          <w:b/>
          <w:bCs/>
        </w:rPr>
        <w:t>+13024992022</w:t>
      </w:r>
      <w:r>
        <w:t xml:space="preserve"> should you require any further information or clarification. We are prepared to provide any additional documentation or support necessary to expedite the process.</w:t>
      </w:r>
    </w:p>
    <w:p w14:paraId="4F5DA12C" w14:textId="4DC4D76B" w:rsidR="00C67C42" w:rsidRDefault="00C67C42" w:rsidP="00C67C42">
      <w:r>
        <w:t>Thank you for your prompt attention to this request. We look forward to working closely with the FCC to fulfill all regulatory obligations and provide exceptional services to our valued customers.</w:t>
      </w:r>
    </w:p>
    <w:p w14:paraId="55FCFF02" w14:textId="77777777" w:rsidR="00C67C42" w:rsidRDefault="00C67C42" w:rsidP="00C67C42">
      <w:r>
        <w:t>Sincerely,</w:t>
      </w:r>
    </w:p>
    <w:p w14:paraId="65CFCA63" w14:textId="77777777" w:rsidR="00C67C42" w:rsidRDefault="00C67C42" w:rsidP="00C67C42"/>
    <w:p w14:paraId="368889C6" w14:textId="26B4226B" w:rsidR="00C67C42" w:rsidRDefault="00C67C42" w:rsidP="00C67C42">
      <w:r>
        <w:t>Arif Gul</w:t>
      </w:r>
    </w:p>
    <w:p w14:paraId="7A11A270" w14:textId="09154369" w:rsidR="00C67C42" w:rsidRPr="00B63C47" w:rsidRDefault="00C67C42" w:rsidP="00C67C42">
      <w:r>
        <w:t>Fullduplex</w:t>
      </w:r>
    </w:p>
    <w:sectPr w:rsidR="00C67C42" w:rsidRPr="00B63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C47"/>
    <w:rsid w:val="00301CAB"/>
    <w:rsid w:val="008E24D8"/>
    <w:rsid w:val="00B63C47"/>
    <w:rsid w:val="00BE26FF"/>
    <w:rsid w:val="00C67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BBE82"/>
  <w15:chartTrackingRefBased/>
  <w15:docId w15:val="{27AD22D5-BCD3-4613-B199-431C33B4B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63C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Hasnat</dc:creator>
  <cp:keywords/>
  <dc:description/>
  <cp:lastModifiedBy>Mian Hasnat</cp:lastModifiedBy>
  <cp:revision>1</cp:revision>
  <dcterms:created xsi:type="dcterms:W3CDTF">2023-09-16T11:42:00Z</dcterms:created>
  <dcterms:modified xsi:type="dcterms:W3CDTF">2023-09-16T11:56:00Z</dcterms:modified>
</cp:coreProperties>
</file>