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755" w:rsidRPr="00474D9C" w:rsidRDefault="00474D9C" w:rsidP="00474D9C">
      <w:pPr>
        <w:spacing w:line="276" w:lineRule="auto"/>
        <w:rPr>
          <w:rFonts w:ascii="Gulim" w:eastAsia="Gulim" w:hAnsi="Gulim" w:cs="Arial"/>
          <w:sz w:val="32"/>
          <w:szCs w:val="32"/>
        </w:rPr>
      </w:pPr>
      <w:r>
        <w:rPr>
          <w:rFonts w:ascii="Gulim" w:eastAsia="Gulim" w:hAnsi="Gulim" w:cs="Arial"/>
          <w:b/>
          <w:sz w:val="32"/>
          <w:szCs w:val="32"/>
        </w:rPr>
        <w:t xml:space="preserve">Julian’s </w:t>
      </w:r>
      <w:r w:rsidRPr="00474D9C">
        <w:rPr>
          <w:rFonts w:ascii="Gulim" w:eastAsia="Gulim" w:hAnsi="Gulim" w:cs="Arial"/>
          <w:b/>
          <w:sz w:val="32"/>
          <w:szCs w:val="32"/>
        </w:rPr>
        <w:t xml:space="preserve">Personal </w:t>
      </w:r>
      <w:r w:rsidRPr="00A91134">
        <w:rPr>
          <w:rFonts w:ascii="Gulim" w:eastAsia="Gulim" w:hAnsi="Gulim" w:cs="Arial"/>
          <w:b/>
          <w:color w:val="7030A0"/>
          <w:sz w:val="32"/>
          <w:szCs w:val="32"/>
        </w:rPr>
        <w:t>Notes</w:t>
      </w:r>
      <w:r w:rsidRPr="00474D9C">
        <w:rPr>
          <w:rFonts w:ascii="Gulim" w:eastAsia="Gulim" w:hAnsi="Gulim" w:cs="Arial"/>
          <w:sz w:val="32"/>
          <w:szCs w:val="32"/>
        </w:rPr>
        <w:t>: JSON</w:t>
      </w:r>
    </w:p>
    <w:p w:rsidR="00474D9C" w:rsidRDefault="00474D9C" w:rsidP="00474D9C">
      <w:pPr>
        <w:spacing w:line="276" w:lineRule="auto"/>
        <w:rPr>
          <w:rFonts w:ascii="Gulim" w:eastAsia="Gulim" w:hAnsi="Gulim" w:cs="Arial"/>
          <w:sz w:val="26"/>
          <w:szCs w:val="26"/>
        </w:rPr>
      </w:pPr>
      <w:r w:rsidRPr="00474D9C">
        <w:rPr>
          <w:rFonts w:ascii="Gulim" w:eastAsia="Gulim" w:hAnsi="Gulim" w:cs="Arial"/>
          <w:b/>
          <w:sz w:val="26"/>
          <w:szCs w:val="26"/>
        </w:rPr>
        <w:t>JSON</w:t>
      </w:r>
      <w:r>
        <w:rPr>
          <w:rFonts w:ascii="Gulim" w:eastAsia="Gulim" w:hAnsi="Gulim" w:cs="Arial"/>
          <w:sz w:val="26"/>
          <w:szCs w:val="26"/>
        </w:rPr>
        <w:t xml:space="preserve"> = </w:t>
      </w:r>
      <w:r w:rsidRPr="00474D9C">
        <w:rPr>
          <w:rFonts w:ascii="Gulim" w:eastAsia="Gulim" w:hAnsi="Gulim" w:cs="Arial"/>
          <w:b/>
          <w:sz w:val="26"/>
          <w:szCs w:val="26"/>
        </w:rPr>
        <w:t>J</w:t>
      </w:r>
      <w:r>
        <w:rPr>
          <w:rFonts w:ascii="Gulim" w:eastAsia="Gulim" w:hAnsi="Gulim" w:cs="Arial"/>
          <w:sz w:val="26"/>
          <w:szCs w:val="26"/>
        </w:rPr>
        <w:t>ava</w:t>
      </w:r>
      <w:r w:rsidRPr="00474D9C">
        <w:rPr>
          <w:rFonts w:ascii="Gulim" w:eastAsia="Gulim" w:hAnsi="Gulim" w:cs="Arial"/>
          <w:b/>
          <w:sz w:val="26"/>
          <w:szCs w:val="26"/>
        </w:rPr>
        <w:t>S</w:t>
      </w:r>
      <w:r>
        <w:rPr>
          <w:rFonts w:ascii="Gulim" w:eastAsia="Gulim" w:hAnsi="Gulim" w:cs="Arial"/>
          <w:sz w:val="26"/>
          <w:szCs w:val="26"/>
        </w:rPr>
        <w:t xml:space="preserve">cript </w:t>
      </w:r>
      <w:r w:rsidRPr="00474D9C">
        <w:rPr>
          <w:rFonts w:ascii="Gulim" w:eastAsia="Gulim" w:hAnsi="Gulim" w:cs="Arial"/>
          <w:b/>
          <w:sz w:val="26"/>
          <w:szCs w:val="26"/>
        </w:rPr>
        <w:t>O</w:t>
      </w:r>
      <w:r>
        <w:rPr>
          <w:rFonts w:ascii="Gulim" w:eastAsia="Gulim" w:hAnsi="Gulim" w:cs="Arial"/>
          <w:sz w:val="26"/>
          <w:szCs w:val="26"/>
        </w:rPr>
        <w:t xml:space="preserve">bject </w:t>
      </w:r>
      <w:r w:rsidRPr="00474D9C">
        <w:rPr>
          <w:rFonts w:ascii="Gulim" w:eastAsia="Gulim" w:hAnsi="Gulim" w:cs="Arial"/>
          <w:b/>
          <w:sz w:val="26"/>
          <w:szCs w:val="26"/>
        </w:rPr>
        <w:t>N</w:t>
      </w:r>
      <w:r>
        <w:rPr>
          <w:rFonts w:ascii="Gulim" w:eastAsia="Gulim" w:hAnsi="Gulim" w:cs="Arial"/>
          <w:sz w:val="26"/>
          <w:szCs w:val="26"/>
        </w:rPr>
        <w:t>otation</w:t>
      </w:r>
    </w:p>
    <w:p w:rsidR="00474D9C" w:rsidRDefault="00474D9C" w:rsidP="00474D9C">
      <w:pPr>
        <w:spacing w:line="276" w:lineRule="auto"/>
        <w:rPr>
          <w:rFonts w:ascii="Gulim" w:eastAsia="Gulim" w:hAnsi="Gulim" w:cs="Arial"/>
          <w:sz w:val="26"/>
          <w:szCs w:val="26"/>
        </w:rPr>
      </w:pPr>
    </w:p>
    <w:p w:rsidR="00474D9C" w:rsidRDefault="00474D9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>You sho</w:t>
      </w:r>
      <w:r w:rsidR="008C2762">
        <w:rPr>
          <w:rFonts w:ascii="Gulim" w:eastAsia="Gulim" w:hAnsi="Gulim" w:cs="Arial"/>
        </w:rPr>
        <w:t>uld know HTML, CSS, and basic JavaScript</w:t>
      </w:r>
      <w:r>
        <w:rPr>
          <w:rFonts w:ascii="Gulim" w:eastAsia="Gulim" w:hAnsi="Gulim" w:cs="Arial"/>
        </w:rPr>
        <w:t xml:space="preserve"> before heading into JSONs.</w:t>
      </w:r>
    </w:p>
    <w:p w:rsidR="00474D9C" w:rsidRDefault="00474D9C" w:rsidP="00474D9C">
      <w:pPr>
        <w:spacing w:line="276" w:lineRule="auto"/>
        <w:rPr>
          <w:rFonts w:ascii="Gulim" w:eastAsia="Gulim" w:hAnsi="Gulim" w:cs="Arial"/>
        </w:rPr>
      </w:pPr>
      <w:r w:rsidRPr="00474D9C">
        <w:rPr>
          <w:rFonts w:ascii="Gulim" w:eastAsia="Gulim" w:hAnsi="Gulim" w:cs="Arial"/>
        </w:rPr>
        <w:t xml:space="preserve">You can convert a JSON file into native JavaScript objects with </w:t>
      </w:r>
      <w:r w:rsidRPr="00A91134">
        <w:rPr>
          <w:rFonts w:ascii="Courier" w:eastAsia="Gulim" w:hAnsi="Courier" w:cs="Arial"/>
          <w:color w:val="7030A0"/>
        </w:rPr>
        <w:t>JSON.parse()</w:t>
      </w:r>
    </w:p>
    <w:p w:rsidR="00474D9C" w:rsidRPr="00474D9C" w:rsidRDefault="00474D9C" w:rsidP="00474D9C">
      <w:pPr>
        <w:spacing w:line="276" w:lineRule="auto"/>
        <w:rPr>
          <w:rFonts w:ascii="Gulim" w:eastAsia="Gulim" w:hAnsi="Gulim" w:cs="Arial"/>
          <w:b/>
        </w:rPr>
      </w:pPr>
    </w:p>
    <w:p w:rsidR="00474D9C" w:rsidRDefault="00474D9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Syntax</w:t>
      </w:r>
      <w:r>
        <w:rPr>
          <w:rFonts w:ascii="Gulim" w:eastAsia="Gulim" w:hAnsi="Gulim" w:cs="Arial"/>
        </w:rPr>
        <w:t xml:space="preserve">: JSON is </w:t>
      </w:r>
      <w:r w:rsidR="0020733D">
        <w:rPr>
          <w:rFonts w:ascii="Gulim" w:eastAsia="Gulim" w:hAnsi="Gulim" w:cs="Arial"/>
        </w:rPr>
        <w:t>written as name/value pairs. Think of maps in C++.</w:t>
      </w:r>
    </w:p>
    <w:p w:rsidR="0020733D" w:rsidRDefault="0020733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</w:r>
      <w:r w:rsidRPr="00670FEC">
        <w:rPr>
          <w:rFonts w:ascii="Gulim" w:eastAsia="Gulim" w:hAnsi="Gulim" w:cs="Arial"/>
          <w:b/>
        </w:rPr>
        <w:t>Example</w:t>
      </w:r>
      <w:r>
        <w:rPr>
          <w:rFonts w:ascii="Gulim" w:eastAsia="Gulim" w:hAnsi="Gulim" w:cs="Arial"/>
        </w:rPr>
        <w:t xml:space="preserve"> </w:t>
      </w:r>
      <w:r w:rsidRPr="0020733D">
        <w:rPr>
          <w:rFonts w:ascii="Gulim" w:eastAsia="Gulim" w:hAnsi="Gulim" w:cs="Arial"/>
        </w:rPr>
        <w:sym w:font="Wingdings" w:char="F0E0"/>
      </w:r>
      <w:r>
        <w:rPr>
          <w:rFonts w:ascii="Gulim" w:eastAsia="Gulim" w:hAnsi="Gulim" w:cs="Arial"/>
        </w:rPr>
        <w:t xml:space="preserve"> </w:t>
      </w:r>
      <w:r w:rsidRPr="0094520E">
        <w:rPr>
          <w:rFonts w:ascii="Courier" w:eastAsia="Gulim" w:hAnsi="Courier" w:cs="Arial"/>
          <w:color w:val="7030A0"/>
        </w:rPr>
        <w:t>“name”:”Julian”</w:t>
      </w:r>
    </w:p>
    <w:p w:rsidR="0020733D" w:rsidRDefault="0020733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</w:r>
      <w:r w:rsidRPr="0020733D">
        <w:rPr>
          <w:rFonts w:ascii="Gulim" w:eastAsia="Gulim" w:hAnsi="Gulim" w:cs="Arial"/>
          <w:b/>
          <w:color w:val="4472C4" w:themeColor="accent1"/>
        </w:rPr>
        <w:t>Unlike JS</w:t>
      </w:r>
      <w:r>
        <w:rPr>
          <w:rFonts w:ascii="Gulim" w:eastAsia="Gulim" w:hAnsi="Gulim" w:cs="Arial"/>
        </w:rPr>
        <w:t>, the name (key) section requires double quotes as well.</w:t>
      </w:r>
    </w:p>
    <w:p w:rsidR="0020733D" w:rsidRDefault="00C65C57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The value section also requires double quotes, regardless of its type.</w:t>
      </w:r>
    </w:p>
    <w:p w:rsidR="0020733D" w:rsidRDefault="0020733D" w:rsidP="00474D9C">
      <w:pPr>
        <w:spacing w:line="276" w:lineRule="auto"/>
        <w:rPr>
          <w:rFonts w:ascii="Gulim" w:eastAsia="Gulim" w:hAnsi="Gulim" w:cs="Arial"/>
        </w:rPr>
      </w:pPr>
    </w:p>
    <w:p w:rsidR="00C65C57" w:rsidRDefault="00C65C57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Types</w:t>
      </w:r>
      <w:r>
        <w:rPr>
          <w:rFonts w:ascii="Gulim" w:eastAsia="Gulim" w:hAnsi="Gulim" w:cs="Arial"/>
        </w:rPr>
        <w:t>: Values can be any of the following: string, number, JSON object, array, boolean, and null.</w:t>
      </w:r>
      <w:r w:rsidR="00505B65">
        <w:rPr>
          <w:rFonts w:ascii="Gulim" w:eastAsia="Gulim" w:hAnsi="Gulim" w:cs="Arial"/>
        </w:rPr>
        <w:t xml:space="preserve"> That’s a total of six different types of values!</w:t>
      </w:r>
    </w:p>
    <w:p w:rsidR="00505B65" w:rsidRDefault="00505B65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 xml:space="preserve">You </w:t>
      </w:r>
      <w:r>
        <w:rPr>
          <w:rFonts w:ascii="Gulim" w:eastAsia="Gulim" w:hAnsi="Gulim" w:cs="Arial"/>
          <w:b/>
        </w:rPr>
        <w:t>cannot</w:t>
      </w:r>
      <w:r>
        <w:rPr>
          <w:rFonts w:ascii="Gulim" w:eastAsia="Gulim" w:hAnsi="Gulim" w:cs="Arial"/>
        </w:rPr>
        <w:t xml:space="preserve"> use </w:t>
      </w:r>
      <w:r w:rsidR="00705813">
        <w:rPr>
          <w:rFonts w:ascii="Gulim" w:eastAsia="Gulim" w:hAnsi="Gulim" w:cs="Arial"/>
        </w:rPr>
        <w:t>d</w:t>
      </w:r>
      <w:r w:rsidR="00303B12">
        <w:rPr>
          <w:rFonts w:ascii="Gulim" w:eastAsia="Gulim" w:hAnsi="Gulim" w:cs="Arial"/>
        </w:rPr>
        <w:t>ates and functions as values for JSON files.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Features</w:t>
      </w:r>
      <w:r>
        <w:rPr>
          <w:rFonts w:ascii="Gulim" w:eastAsia="Gulim" w:hAnsi="Gulim" w:cs="Arial"/>
        </w:rPr>
        <w:t>: JSON is like XML, but has a number of advantages.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+ JSON can be parsed by a standard JavaScript function.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 xml:space="preserve">+ There are no end tags. XML would use </w:t>
      </w:r>
      <w:r w:rsidRPr="0094520E">
        <w:rPr>
          <w:rFonts w:ascii="Courier" w:eastAsia="Gulim" w:hAnsi="Courier" w:cs="Arial"/>
          <w:color w:val="7030A0"/>
        </w:rPr>
        <w:t>&lt;name&gt;Julian&lt;/name&gt;</w:t>
      </w:r>
    </w:p>
    <w:p w:rsidR="00303B12" w:rsidRDefault="00303B12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+ Arrays can be used, whereas XML does not allow for arrays.</w:t>
      </w:r>
    </w:p>
    <w:p w:rsidR="00B14C5D" w:rsidRDefault="00303B12" w:rsidP="00B14C5D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ab/>
        <w:t>+ Honestly, JSON is easier and quicker to read.</w:t>
      </w:r>
    </w:p>
    <w:p w:rsidR="00B14C5D" w:rsidRPr="005D233F" w:rsidRDefault="00B14C5D" w:rsidP="00B14C5D">
      <w:pPr>
        <w:pStyle w:val="ListParagraph"/>
        <w:numPr>
          <w:ilvl w:val="0"/>
          <w:numId w:val="2"/>
        </w:num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 xml:space="preserve">JSON text files can be fetched with an </w:t>
      </w:r>
      <w:r>
        <w:rPr>
          <w:rFonts w:ascii="Gulim" w:eastAsia="Gulim" w:hAnsi="Gulim" w:cs="Arial"/>
          <w:b/>
        </w:rPr>
        <w:t>XMLHttpRequest</w:t>
      </w:r>
      <w:r w:rsidR="002049BA">
        <w:rPr>
          <w:rFonts w:ascii="Gulim" w:eastAsia="Gulim" w:hAnsi="Gulim" w:cs="Arial"/>
        </w:rPr>
        <w:t>. Details later.</w:t>
      </w:r>
    </w:p>
    <w:p w:rsidR="005D233F" w:rsidRDefault="005D233F" w:rsidP="00B14C5D">
      <w:pPr>
        <w:pStyle w:val="ListParagraph"/>
        <w:numPr>
          <w:ilvl w:val="0"/>
          <w:numId w:val="2"/>
        </w:num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>JSON objects are surrounded by curly braces { }.</w:t>
      </w:r>
    </w:p>
    <w:p w:rsidR="005D233F" w:rsidRPr="00B14C5D" w:rsidRDefault="005D233F" w:rsidP="00B14C5D">
      <w:pPr>
        <w:pStyle w:val="ListParagraph"/>
        <w:numPr>
          <w:ilvl w:val="0"/>
          <w:numId w:val="2"/>
        </w:num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 xml:space="preserve">JSON object values are accessible with dot notation. </w:t>
      </w:r>
    </w:p>
    <w:p w:rsidR="00B14C5D" w:rsidRDefault="00B14C5D" w:rsidP="00474D9C">
      <w:pPr>
        <w:spacing w:line="276" w:lineRule="auto"/>
        <w:rPr>
          <w:rFonts w:ascii="Gulim" w:eastAsia="Gulim" w:hAnsi="Gulim" w:cs="Arial"/>
        </w:rPr>
      </w:pPr>
    </w:p>
    <w:p w:rsidR="00B14C5D" w:rsidRDefault="00B14C5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JSON Example 1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{ “students”: [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{ “firstName”:”Julian”, “id”:”111” },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{ “firstName”:”Goomba”, “id”:”999” },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{ “firstName”:”Kuribo”, “id”: 727 }</w:t>
      </w:r>
    </w:p>
    <w:p w:rsidR="00B14C5D" w:rsidRPr="0094520E" w:rsidRDefault="00B14C5D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]}</w:t>
      </w:r>
    </w:p>
    <w:p w:rsidR="00B14C5D" w:rsidRDefault="00B14C5D" w:rsidP="00474D9C">
      <w:pPr>
        <w:spacing w:line="276" w:lineRule="auto"/>
        <w:rPr>
          <w:rFonts w:ascii="Gulim" w:eastAsia="Gulim" w:hAnsi="Gulim" w:cs="Arial"/>
        </w:rPr>
      </w:pPr>
    </w:p>
    <w:p w:rsidR="00E33A42" w:rsidRDefault="00B14C5D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Stringify a JavaScript Object</w:t>
      </w:r>
      <w:r>
        <w:rPr>
          <w:rFonts w:ascii="Gulim" w:eastAsia="Gulim" w:hAnsi="Gulim" w:cs="Arial"/>
        </w:rPr>
        <w:t xml:space="preserve">: This means you are going to take a JavaScript object (like a person, student, or class) </w:t>
      </w:r>
      <w:r w:rsidR="00FA2C5F">
        <w:rPr>
          <w:rFonts w:ascii="Gulim" w:eastAsia="Gulim" w:hAnsi="Gulim" w:cs="Arial"/>
        </w:rPr>
        <w:t xml:space="preserve">and turn it into JSON text. You can do this </w:t>
      </w:r>
      <w:r>
        <w:rPr>
          <w:rFonts w:ascii="Gulim" w:eastAsia="Gulim" w:hAnsi="Gulim" w:cs="Arial"/>
        </w:rPr>
        <w:t xml:space="preserve">with </w:t>
      </w:r>
      <w:r w:rsidRPr="0094520E">
        <w:rPr>
          <w:rFonts w:ascii="Courier" w:eastAsia="Gulim" w:hAnsi="Courier" w:cs="Arial"/>
          <w:color w:val="7030A0"/>
        </w:rPr>
        <w:t>JSON.stringify(object)</w:t>
      </w:r>
    </w:p>
    <w:p w:rsidR="0069572A" w:rsidRDefault="0069572A" w:rsidP="00474D9C">
      <w:pPr>
        <w:spacing w:line="276" w:lineRule="auto"/>
        <w:rPr>
          <w:rFonts w:ascii="Gulim" w:eastAsia="Gulim" w:hAnsi="Gulim" w:cs="Arial"/>
        </w:rPr>
      </w:pPr>
    </w:p>
    <w:p w:rsidR="0069572A" w:rsidRDefault="00921D2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lastRenderedPageBreak/>
        <w:t>Parsing</w:t>
      </w:r>
      <w:r w:rsidR="0069572A">
        <w:rPr>
          <w:rFonts w:ascii="Gulim" w:eastAsia="Gulim" w:hAnsi="Gulim" w:cs="Arial"/>
          <w:b/>
        </w:rPr>
        <w:t xml:space="preserve"> JSON </w:t>
      </w:r>
      <w:r>
        <w:rPr>
          <w:rFonts w:ascii="Gulim" w:eastAsia="Gulim" w:hAnsi="Gulim" w:cs="Arial"/>
          <w:b/>
        </w:rPr>
        <w:t>Text</w:t>
      </w:r>
      <w:r w:rsidR="0069572A">
        <w:rPr>
          <w:rFonts w:ascii="Gulim" w:eastAsia="Gulim" w:hAnsi="Gulim" w:cs="Arial"/>
        </w:rPr>
        <w:t xml:space="preserve">: This is the opposite, which can be done with the JSON.parse(object) function. </w:t>
      </w:r>
      <w:r>
        <w:rPr>
          <w:rFonts w:ascii="Gulim" w:eastAsia="Gulim" w:hAnsi="Gulim" w:cs="Arial"/>
        </w:rPr>
        <w:t>Example code follows below:</w:t>
      </w:r>
    </w:p>
    <w:p w:rsidR="00921D2C" w:rsidRPr="0094520E" w:rsidRDefault="00921D2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&lt;script&gt;</w:t>
      </w:r>
    </w:p>
    <w:p w:rsidR="00921D2C" w:rsidRPr="0094520E" w:rsidRDefault="00921D2C" w:rsidP="00921D2C">
      <w:pPr>
        <w:spacing w:line="276" w:lineRule="auto"/>
        <w:ind w:left="720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var text = ‘{“name”:”Julian”, “id”:”111”}’</w:t>
      </w:r>
    </w:p>
    <w:p w:rsidR="00921D2C" w:rsidRPr="0094520E" w:rsidRDefault="00921D2C" w:rsidP="00921D2C">
      <w:pPr>
        <w:spacing w:line="276" w:lineRule="auto"/>
        <w:ind w:left="720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var object = JSON.parse(txt);</w:t>
      </w:r>
    </w:p>
    <w:p w:rsidR="00921D2C" w:rsidRPr="0094520E" w:rsidRDefault="00921D2C" w:rsidP="00921D2C">
      <w:pPr>
        <w:spacing w:line="276" w:lineRule="auto"/>
        <w:ind w:left="720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document.getElementByID(“myID”).innerHTML = object.name + “ “ + object.id;</w:t>
      </w:r>
    </w:p>
    <w:p w:rsidR="00921D2C" w:rsidRPr="0094520E" w:rsidRDefault="00921D2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&lt;/script&gt;</w:t>
      </w:r>
    </w:p>
    <w:p w:rsidR="00921D2C" w:rsidRDefault="00921D2C" w:rsidP="00474D9C">
      <w:pPr>
        <w:spacing w:line="276" w:lineRule="auto"/>
        <w:rPr>
          <w:rFonts w:ascii="Gulim" w:eastAsia="Gulim" w:hAnsi="Gulim" w:cs="Arial"/>
        </w:rPr>
      </w:pPr>
    </w:p>
    <w:p w:rsidR="00921D2C" w:rsidRDefault="00921D2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</w:rPr>
        <w:t>Both stringifying a JavaScript object and parsing JSON text</w:t>
      </w:r>
      <w:r w:rsidR="005F19D5">
        <w:rPr>
          <w:rFonts w:ascii="Gulim" w:eastAsia="Gulim" w:hAnsi="Gulim" w:cs="Arial"/>
        </w:rPr>
        <w:t xml:space="preserve"> applies to arrays</w:t>
      </w:r>
      <w:r w:rsidR="00774715">
        <w:rPr>
          <w:rFonts w:ascii="Gulim" w:eastAsia="Gulim" w:hAnsi="Gulim" w:cs="Arial"/>
        </w:rPr>
        <w:t>.</w:t>
      </w:r>
    </w:p>
    <w:p w:rsidR="00774715" w:rsidRDefault="00774715" w:rsidP="00474D9C">
      <w:pPr>
        <w:spacing w:line="276" w:lineRule="auto"/>
        <w:rPr>
          <w:rFonts w:ascii="Gulim" w:eastAsia="Gulim" w:hAnsi="Gulim" w:cs="Arial"/>
        </w:rPr>
      </w:pPr>
    </w:p>
    <w:p w:rsidR="00774715" w:rsidRDefault="005311C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Looping</w:t>
      </w:r>
      <w:r>
        <w:rPr>
          <w:rFonts w:ascii="Gulim" w:eastAsia="Gulim" w:hAnsi="Gulim" w:cs="Arial"/>
        </w:rPr>
        <w:t>: You can loop through object keys (or values) with a for loop in JavaScript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//Looping and printing object keys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for (x in MyJSON)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document.getElementByID(“myID”).innerHTML += x + “&lt;br&gt;”;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//Looping and printing object values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>for (x in MyJSON)</w:t>
      </w:r>
    </w:p>
    <w:p w:rsidR="005311CC" w:rsidRPr="0094520E" w:rsidRDefault="005311CC" w:rsidP="00474D9C">
      <w:pPr>
        <w:spacing w:line="276" w:lineRule="auto"/>
        <w:rPr>
          <w:rFonts w:ascii="Courier" w:eastAsia="Gulim" w:hAnsi="Courier" w:cs="Arial"/>
          <w:color w:val="7030A0"/>
        </w:rPr>
      </w:pPr>
      <w:r w:rsidRPr="0094520E">
        <w:rPr>
          <w:rFonts w:ascii="Courier" w:eastAsia="Gulim" w:hAnsi="Courier" w:cs="Arial"/>
          <w:color w:val="7030A0"/>
        </w:rPr>
        <w:tab/>
        <w:t>document.getElementByID(“myID”).innerHTML += myJSON[x];</w:t>
      </w:r>
    </w:p>
    <w:p w:rsidR="005311CC" w:rsidRDefault="005311CC" w:rsidP="00474D9C">
      <w:pPr>
        <w:spacing w:line="276" w:lineRule="auto"/>
        <w:rPr>
          <w:rFonts w:ascii="Gulim" w:eastAsia="Gulim" w:hAnsi="Gulim" w:cs="Arial"/>
        </w:rPr>
      </w:pPr>
    </w:p>
    <w:p w:rsidR="00D6751A" w:rsidRDefault="00D6751A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JSON Example 2</w:t>
      </w:r>
      <w:r>
        <w:rPr>
          <w:rFonts w:ascii="Gulim" w:eastAsia="Gulim" w:hAnsi="Gulim" w:cs="Arial"/>
        </w:rPr>
        <w:t>: Dynamic HTML Table (Used from w3schools)</w:t>
      </w:r>
    </w:p>
    <w:p w:rsidR="00D6751A" w:rsidRPr="00D6751A" w:rsidRDefault="00D6751A" w:rsidP="00D6751A">
      <w:pPr>
        <w:rPr>
          <w:rFonts w:ascii="Courier" w:eastAsia="Times New Roman" w:hAnsi="Courier" w:cs="Times New Roman"/>
        </w:rPr>
      </w:pP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select</w:t>
      </w:r>
      <w:r w:rsidRPr="00D6751A">
        <w:rPr>
          <w:rFonts w:ascii="Courier" w:eastAsia="Times New Roman" w:hAnsi="Courier" w:cs="Consolas"/>
          <w:color w:val="FF0000"/>
        </w:rPr>
        <w:t> id</w:t>
      </w:r>
      <w:r w:rsidRPr="00D6751A">
        <w:rPr>
          <w:rFonts w:ascii="Courier" w:eastAsia="Times New Roman" w:hAnsi="Courier" w:cs="Consolas"/>
          <w:color w:val="0000CD"/>
        </w:rPr>
        <w:t>="myselect"</w:t>
      </w:r>
      <w:r w:rsidRPr="00D6751A">
        <w:rPr>
          <w:rFonts w:ascii="Courier" w:eastAsia="Times New Roman" w:hAnsi="Courier" w:cs="Consolas"/>
          <w:color w:val="FF0000"/>
        </w:rPr>
        <w:t> onchange</w:t>
      </w:r>
      <w:r w:rsidRPr="00D6751A">
        <w:rPr>
          <w:rFonts w:ascii="Courier" w:eastAsia="Times New Roman" w:hAnsi="Courier" w:cs="Consolas"/>
          <w:color w:val="0000CD"/>
        </w:rPr>
        <w:t>="change_myselect(this.value)"&gt;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    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option</w:t>
      </w:r>
      <w:r w:rsidRPr="00D6751A">
        <w:rPr>
          <w:rFonts w:ascii="Courier" w:eastAsia="Times New Roman" w:hAnsi="Courier" w:cs="Consolas"/>
          <w:color w:val="FF0000"/>
        </w:rPr>
        <w:t> value</w:t>
      </w:r>
      <w:r w:rsidRPr="00D6751A">
        <w:rPr>
          <w:rFonts w:ascii="Courier" w:eastAsia="Times New Roman" w:hAnsi="Courier" w:cs="Consolas"/>
          <w:color w:val="0000CD"/>
        </w:rPr>
        <w:t>=""&gt;</w:t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Choose an option: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/option</w:t>
      </w:r>
      <w:r w:rsidRPr="00D6751A">
        <w:rPr>
          <w:rFonts w:ascii="Courier" w:eastAsia="Times New Roman" w:hAnsi="Courier" w:cs="Consolas"/>
          <w:color w:val="0000CD"/>
        </w:rPr>
        <w:t>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    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option</w:t>
      </w:r>
      <w:r w:rsidRPr="00D6751A">
        <w:rPr>
          <w:rFonts w:ascii="Courier" w:eastAsia="Times New Roman" w:hAnsi="Courier" w:cs="Consolas"/>
          <w:color w:val="FF0000"/>
        </w:rPr>
        <w:t> value</w:t>
      </w:r>
      <w:r w:rsidRPr="00D6751A">
        <w:rPr>
          <w:rFonts w:ascii="Courier" w:eastAsia="Times New Roman" w:hAnsi="Courier" w:cs="Consolas"/>
          <w:color w:val="0000CD"/>
        </w:rPr>
        <w:t>="customers"&gt;</w:t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Customers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/option</w:t>
      </w:r>
      <w:r w:rsidRPr="00D6751A">
        <w:rPr>
          <w:rFonts w:ascii="Courier" w:eastAsia="Times New Roman" w:hAnsi="Courier" w:cs="Consolas"/>
          <w:color w:val="0000CD"/>
        </w:rPr>
        <w:t>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    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option</w:t>
      </w:r>
      <w:r w:rsidRPr="00D6751A">
        <w:rPr>
          <w:rFonts w:ascii="Courier" w:eastAsia="Times New Roman" w:hAnsi="Courier" w:cs="Consolas"/>
          <w:color w:val="FF0000"/>
        </w:rPr>
        <w:t> value</w:t>
      </w:r>
      <w:r w:rsidRPr="00D6751A">
        <w:rPr>
          <w:rFonts w:ascii="Courier" w:eastAsia="Times New Roman" w:hAnsi="Courier" w:cs="Consolas"/>
          <w:color w:val="0000CD"/>
        </w:rPr>
        <w:t>="products"&gt;</w:t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Products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/option</w:t>
      </w:r>
      <w:r w:rsidRPr="00D6751A">
        <w:rPr>
          <w:rFonts w:ascii="Courier" w:eastAsia="Times New Roman" w:hAnsi="Courier" w:cs="Consolas"/>
          <w:color w:val="0000CD"/>
        </w:rPr>
        <w:t>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    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option</w:t>
      </w:r>
      <w:r w:rsidRPr="00D6751A">
        <w:rPr>
          <w:rFonts w:ascii="Courier" w:eastAsia="Times New Roman" w:hAnsi="Courier" w:cs="Consolas"/>
          <w:color w:val="FF0000"/>
        </w:rPr>
        <w:t> value</w:t>
      </w:r>
      <w:r w:rsidRPr="00D6751A">
        <w:rPr>
          <w:rFonts w:ascii="Courier" w:eastAsia="Times New Roman" w:hAnsi="Courier" w:cs="Consolas"/>
          <w:color w:val="0000CD"/>
        </w:rPr>
        <w:t>="suppliers"&gt;</w:t>
      </w:r>
      <w:r w:rsidRPr="00D6751A">
        <w:rPr>
          <w:rFonts w:ascii="Courier" w:eastAsia="Times New Roman" w:hAnsi="Courier" w:cs="Consolas"/>
          <w:color w:val="000000"/>
          <w:shd w:val="clear" w:color="auto" w:fill="FFFFFF"/>
        </w:rPr>
        <w:t>Suppliers</w:t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/option</w:t>
      </w:r>
      <w:r w:rsidRPr="00D6751A">
        <w:rPr>
          <w:rFonts w:ascii="Courier" w:eastAsia="Times New Roman" w:hAnsi="Courier" w:cs="Consolas"/>
          <w:color w:val="0000CD"/>
        </w:rPr>
        <w:t>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/select</w:t>
      </w:r>
      <w:r w:rsidRPr="00D6751A">
        <w:rPr>
          <w:rFonts w:ascii="Courier" w:eastAsia="Times New Roman" w:hAnsi="Courier" w:cs="Consolas"/>
          <w:color w:val="0000CD"/>
        </w:rPr>
        <w:t>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script</w:t>
      </w:r>
      <w:r w:rsidRPr="00D6751A">
        <w:rPr>
          <w:rFonts w:ascii="Courier" w:eastAsia="Times New Roman" w:hAnsi="Courier" w:cs="Consolas"/>
          <w:color w:val="0000CD"/>
        </w:rPr>
        <w:t>&gt;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CD"/>
        </w:rPr>
        <w:t>function</w:t>
      </w:r>
      <w:r w:rsidRPr="00D6751A">
        <w:rPr>
          <w:rFonts w:ascii="Courier" w:eastAsia="Times New Roman" w:hAnsi="Courier" w:cs="Consolas"/>
          <w:color w:val="000000"/>
        </w:rPr>
        <w:t> change_myselect(sel) {</w:t>
      </w:r>
      <w:r w:rsidRPr="00D6751A">
        <w:rPr>
          <w:rFonts w:ascii="Courier" w:eastAsia="Times New Roman" w:hAnsi="Courier" w:cs="Consolas"/>
          <w:color w:val="000000"/>
        </w:rPr>
        <w:br/>
        <w:t>    </w:t>
      </w:r>
      <w:r w:rsidRPr="00D6751A">
        <w:rPr>
          <w:rFonts w:ascii="Courier" w:eastAsia="Times New Roman" w:hAnsi="Courier" w:cs="Consolas"/>
          <w:color w:val="0000CD"/>
        </w:rPr>
        <w:t>var</w:t>
      </w:r>
      <w:r w:rsidRPr="00D6751A">
        <w:rPr>
          <w:rFonts w:ascii="Courier" w:eastAsia="Times New Roman" w:hAnsi="Courier" w:cs="Consolas"/>
          <w:color w:val="000000"/>
        </w:rPr>
        <w:t> obj, dbParam, xmlhttp, myObj, x, txt = </w:t>
      </w:r>
      <w:r w:rsidRPr="00D6751A">
        <w:rPr>
          <w:rFonts w:ascii="Courier" w:eastAsia="Times New Roman" w:hAnsi="Courier" w:cs="Consolas"/>
          <w:color w:val="A52A2A"/>
        </w:rPr>
        <w:t>""</w:t>
      </w:r>
      <w:r w:rsidRPr="00D6751A">
        <w:rPr>
          <w:rFonts w:ascii="Courier" w:eastAsia="Times New Roman" w:hAnsi="Courier" w:cs="Consolas"/>
          <w:color w:val="000000"/>
        </w:rPr>
        <w:t>;</w:t>
      </w:r>
      <w:r w:rsidRPr="00D6751A">
        <w:rPr>
          <w:rFonts w:ascii="Courier" w:eastAsia="Times New Roman" w:hAnsi="Courier" w:cs="Consolas"/>
          <w:color w:val="000000"/>
        </w:rPr>
        <w:br/>
        <w:t>    obj = { table: sel, limit: </w:t>
      </w:r>
      <w:r w:rsidRPr="00D6751A">
        <w:rPr>
          <w:rFonts w:ascii="Courier" w:eastAsia="Times New Roman" w:hAnsi="Courier" w:cs="Consolas"/>
          <w:color w:val="FF0000"/>
        </w:rPr>
        <w:t>20</w:t>
      </w:r>
      <w:r w:rsidRPr="00D6751A">
        <w:rPr>
          <w:rFonts w:ascii="Courier" w:eastAsia="Times New Roman" w:hAnsi="Courier" w:cs="Consolas"/>
          <w:color w:val="000000"/>
        </w:rPr>
        <w:t> };</w:t>
      </w:r>
      <w:r w:rsidRPr="00D6751A">
        <w:rPr>
          <w:rFonts w:ascii="Courier" w:eastAsia="Times New Roman" w:hAnsi="Courier" w:cs="Consolas"/>
          <w:color w:val="000000"/>
        </w:rPr>
        <w:br/>
        <w:t>    dbParam = JSON.stringify(obj);</w:t>
      </w:r>
      <w:r w:rsidRPr="00D6751A">
        <w:rPr>
          <w:rFonts w:ascii="Courier" w:eastAsia="Times New Roman" w:hAnsi="Courier" w:cs="Consolas"/>
          <w:color w:val="000000"/>
        </w:rPr>
        <w:br/>
        <w:t>    xmlhttp = </w:t>
      </w:r>
      <w:r w:rsidRPr="00D6751A">
        <w:rPr>
          <w:rFonts w:ascii="Courier" w:eastAsia="Times New Roman" w:hAnsi="Courier" w:cs="Consolas"/>
          <w:color w:val="0000CD"/>
        </w:rPr>
        <w:t>new</w:t>
      </w:r>
      <w:r w:rsidRPr="00D6751A">
        <w:rPr>
          <w:rFonts w:ascii="Courier" w:eastAsia="Times New Roman" w:hAnsi="Courier" w:cs="Consolas"/>
          <w:color w:val="000000"/>
        </w:rPr>
        <w:t> XMLHttpRequest();</w:t>
      </w:r>
      <w:r w:rsidRPr="00D6751A">
        <w:rPr>
          <w:rFonts w:ascii="Courier" w:eastAsia="Times New Roman" w:hAnsi="Courier" w:cs="Consolas"/>
          <w:color w:val="000000"/>
        </w:rPr>
        <w:br/>
        <w:t>    xmlhttp.onreadystatechange = </w:t>
      </w:r>
      <w:r w:rsidRPr="00D6751A">
        <w:rPr>
          <w:rFonts w:ascii="Courier" w:eastAsia="Times New Roman" w:hAnsi="Courier" w:cs="Consolas"/>
          <w:color w:val="0000CD"/>
        </w:rPr>
        <w:t>function</w:t>
      </w:r>
      <w:r w:rsidRPr="00D6751A">
        <w:rPr>
          <w:rFonts w:ascii="Courier" w:eastAsia="Times New Roman" w:hAnsi="Courier" w:cs="Consolas"/>
          <w:color w:val="000000"/>
        </w:rPr>
        <w:t>() {</w:t>
      </w:r>
      <w:r w:rsidRPr="00D6751A">
        <w:rPr>
          <w:rFonts w:ascii="Courier" w:eastAsia="Times New Roman" w:hAnsi="Courier" w:cs="Consolas"/>
          <w:color w:val="000000"/>
        </w:rPr>
        <w:br/>
        <w:t>        </w:t>
      </w:r>
      <w:r w:rsidRPr="00D6751A">
        <w:rPr>
          <w:rFonts w:ascii="Courier" w:eastAsia="Times New Roman" w:hAnsi="Courier" w:cs="Consolas"/>
          <w:color w:val="0000CD"/>
        </w:rPr>
        <w:t>if</w:t>
      </w:r>
      <w:r w:rsidRPr="00D6751A">
        <w:rPr>
          <w:rFonts w:ascii="Courier" w:eastAsia="Times New Roman" w:hAnsi="Courier" w:cs="Consolas"/>
          <w:color w:val="000000"/>
        </w:rPr>
        <w:t> (</w:t>
      </w:r>
      <w:r w:rsidRPr="00D6751A">
        <w:rPr>
          <w:rFonts w:ascii="Courier" w:eastAsia="Times New Roman" w:hAnsi="Courier" w:cs="Consolas"/>
          <w:color w:val="0000CD"/>
        </w:rPr>
        <w:t>this</w:t>
      </w:r>
      <w:r w:rsidRPr="00D6751A">
        <w:rPr>
          <w:rFonts w:ascii="Courier" w:eastAsia="Times New Roman" w:hAnsi="Courier" w:cs="Consolas"/>
          <w:color w:val="000000"/>
        </w:rPr>
        <w:t>.readyState == </w:t>
      </w:r>
      <w:r w:rsidRPr="00D6751A">
        <w:rPr>
          <w:rFonts w:ascii="Courier" w:eastAsia="Times New Roman" w:hAnsi="Courier" w:cs="Consolas"/>
          <w:color w:val="FF0000"/>
        </w:rPr>
        <w:t>4</w:t>
      </w:r>
      <w:r w:rsidRPr="00D6751A">
        <w:rPr>
          <w:rFonts w:ascii="Courier" w:eastAsia="Times New Roman" w:hAnsi="Courier" w:cs="Consolas"/>
          <w:color w:val="000000"/>
        </w:rPr>
        <w:t> &amp;&amp; </w:t>
      </w:r>
      <w:r w:rsidRPr="00D6751A">
        <w:rPr>
          <w:rFonts w:ascii="Courier" w:eastAsia="Times New Roman" w:hAnsi="Courier" w:cs="Consolas"/>
          <w:color w:val="0000CD"/>
        </w:rPr>
        <w:t>this</w:t>
      </w:r>
      <w:r w:rsidRPr="00D6751A">
        <w:rPr>
          <w:rFonts w:ascii="Courier" w:eastAsia="Times New Roman" w:hAnsi="Courier" w:cs="Consolas"/>
          <w:color w:val="000000"/>
        </w:rPr>
        <w:t>.status == </w:t>
      </w:r>
      <w:r w:rsidRPr="00D6751A">
        <w:rPr>
          <w:rFonts w:ascii="Courier" w:eastAsia="Times New Roman" w:hAnsi="Courier" w:cs="Consolas"/>
          <w:color w:val="FF0000"/>
        </w:rPr>
        <w:t>200</w:t>
      </w:r>
      <w:r w:rsidRPr="00D6751A">
        <w:rPr>
          <w:rFonts w:ascii="Courier" w:eastAsia="Times New Roman" w:hAnsi="Courier" w:cs="Consolas"/>
          <w:color w:val="000000"/>
        </w:rPr>
        <w:t>) {</w:t>
      </w:r>
      <w:r w:rsidRPr="00D6751A">
        <w:rPr>
          <w:rFonts w:ascii="Courier" w:eastAsia="Times New Roman" w:hAnsi="Courier" w:cs="Consolas"/>
          <w:color w:val="000000"/>
        </w:rPr>
        <w:br/>
        <w:t>            myObj = JSON.parse(</w:t>
      </w:r>
      <w:r w:rsidRPr="00D6751A">
        <w:rPr>
          <w:rFonts w:ascii="Courier" w:eastAsia="Times New Roman" w:hAnsi="Courier" w:cs="Consolas"/>
          <w:color w:val="0000CD"/>
        </w:rPr>
        <w:t>this</w:t>
      </w:r>
      <w:r w:rsidRPr="00D6751A">
        <w:rPr>
          <w:rFonts w:ascii="Courier" w:eastAsia="Times New Roman" w:hAnsi="Courier" w:cs="Consolas"/>
          <w:color w:val="000000"/>
        </w:rPr>
        <w:t>.responseText);</w:t>
      </w:r>
      <w:r w:rsidRPr="00D6751A">
        <w:rPr>
          <w:rFonts w:ascii="Courier" w:eastAsia="Times New Roman" w:hAnsi="Courier" w:cs="Consolas"/>
          <w:color w:val="000000"/>
        </w:rPr>
        <w:br/>
        <w:t>            txt += </w:t>
      </w:r>
      <w:r w:rsidRPr="00D6751A">
        <w:rPr>
          <w:rFonts w:ascii="Courier" w:eastAsia="Times New Roman" w:hAnsi="Courier" w:cs="Consolas"/>
          <w:color w:val="A52A2A"/>
        </w:rPr>
        <w:t>"&lt;table border='1'&gt;"</w:t>
      </w:r>
      <w:r w:rsidRPr="00D6751A">
        <w:rPr>
          <w:rFonts w:ascii="Courier" w:eastAsia="Times New Roman" w:hAnsi="Courier" w:cs="Consolas"/>
          <w:color w:val="000000"/>
        </w:rPr>
        <w:br/>
        <w:t>            </w:t>
      </w:r>
      <w:r w:rsidRPr="00D6751A">
        <w:rPr>
          <w:rFonts w:ascii="Courier" w:eastAsia="Times New Roman" w:hAnsi="Courier" w:cs="Consolas"/>
          <w:color w:val="0000CD"/>
        </w:rPr>
        <w:t>for</w:t>
      </w:r>
      <w:r w:rsidRPr="00D6751A">
        <w:rPr>
          <w:rFonts w:ascii="Courier" w:eastAsia="Times New Roman" w:hAnsi="Courier" w:cs="Consolas"/>
          <w:color w:val="000000"/>
        </w:rPr>
        <w:t> (x </w:t>
      </w:r>
      <w:r w:rsidRPr="00D6751A">
        <w:rPr>
          <w:rFonts w:ascii="Courier" w:eastAsia="Times New Roman" w:hAnsi="Courier" w:cs="Consolas"/>
          <w:color w:val="0000CD"/>
        </w:rPr>
        <w:t>in</w:t>
      </w:r>
      <w:r w:rsidRPr="00D6751A">
        <w:rPr>
          <w:rFonts w:ascii="Courier" w:eastAsia="Times New Roman" w:hAnsi="Courier" w:cs="Consolas"/>
          <w:color w:val="000000"/>
        </w:rPr>
        <w:t> myObj) {</w:t>
      </w:r>
      <w:r w:rsidRPr="00D6751A">
        <w:rPr>
          <w:rFonts w:ascii="Courier" w:eastAsia="Times New Roman" w:hAnsi="Courier" w:cs="Consolas"/>
          <w:color w:val="000000"/>
        </w:rPr>
        <w:br/>
        <w:t>                txt += </w:t>
      </w:r>
      <w:r w:rsidRPr="00D6751A">
        <w:rPr>
          <w:rFonts w:ascii="Courier" w:eastAsia="Times New Roman" w:hAnsi="Courier" w:cs="Consolas"/>
          <w:color w:val="A52A2A"/>
        </w:rPr>
        <w:t>"&lt;tr&gt;&lt;td&gt;"</w:t>
      </w:r>
      <w:r w:rsidR="00DC7734">
        <w:rPr>
          <w:rFonts w:ascii="Courier" w:eastAsia="Times New Roman" w:hAnsi="Courier" w:cs="Consolas"/>
          <w:color w:val="000000"/>
        </w:rPr>
        <w:t xml:space="preserve">+ </w:t>
      </w:r>
      <w:bookmarkStart w:id="0" w:name="_GoBack"/>
      <w:bookmarkEnd w:id="0"/>
      <w:r w:rsidRPr="00D6751A">
        <w:rPr>
          <w:rFonts w:ascii="Courier" w:eastAsia="Times New Roman" w:hAnsi="Courier" w:cs="Consolas"/>
          <w:color w:val="000000"/>
        </w:rPr>
        <w:t>myObj[x].name + </w:t>
      </w:r>
      <w:r w:rsidRPr="00D6751A">
        <w:rPr>
          <w:rFonts w:ascii="Courier" w:eastAsia="Times New Roman" w:hAnsi="Courier" w:cs="Consolas"/>
          <w:color w:val="A52A2A"/>
        </w:rPr>
        <w:t>"&lt;/td&gt;&lt;/tr&gt;"</w:t>
      </w:r>
      <w:r w:rsidRPr="00D6751A">
        <w:rPr>
          <w:rFonts w:ascii="Courier" w:eastAsia="Times New Roman" w:hAnsi="Courier" w:cs="Consolas"/>
          <w:color w:val="000000"/>
        </w:rPr>
        <w:t>;</w:t>
      </w:r>
      <w:r w:rsidRPr="00D6751A">
        <w:rPr>
          <w:rFonts w:ascii="Courier" w:eastAsia="Times New Roman" w:hAnsi="Courier" w:cs="Consolas"/>
          <w:color w:val="000000"/>
        </w:rPr>
        <w:br/>
        <w:t>            }</w:t>
      </w:r>
      <w:r w:rsidRPr="00D6751A">
        <w:rPr>
          <w:rFonts w:ascii="Courier" w:eastAsia="Times New Roman" w:hAnsi="Courier" w:cs="Consolas"/>
          <w:color w:val="000000"/>
        </w:rPr>
        <w:br/>
        <w:t>            txt += </w:t>
      </w:r>
      <w:r w:rsidRPr="00D6751A">
        <w:rPr>
          <w:rFonts w:ascii="Courier" w:eastAsia="Times New Roman" w:hAnsi="Courier" w:cs="Consolas"/>
          <w:color w:val="A52A2A"/>
        </w:rPr>
        <w:t>"&lt;/table&gt;"</w:t>
      </w:r>
      <w:r w:rsidRPr="00D6751A">
        <w:rPr>
          <w:rFonts w:ascii="Courier" w:eastAsia="Times New Roman" w:hAnsi="Courier" w:cs="Consolas"/>
          <w:color w:val="000000"/>
        </w:rPr>
        <w:t> </w:t>
      </w:r>
      <w:r w:rsidRPr="00D6751A">
        <w:rPr>
          <w:rFonts w:ascii="Courier" w:eastAsia="Times New Roman" w:hAnsi="Courier" w:cs="Consolas"/>
          <w:color w:val="000000"/>
        </w:rPr>
        <w:br/>
        <w:t>            document.getElementById(</w:t>
      </w:r>
      <w:r w:rsidRPr="00D6751A">
        <w:rPr>
          <w:rFonts w:ascii="Courier" w:eastAsia="Times New Roman" w:hAnsi="Courier" w:cs="Consolas"/>
          <w:color w:val="A52A2A"/>
        </w:rPr>
        <w:t>"demo"</w:t>
      </w:r>
      <w:r w:rsidRPr="00D6751A">
        <w:rPr>
          <w:rFonts w:ascii="Courier" w:eastAsia="Times New Roman" w:hAnsi="Courier" w:cs="Consolas"/>
          <w:color w:val="000000"/>
        </w:rPr>
        <w:t>).innerHTML = txt;</w:t>
      </w:r>
      <w:r w:rsidRPr="00D6751A">
        <w:rPr>
          <w:rFonts w:ascii="Courier" w:eastAsia="Times New Roman" w:hAnsi="Courier" w:cs="Consolas"/>
          <w:color w:val="000000"/>
        </w:rPr>
        <w:br/>
        <w:t>        }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00"/>
        </w:rPr>
        <w:lastRenderedPageBreak/>
        <w:t>    };</w:t>
      </w:r>
      <w:r w:rsidRPr="00D6751A">
        <w:rPr>
          <w:rFonts w:ascii="Courier" w:eastAsia="Times New Roman" w:hAnsi="Courier" w:cs="Consolas"/>
          <w:color w:val="000000"/>
        </w:rPr>
        <w:br/>
        <w:t>    xmlhttp.open(</w:t>
      </w:r>
      <w:r w:rsidRPr="00D6751A">
        <w:rPr>
          <w:rFonts w:ascii="Courier" w:eastAsia="Times New Roman" w:hAnsi="Courier" w:cs="Consolas"/>
          <w:color w:val="A52A2A"/>
        </w:rPr>
        <w:t>"POST"</w:t>
      </w:r>
      <w:r w:rsidRPr="00D6751A">
        <w:rPr>
          <w:rFonts w:ascii="Courier" w:eastAsia="Times New Roman" w:hAnsi="Courier" w:cs="Consolas"/>
          <w:color w:val="000000"/>
        </w:rPr>
        <w:t>, </w:t>
      </w:r>
      <w:r w:rsidRPr="00D6751A">
        <w:rPr>
          <w:rFonts w:ascii="Courier" w:eastAsia="Times New Roman" w:hAnsi="Courier" w:cs="Consolas"/>
          <w:color w:val="A52A2A"/>
        </w:rPr>
        <w:t>"json_demo_db_post.php"</w:t>
      </w:r>
      <w:r w:rsidRPr="00D6751A">
        <w:rPr>
          <w:rFonts w:ascii="Courier" w:eastAsia="Times New Roman" w:hAnsi="Courier" w:cs="Consolas"/>
          <w:color w:val="000000"/>
        </w:rPr>
        <w:t>, </w:t>
      </w:r>
      <w:r w:rsidRPr="00D6751A">
        <w:rPr>
          <w:rFonts w:ascii="Courier" w:eastAsia="Times New Roman" w:hAnsi="Courier" w:cs="Consolas"/>
          <w:color w:val="0000CD"/>
        </w:rPr>
        <w:t>true</w:t>
      </w:r>
      <w:r w:rsidRPr="00D6751A">
        <w:rPr>
          <w:rFonts w:ascii="Courier" w:eastAsia="Times New Roman" w:hAnsi="Courier" w:cs="Consolas"/>
          <w:color w:val="000000"/>
        </w:rPr>
        <w:t>);</w:t>
      </w:r>
      <w:r w:rsidRPr="00D6751A">
        <w:rPr>
          <w:rFonts w:ascii="Courier" w:eastAsia="Times New Roman" w:hAnsi="Courier" w:cs="Consolas"/>
          <w:color w:val="000000"/>
        </w:rPr>
        <w:br/>
        <w:t>    xmlhttp.setRequestHeader(</w:t>
      </w:r>
      <w:r w:rsidRPr="00D6751A">
        <w:rPr>
          <w:rFonts w:ascii="Courier" w:eastAsia="Times New Roman" w:hAnsi="Courier" w:cs="Consolas"/>
          <w:color w:val="A52A2A"/>
        </w:rPr>
        <w:t>"Content-type"</w:t>
      </w:r>
      <w:r w:rsidRPr="00D6751A">
        <w:rPr>
          <w:rFonts w:ascii="Courier" w:eastAsia="Times New Roman" w:hAnsi="Courier" w:cs="Consolas"/>
          <w:color w:val="000000"/>
        </w:rPr>
        <w:t>, </w:t>
      </w:r>
      <w:r w:rsidRPr="00D6751A">
        <w:rPr>
          <w:rFonts w:ascii="Courier" w:eastAsia="Times New Roman" w:hAnsi="Courier" w:cs="Consolas"/>
          <w:color w:val="A52A2A"/>
        </w:rPr>
        <w:t>"application/x-www-form-urlencoded"</w:t>
      </w:r>
      <w:r w:rsidRPr="00D6751A">
        <w:rPr>
          <w:rFonts w:ascii="Courier" w:eastAsia="Times New Roman" w:hAnsi="Courier" w:cs="Consolas"/>
          <w:color w:val="000000"/>
        </w:rPr>
        <w:t>);</w:t>
      </w:r>
      <w:r w:rsidRPr="00D6751A">
        <w:rPr>
          <w:rFonts w:ascii="Courier" w:eastAsia="Times New Roman" w:hAnsi="Courier" w:cs="Consolas"/>
          <w:color w:val="000000"/>
        </w:rPr>
        <w:br/>
        <w:t>    xmlhttp.send(</w:t>
      </w:r>
      <w:r w:rsidRPr="00D6751A">
        <w:rPr>
          <w:rFonts w:ascii="Courier" w:eastAsia="Times New Roman" w:hAnsi="Courier" w:cs="Consolas"/>
          <w:color w:val="A52A2A"/>
        </w:rPr>
        <w:t>"x="</w:t>
      </w:r>
      <w:r w:rsidRPr="00D6751A">
        <w:rPr>
          <w:rFonts w:ascii="Courier" w:eastAsia="Times New Roman" w:hAnsi="Courier" w:cs="Consolas"/>
          <w:color w:val="000000"/>
        </w:rPr>
        <w:t> + dbParam);</w:t>
      </w:r>
      <w:r w:rsidRPr="00D6751A">
        <w:rPr>
          <w:rFonts w:ascii="Courier" w:eastAsia="Times New Roman" w:hAnsi="Courier" w:cs="Consolas"/>
          <w:color w:val="000000"/>
        </w:rPr>
        <w:br/>
        <w:t>}</w:t>
      </w:r>
      <w:r w:rsidRPr="00D6751A">
        <w:rPr>
          <w:rFonts w:ascii="Courier" w:eastAsia="Times New Roman" w:hAnsi="Courier" w:cs="Consolas"/>
          <w:color w:val="000000"/>
        </w:rPr>
        <w:br/>
      </w:r>
      <w:r w:rsidRPr="00D6751A">
        <w:rPr>
          <w:rFonts w:ascii="Courier" w:eastAsia="Times New Roman" w:hAnsi="Courier" w:cs="Consolas"/>
          <w:color w:val="0000CD"/>
        </w:rPr>
        <w:t>&lt;</w:t>
      </w:r>
      <w:r w:rsidRPr="00D6751A">
        <w:rPr>
          <w:rFonts w:ascii="Courier" w:eastAsia="Times New Roman" w:hAnsi="Courier" w:cs="Consolas"/>
          <w:color w:val="A52A2A"/>
        </w:rPr>
        <w:t>/script</w:t>
      </w:r>
      <w:r w:rsidRPr="00D6751A">
        <w:rPr>
          <w:rFonts w:ascii="Courier" w:eastAsia="Times New Roman" w:hAnsi="Courier" w:cs="Consolas"/>
          <w:color w:val="0000CD"/>
        </w:rPr>
        <w:t>&gt;</w:t>
      </w:r>
    </w:p>
    <w:p w:rsidR="00D6751A" w:rsidRDefault="00D6751A" w:rsidP="00474D9C">
      <w:pPr>
        <w:spacing w:line="276" w:lineRule="auto"/>
        <w:rPr>
          <w:rFonts w:ascii="Gulim" w:eastAsia="Gulim" w:hAnsi="Gulim" w:cs="Arial"/>
        </w:rPr>
      </w:pPr>
    </w:p>
    <w:p w:rsidR="005311CC" w:rsidRPr="005311CC" w:rsidRDefault="005311CC" w:rsidP="00474D9C">
      <w:pPr>
        <w:spacing w:line="276" w:lineRule="auto"/>
        <w:rPr>
          <w:rFonts w:ascii="Gulim" w:eastAsia="Gulim" w:hAnsi="Gulim" w:cs="Arial"/>
        </w:rPr>
      </w:pPr>
      <w:r>
        <w:rPr>
          <w:rFonts w:ascii="Gulim" w:eastAsia="Gulim" w:hAnsi="Gulim" w:cs="Arial"/>
          <w:b/>
        </w:rPr>
        <w:t>More information about JSON and PHP will be added at a later date</w:t>
      </w:r>
      <w:r>
        <w:rPr>
          <w:rFonts w:ascii="Gulim" w:eastAsia="Gulim" w:hAnsi="Gulim" w:cs="Arial"/>
        </w:rPr>
        <w:t>. 9/21/2018</w:t>
      </w:r>
    </w:p>
    <w:sectPr w:rsidR="005311CC" w:rsidRPr="005311CC" w:rsidSect="003672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F8C" w:rsidRDefault="002A2F8C" w:rsidP="00D733E4">
      <w:r>
        <w:separator/>
      </w:r>
    </w:p>
  </w:endnote>
  <w:endnote w:type="continuationSeparator" w:id="0">
    <w:p w:rsidR="002A2F8C" w:rsidRDefault="002A2F8C" w:rsidP="00D7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3E4" w:rsidRPr="00D733E4" w:rsidRDefault="00D733E4" w:rsidP="00D733E4">
    <w:pPr>
      <w:pStyle w:val="Footer"/>
      <w:jc w:val="right"/>
      <w:rPr>
        <w:rFonts w:ascii="Gulim" w:eastAsia="Gulim" w:hAnsi="Gulim"/>
      </w:rPr>
    </w:pPr>
    <w:r w:rsidRPr="00D733E4">
      <w:rPr>
        <w:rFonts w:ascii="Gulim" w:eastAsia="Gulim" w:hAnsi="Gulim"/>
        <w:b/>
      </w:rPr>
      <w:t>Julian’s Personal Notes</w:t>
    </w:r>
    <w:r>
      <w:rPr>
        <w:rFonts w:ascii="Gulim" w:eastAsia="Gulim" w:hAnsi="Gulim"/>
      </w:rPr>
      <w:t xml:space="preserve">: </w:t>
    </w:r>
    <w:r w:rsidRPr="00D733E4">
      <w:rPr>
        <w:rFonts w:ascii="Gulim" w:eastAsia="Gulim" w:hAnsi="Gulim"/>
        <w:color w:val="7030A0"/>
      </w:rPr>
      <w:t>JSON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F8C" w:rsidRDefault="002A2F8C" w:rsidP="00D733E4">
      <w:r>
        <w:separator/>
      </w:r>
    </w:p>
  </w:footnote>
  <w:footnote w:type="continuationSeparator" w:id="0">
    <w:p w:rsidR="002A2F8C" w:rsidRDefault="002A2F8C" w:rsidP="00D73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00C2"/>
    <w:multiLevelType w:val="hybridMultilevel"/>
    <w:tmpl w:val="204C8B4E"/>
    <w:lvl w:ilvl="0" w:tplc="DA8E0E90">
      <w:start w:val="1"/>
      <w:numFmt w:val="bullet"/>
      <w:lvlText w:val=""/>
      <w:lvlJc w:val="left"/>
      <w:pPr>
        <w:ind w:left="1080" w:hanging="360"/>
      </w:pPr>
      <w:rPr>
        <w:rFonts w:ascii="Wingdings" w:eastAsia="Gulim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404478"/>
    <w:multiLevelType w:val="hybridMultilevel"/>
    <w:tmpl w:val="E4FEA77C"/>
    <w:lvl w:ilvl="0" w:tplc="C2B2B1C8">
      <w:start w:val="1"/>
      <w:numFmt w:val="bullet"/>
      <w:lvlText w:val="-"/>
      <w:lvlJc w:val="left"/>
      <w:pPr>
        <w:ind w:left="1080" w:hanging="360"/>
      </w:pPr>
      <w:rPr>
        <w:rFonts w:ascii="Gulim" w:eastAsia="Gulim" w:hAnsi="Gulim" w:cs="Aria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E6"/>
    <w:rsid w:val="00054C3D"/>
    <w:rsid w:val="000C6399"/>
    <w:rsid w:val="000D23B4"/>
    <w:rsid w:val="001C5977"/>
    <w:rsid w:val="002049BA"/>
    <w:rsid w:val="0020733D"/>
    <w:rsid w:val="002A2F8C"/>
    <w:rsid w:val="00303B12"/>
    <w:rsid w:val="0036724D"/>
    <w:rsid w:val="003A1BD0"/>
    <w:rsid w:val="00474D9C"/>
    <w:rsid w:val="00505B65"/>
    <w:rsid w:val="005311CC"/>
    <w:rsid w:val="005D233F"/>
    <w:rsid w:val="005F19D5"/>
    <w:rsid w:val="00670FEC"/>
    <w:rsid w:val="0069572A"/>
    <w:rsid w:val="006C6BAC"/>
    <w:rsid w:val="00705813"/>
    <w:rsid w:val="00732A2D"/>
    <w:rsid w:val="00774715"/>
    <w:rsid w:val="008C2762"/>
    <w:rsid w:val="00921D2C"/>
    <w:rsid w:val="0094520E"/>
    <w:rsid w:val="009C696E"/>
    <w:rsid w:val="009D4913"/>
    <w:rsid w:val="00A91134"/>
    <w:rsid w:val="00AB7E96"/>
    <w:rsid w:val="00B14C5D"/>
    <w:rsid w:val="00BE56E6"/>
    <w:rsid w:val="00C65C57"/>
    <w:rsid w:val="00D202FB"/>
    <w:rsid w:val="00D6751A"/>
    <w:rsid w:val="00D733E4"/>
    <w:rsid w:val="00DC7734"/>
    <w:rsid w:val="00DE32D4"/>
    <w:rsid w:val="00E33A42"/>
    <w:rsid w:val="00ED30DB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E13F"/>
  <w14:defaultImageDpi w14:val="32767"/>
  <w15:chartTrackingRefBased/>
  <w15:docId w15:val="{9E231C15-D6E9-3540-A2C1-5136445F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E4"/>
  </w:style>
  <w:style w:type="paragraph" w:styleId="Footer">
    <w:name w:val="footer"/>
    <w:basedOn w:val="Normal"/>
    <w:link w:val="FooterChar"/>
    <w:uiPriority w:val="99"/>
    <w:unhideWhenUsed/>
    <w:rsid w:val="00D73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M. Rice</dc:creator>
  <cp:keywords/>
  <dc:description/>
  <cp:lastModifiedBy>Julian M. Rice</cp:lastModifiedBy>
  <cp:revision>34</cp:revision>
  <dcterms:created xsi:type="dcterms:W3CDTF">2018-09-22T01:58:00Z</dcterms:created>
  <dcterms:modified xsi:type="dcterms:W3CDTF">2018-09-22T02:52:00Z</dcterms:modified>
</cp:coreProperties>
</file>