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5C1" w:rsidRPr="00482045" w:rsidRDefault="006A4430" w:rsidP="005C75C1">
      <w:pPr>
        <w:ind w:left="-567"/>
        <w:rPr>
          <w:sz w:val="36"/>
          <w:szCs w:val="36"/>
        </w:rPr>
      </w:pPr>
      <w:r w:rsidRPr="00482045">
        <w:rPr>
          <w:sz w:val="36"/>
          <w:szCs w:val="36"/>
        </w:rPr>
        <w:t xml:space="preserve">Quy trình đặt hàng và xác nhận thanh toán bằng phần mềm  </w:t>
      </w:r>
    </w:p>
    <w:p w:rsidR="00D30094" w:rsidRPr="00C17DC3" w:rsidRDefault="00482045" w:rsidP="00D30094">
      <w:pPr>
        <w:pStyle w:val="ListParagraph"/>
        <w:numPr>
          <w:ilvl w:val="0"/>
          <w:numId w:val="3"/>
        </w:numPr>
        <w:ind w:left="-142"/>
        <w:jc w:val="left"/>
        <w:rPr>
          <w:b/>
        </w:rPr>
      </w:pPr>
      <w:r w:rsidRPr="00C17DC3">
        <w:rPr>
          <w:b/>
        </w:rPr>
        <w:t>Quy trình mua hàng</w:t>
      </w:r>
      <w:r w:rsidR="00730300" w:rsidRPr="00C17DC3">
        <w:rPr>
          <w:b/>
        </w:rPr>
        <w:t xml:space="preserve"> – Phòng mua hàng</w:t>
      </w:r>
    </w:p>
    <w:p w:rsidR="007C39C2" w:rsidRPr="00C17DC3" w:rsidRDefault="006D5B84" w:rsidP="007C39C2">
      <w:pPr>
        <w:ind w:left="-148" w:firstLine="0"/>
        <w:jc w:val="left"/>
        <w:rPr>
          <w:i/>
        </w:rPr>
      </w:pPr>
      <w:r w:rsidRPr="00C17DC3">
        <w:rPr>
          <w:i/>
        </w:rPr>
        <w:t>1.1. Các chức năng</w:t>
      </w:r>
    </w:p>
    <w:p w:rsidR="00971DEA" w:rsidRDefault="00971DEA" w:rsidP="007C39C2">
      <w:pPr>
        <w:ind w:left="-148" w:firstLine="0"/>
        <w:jc w:val="left"/>
      </w:pPr>
      <w:r>
        <w:rPr>
          <w:noProof/>
        </w:rPr>
        <w:drawing>
          <wp:inline distT="0" distB="0" distL="0" distR="0">
            <wp:extent cx="5760720" cy="3242251"/>
            <wp:effectExtent l="0" t="0" r="0" b="0"/>
            <wp:docPr id="1" name="Picture 1" descr="H:\Relax\Demo_INV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elax\Demo_INV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42251"/>
                    </a:xfrm>
                    <a:prstGeom prst="rect">
                      <a:avLst/>
                    </a:prstGeom>
                    <a:noFill/>
                    <a:ln>
                      <a:noFill/>
                    </a:ln>
                  </pic:spPr>
                </pic:pic>
              </a:graphicData>
            </a:graphic>
          </wp:inline>
        </w:drawing>
      </w:r>
    </w:p>
    <w:p w:rsidR="006D5B84" w:rsidRDefault="006D5B84" w:rsidP="007C39C2">
      <w:pPr>
        <w:ind w:left="-148" w:firstLine="0"/>
        <w:jc w:val="left"/>
      </w:pPr>
      <w:r>
        <w:t xml:space="preserve">- </w:t>
      </w:r>
      <w:r w:rsidR="00DC7FDE" w:rsidRPr="00AA705E">
        <w:rPr>
          <w:b/>
        </w:rPr>
        <w:t>ADD</w:t>
      </w:r>
      <w:r w:rsidR="00DC7FDE">
        <w:t>: Thêm đơn hàng</w:t>
      </w:r>
      <w:r w:rsidR="008B584A">
        <w:t>.</w:t>
      </w:r>
    </w:p>
    <w:p w:rsidR="00DC7FDE" w:rsidRDefault="00DC7FDE" w:rsidP="007C39C2">
      <w:pPr>
        <w:ind w:left="-148" w:firstLine="0"/>
        <w:jc w:val="left"/>
      </w:pPr>
      <w:r>
        <w:t xml:space="preserve">- </w:t>
      </w:r>
      <w:r w:rsidRPr="00AA705E">
        <w:rPr>
          <w:b/>
        </w:rPr>
        <w:t>EDIT</w:t>
      </w:r>
      <w:r>
        <w:t>: Sửa đổi đơn hàng đã được thêm</w:t>
      </w:r>
      <w:r w:rsidR="008B584A">
        <w:t>.</w:t>
      </w:r>
    </w:p>
    <w:p w:rsidR="00DC7FDE" w:rsidRDefault="00DC7FDE" w:rsidP="007C39C2">
      <w:pPr>
        <w:ind w:left="-148" w:firstLine="0"/>
        <w:jc w:val="left"/>
      </w:pPr>
      <w:r>
        <w:t xml:space="preserve">- </w:t>
      </w:r>
      <w:r w:rsidRPr="00AA705E">
        <w:rPr>
          <w:b/>
        </w:rPr>
        <w:t>DELETE</w:t>
      </w:r>
      <w:r>
        <w:t>: Xóa đơn hàng đã thêm vào</w:t>
      </w:r>
      <w:r w:rsidR="008B584A">
        <w:t>.</w:t>
      </w:r>
    </w:p>
    <w:p w:rsidR="00DC7FDE" w:rsidRDefault="00DC7FDE" w:rsidP="007C39C2">
      <w:pPr>
        <w:ind w:left="-148" w:firstLine="0"/>
        <w:jc w:val="left"/>
      </w:pPr>
      <w:r>
        <w:t xml:space="preserve">- </w:t>
      </w:r>
      <w:r w:rsidRPr="00AA705E">
        <w:rPr>
          <w:b/>
        </w:rPr>
        <w:t>Xuất phiếu</w:t>
      </w:r>
      <w:r>
        <w:t>: Tạo</w:t>
      </w:r>
      <w:r w:rsidR="008B584A">
        <w:t xml:space="preserve"> đơn mua hàng định dạng</w:t>
      </w:r>
      <w:r>
        <w:t xml:space="preserve"> .pdf với các thông tin</w:t>
      </w:r>
      <w:r w:rsidR="008B584A">
        <w:t xml:space="preserve"> đã thêm vào.</w:t>
      </w:r>
      <w:r>
        <w:t xml:space="preserve"> </w:t>
      </w:r>
    </w:p>
    <w:p w:rsidR="008B584A" w:rsidRDefault="008B584A" w:rsidP="007C39C2">
      <w:pPr>
        <w:ind w:left="-148" w:firstLine="0"/>
        <w:jc w:val="left"/>
        <w:rPr>
          <w:b/>
        </w:rPr>
      </w:pPr>
      <w:r>
        <w:t xml:space="preserve">- </w:t>
      </w:r>
      <w:r w:rsidRPr="00AA705E">
        <w:rPr>
          <w:b/>
        </w:rPr>
        <w:t>Tạo phiếu mới</w:t>
      </w:r>
      <w:r>
        <w:t xml:space="preserve">: </w:t>
      </w:r>
      <w:r w:rsidR="00E4240B">
        <w:t xml:space="preserve">Tạo một đơn mua hàng mới sau khi bạn đã nhấn </w:t>
      </w:r>
      <w:r w:rsidR="00E4240B" w:rsidRPr="00E4240B">
        <w:rPr>
          <w:b/>
        </w:rPr>
        <w:t>“Xuất phiếu”</w:t>
      </w:r>
      <w:r w:rsidR="00E4240B">
        <w:rPr>
          <w:b/>
        </w:rPr>
        <w:t>.</w:t>
      </w:r>
    </w:p>
    <w:p w:rsidR="00B16C0D" w:rsidRDefault="00E4240B" w:rsidP="007C39C2">
      <w:pPr>
        <w:ind w:left="-148" w:firstLine="0"/>
        <w:jc w:val="left"/>
      </w:pPr>
      <w:r>
        <w:rPr>
          <w:b/>
        </w:rPr>
        <w:t xml:space="preserve">- </w:t>
      </w:r>
      <w:r w:rsidR="00730300" w:rsidRPr="00AA705E">
        <w:rPr>
          <w:b/>
        </w:rPr>
        <w:t>Product Management</w:t>
      </w:r>
      <w:r w:rsidR="00730300">
        <w:t xml:space="preserve">: </w:t>
      </w:r>
      <w:r w:rsidR="00B16C0D">
        <w:t>Q</w:t>
      </w:r>
      <w:r w:rsidR="007A6BF3">
        <w:t>uản lí</w:t>
      </w:r>
      <w:r w:rsidR="00B16C0D">
        <w:t xml:space="preserve"> hàng hóa tương ứng với từng nhà cung cấp. (Chú thích chi tiết ở mục 1.2)</w:t>
      </w:r>
    </w:p>
    <w:p w:rsidR="00B16C0D" w:rsidRDefault="00B16C0D" w:rsidP="007C39C2">
      <w:pPr>
        <w:ind w:left="-148" w:firstLine="0"/>
        <w:jc w:val="left"/>
      </w:pPr>
      <w:r>
        <w:rPr>
          <w:b/>
        </w:rPr>
        <w:t>-</w:t>
      </w:r>
      <w:r>
        <w:t xml:space="preserve"> </w:t>
      </w:r>
      <w:r w:rsidRPr="00AA705E">
        <w:rPr>
          <w:b/>
        </w:rPr>
        <w:t>Tổng</w:t>
      </w:r>
      <w:r>
        <w:t>: Hiện ra các số tiền cần trả trước thuế, sau thuế.</w:t>
      </w:r>
    </w:p>
    <w:p w:rsidR="00C17DC3" w:rsidRDefault="007A6BF3" w:rsidP="007C39C2">
      <w:pPr>
        <w:ind w:left="-148" w:firstLine="0"/>
        <w:jc w:val="left"/>
        <w:rPr>
          <w:i/>
        </w:rPr>
      </w:pPr>
      <w:r w:rsidRPr="00C17DC3">
        <w:rPr>
          <w:i/>
        </w:rPr>
        <w:t xml:space="preserve"> </w:t>
      </w:r>
    </w:p>
    <w:p w:rsidR="00C17DC3" w:rsidRDefault="00C17DC3" w:rsidP="007C39C2">
      <w:pPr>
        <w:ind w:left="-148" w:firstLine="0"/>
        <w:jc w:val="left"/>
        <w:rPr>
          <w:i/>
        </w:rPr>
      </w:pPr>
    </w:p>
    <w:p w:rsidR="00C17DC3" w:rsidRDefault="00C17DC3" w:rsidP="007C39C2">
      <w:pPr>
        <w:ind w:left="-148" w:firstLine="0"/>
        <w:jc w:val="left"/>
        <w:rPr>
          <w:i/>
        </w:rPr>
      </w:pPr>
    </w:p>
    <w:p w:rsidR="00C17DC3" w:rsidRDefault="00C17DC3" w:rsidP="007C39C2">
      <w:pPr>
        <w:ind w:left="-148" w:firstLine="0"/>
        <w:jc w:val="left"/>
        <w:rPr>
          <w:i/>
        </w:rPr>
      </w:pPr>
    </w:p>
    <w:p w:rsidR="00E4240B" w:rsidRPr="00AA705E" w:rsidRDefault="00971DEA" w:rsidP="007C39C2">
      <w:pPr>
        <w:ind w:left="-148" w:firstLine="0"/>
        <w:jc w:val="left"/>
        <w:rPr>
          <w:b/>
          <w:i/>
        </w:rPr>
      </w:pPr>
      <w:r w:rsidRPr="00AA705E">
        <w:rPr>
          <w:b/>
          <w:i/>
        </w:rPr>
        <w:lastRenderedPageBreak/>
        <w:t xml:space="preserve">1.2. </w:t>
      </w:r>
      <w:r w:rsidR="00C17DC3" w:rsidRPr="00AA705E">
        <w:rPr>
          <w:b/>
          <w:i/>
        </w:rPr>
        <w:t>Product Management</w:t>
      </w:r>
    </w:p>
    <w:p w:rsidR="00C17DC3" w:rsidRDefault="00C17DC3" w:rsidP="007C39C2">
      <w:pPr>
        <w:ind w:left="-148" w:firstLine="0"/>
        <w:jc w:val="left"/>
        <w:rPr>
          <w:i/>
        </w:rPr>
      </w:pPr>
      <w:r>
        <w:rPr>
          <w:i/>
          <w:noProof/>
        </w:rPr>
        <w:drawing>
          <wp:inline distT="0" distB="0" distL="0" distR="0">
            <wp:extent cx="5760720" cy="4086146"/>
            <wp:effectExtent l="0" t="0" r="0" b="0"/>
            <wp:docPr id="2" name="Picture 2" descr="H:\Relax\Demo_INV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elax\Demo_INV_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086146"/>
                    </a:xfrm>
                    <a:prstGeom prst="rect">
                      <a:avLst/>
                    </a:prstGeom>
                    <a:noFill/>
                    <a:ln>
                      <a:noFill/>
                    </a:ln>
                  </pic:spPr>
                </pic:pic>
              </a:graphicData>
            </a:graphic>
          </wp:inline>
        </w:drawing>
      </w:r>
    </w:p>
    <w:p w:rsidR="00C17DC3" w:rsidRDefault="00C17DC3" w:rsidP="007C39C2">
      <w:pPr>
        <w:ind w:left="-148" w:firstLine="0"/>
        <w:jc w:val="left"/>
      </w:pPr>
      <w:r>
        <w:t xml:space="preserve">- </w:t>
      </w:r>
      <w:r w:rsidRPr="00F8156B">
        <w:rPr>
          <w:b/>
        </w:rPr>
        <w:t>Add Product</w:t>
      </w:r>
      <w:r>
        <w:t>: Thêm các mặt hàng mới của nhà cung cấp tương ứ</w:t>
      </w:r>
      <w:r w:rsidR="00EB6D11">
        <w:t>ng.</w:t>
      </w:r>
    </w:p>
    <w:p w:rsidR="00F8156B" w:rsidRDefault="00F8156B" w:rsidP="007C39C2">
      <w:pPr>
        <w:ind w:left="-148" w:firstLine="0"/>
        <w:jc w:val="left"/>
      </w:pPr>
      <w:r>
        <w:t xml:space="preserve">- Edit Product: Điều chỉnh các thông số như mã hàng, tên sản phẩm, đơn giá,… của </w:t>
      </w:r>
      <w:r w:rsidR="00AA705E">
        <w:t xml:space="preserve">mặt hàng hiện có </w:t>
      </w:r>
      <w:r>
        <w:t>các nhà cung cấp tương ứng.</w:t>
      </w:r>
    </w:p>
    <w:p w:rsidR="00F8156B" w:rsidRDefault="00F8156B" w:rsidP="007C39C2">
      <w:pPr>
        <w:ind w:left="-148" w:firstLine="0"/>
        <w:jc w:val="left"/>
      </w:pPr>
      <w:r>
        <w:t xml:space="preserve">- Delete Product: Xóa </w:t>
      </w:r>
      <w:r w:rsidR="00AA705E">
        <w:t>mặt hàng hiện có của nhà cung cấp tương ứng.</w:t>
      </w:r>
    </w:p>
    <w:p w:rsidR="00AA705E" w:rsidRDefault="00AA705E" w:rsidP="007C39C2">
      <w:pPr>
        <w:ind w:left="-148" w:firstLine="0"/>
        <w:jc w:val="left"/>
        <w:rPr>
          <w:b/>
          <w:i/>
        </w:rPr>
      </w:pPr>
      <w:r w:rsidRPr="00AA705E">
        <w:rPr>
          <w:b/>
          <w:i/>
        </w:rPr>
        <w:t>1.3. Các bước thực hiện quy trình tạo đơn đặt hàng</w:t>
      </w:r>
    </w:p>
    <w:p w:rsidR="00AA705E" w:rsidRDefault="00AA705E" w:rsidP="00AA705E">
      <w:pPr>
        <w:ind w:left="-142" w:firstLine="0"/>
        <w:jc w:val="left"/>
      </w:pPr>
      <w:r>
        <w:t xml:space="preserve">- Bước 1: Chọn nhà cung cấp cần mua hàng (Khi đó địa chỉ của nhà cung cấp </w:t>
      </w:r>
      <w:r w:rsidR="00A0279C">
        <w:t>cũng hiện ra đồng thời tương ứng với nhà cung cấp).</w:t>
      </w:r>
    </w:p>
    <w:p w:rsidR="00A0279C" w:rsidRDefault="00A0279C" w:rsidP="00AA705E">
      <w:pPr>
        <w:ind w:left="-142" w:firstLine="0"/>
        <w:jc w:val="left"/>
      </w:pPr>
      <w:r>
        <w:t>- Bước 2: Nhập tên người mua hoặc tên cửa hàng phụ trách đặt đơn hàng.</w:t>
      </w:r>
    </w:p>
    <w:p w:rsidR="009C164D" w:rsidRDefault="00A0279C" w:rsidP="00AA705E">
      <w:pPr>
        <w:ind w:left="-142" w:firstLine="0"/>
        <w:jc w:val="left"/>
      </w:pPr>
      <w:r>
        <w:t xml:space="preserve">- Bước </w:t>
      </w:r>
      <w:r w:rsidR="00125916">
        <w:t>3: Nhậ</w:t>
      </w:r>
      <w:r w:rsidR="009C164D">
        <w:t>p tên cửa hàng hoặc tên kho hàng tương ứng bước 2.</w:t>
      </w:r>
    </w:p>
    <w:p w:rsidR="009C164D" w:rsidRDefault="009C164D" w:rsidP="00AA705E">
      <w:pPr>
        <w:ind w:left="-142" w:firstLine="0"/>
        <w:jc w:val="left"/>
      </w:pPr>
      <w:r>
        <w:t>- Bước 4: Nhập địa chỉ tên cửa hàng hoặc tên kho hàng tương ứng với bước 3.</w:t>
      </w:r>
    </w:p>
    <w:p w:rsidR="009C164D" w:rsidRDefault="009C164D" w:rsidP="00AA705E">
      <w:pPr>
        <w:ind w:left="-142" w:firstLine="0"/>
        <w:jc w:val="left"/>
      </w:pPr>
      <w:r>
        <w:t>- Bước 5: Xem xét mục “Thuế” phù hợp với mặt hàng cần mua (mặc định là 8%).</w:t>
      </w:r>
    </w:p>
    <w:p w:rsidR="009C164D" w:rsidRDefault="009C164D" w:rsidP="00AA705E">
      <w:pPr>
        <w:ind w:left="-142" w:firstLine="0"/>
        <w:jc w:val="left"/>
      </w:pPr>
      <w:r>
        <w:t>- Bước 6: Nhập ngày đặt hàng và ngày giao hàng.</w:t>
      </w:r>
    </w:p>
    <w:p w:rsidR="009C164D" w:rsidRDefault="009C164D" w:rsidP="00AA705E">
      <w:pPr>
        <w:ind w:left="-142" w:firstLine="0"/>
        <w:jc w:val="left"/>
      </w:pPr>
      <w:r>
        <w:lastRenderedPageBreak/>
        <w:t>- Bước 7: Nhập mục ghi chú (Nếu có).</w:t>
      </w:r>
    </w:p>
    <w:p w:rsidR="009C164D" w:rsidRDefault="009C164D" w:rsidP="00AA705E">
      <w:pPr>
        <w:ind w:left="-142" w:firstLine="0"/>
        <w:jc w:val="left"/>
      </w:pPr>
      <w:r>
        <w:t>- Bước 8: Chọn tên sản phẩm và số lượng cần đặt hàng.</w:t>
      </w:r>
    </w:p>
    <w:p w:rsidR="00A0279C" w:rsidRDefault="009C164D" w:rsidP="00AA705E">
      <w:pPr>
        <w:ind w:left="-142" w:firstLine="0"/>
        <w:jc w:val="left"/>
      </w:pPr>
      <w:r>
        <w:t xml:space="preserve">- Bước 9: Nhấn “Tổng” để biết </w:t>
      </w:r>
      <w:r>
        <w:t>số tiền cần trả trước thuế, sau thuế.</w:t>
      </w:r>
    </w:p>
    <w:p w:rsidR="009C164D" w:rsidRDefault="009C164D" w:rsidP="00AA705E">
      <w:pPr>
        <w:ind w:left="-142" w:firstLine="0"/>
        <w:jc w:val="left"/>
      </w:pPr>
      <w:r>
        <w:t>- Bước 10: Nhấn “Xuất phiếu” để tạ</w:t>
      </w:r>
      <w:r w:rsidR="00A73948">
        <w:t>o đơn đặt hàng. (Xem xét để kết nối với mục print để in ra file .pdf)</w:t>
      </w:r>
    </w:p>
    <w:p w:rsidR="00A73948" w:rsidRDefault="00A73948" w:rsidP="00AA705E">
      <w:pPr>
        <w:ind w:left="-142" w:firstLine="0"/>
        <w:jc w:val="left"/>
      </w:pPr>
      <w:r>
        <w:t xml:space="preserve">- Bước 11: Nếu bạn muốn tạo phiếu mới thì nhấn </w:t>
      </w:r>
      <w:r w:rsidRPr="00A73948">
        <w:rPr>
          <w:b/>
        </w:rPr>
        <w:t>“Tạo phiếu mới”</w:t>
      </w:r>
      <w:r>
        <w:rPr>
          <w:b/>
        </w:rPr>
        <w:t xml:space="preserve"> </w:t>
      </w:r>
      <w:r>
        <w:t>và thực hiện tương tự từ bước 1 đến bước 10.</w:t>
      </w:r>
    </w:p>
    <w:p w:rsidR="00E032BD" w:rsidRDefault="00E032BD" w:rsidP="00AA705E">
      <w:pPr>
        <w:ind w:left="-142" w:firstLine="0"/>
        <w:jc w:val="left"/>
        <w:rPr>
          <w:b/>
          <w:i/>
        </w:rPr>
      </w:pPr>
      <w:r w:rsidRPr="00E032BD">
        <w:rPr>
          <w:b/>
          <w:i/>
        </w:rPr>
        <w:t xml:space="preserve">1.4. </w:t>
      </w:r>
      <w:r w:rsidR="00552EDF" w:rsidRPr="00A73948">
        <w:rPr>
          <w:b/>
          <w:i/>
        </w:rPr>
        <w:t>Các vấn đề đặt ra</w:t>
      </w:r>
      <w:r w:rsidR="00552EDF">
        <w:rPr>
          <w:b/>
          <w:i/>
        </w:rPr>
        <w:t xml:space="preserve"> và giải pháp</w:t>
      </w:r>
    </w:p>
    <w:p w:rsidR="00EB6D11" w:rsidRDefault="00EB6D11" w:rsidP="00AA705E">
      <w:pPr>
        <w:ind w:left="-142" w:firstLine="0"/>
        <w:jc w:val="left"/>
      </w:pPr>
      <w:r>
        <w:t xml:space="preserve">- Trong mục </w:t>
      </w:r>
      <w:r w:rsidRPr="00EB6D11">
        <w:rPr>
          <w:b/>
        </w:rPr>
        <w:t>“</w:t>
      </w:r>
      <w:r w:rsidRPr="00EB6D11">
        <w:rPr>
          <w:b/>
        </w:rPr>
        <w:t>Product Management</w:t>
      </w:r>
      <w:r w:rsidRPr="00EB6D11">
        <w:rPr>
          <w:b/>
        </w:rPr>
        <w:t>”</w:t>
      </w:r>
      <w:r>
        <w:t xml:space="preserve"> , s</w:t>
      </w:r>
      <w:r>
        <w:t>au khi thêm</w:t>
      </w:r>
      <w:r>
        <w:t xml:space="preserve"> hàng hóa tương ứng với công ty</w:t>
      </w:r>
      <w:r>
        <w:t xml:space="preserve"> phải được </w:t>
      </w:r>
      <w:r w:rsidRPr="00EB6D11">
        <w:rPr>
          <w:b/>
        </w:rPr>
        <w:t>phê duyệt</w:t>
      </w:r>
      <w:r>
        <w:t xml:space="preserve"> thì mới được liên kết với trang </w:t>
      </w:r>
      <w:r w:rsidR="00033138" w:rsidRPr="007C1578">
        <w:rPr>
          <w:b/>
        </w:rPr>
        <w:t>“</w:t>
      </w:r>
      <w:r w:rsidR="00033138" w:rsidRPr="007C1578">
        <w:rPr>
          <w:b/>
        </w:rPr>
        <w:t>Purchase Order”</w:t>
      </w:r>
      <w:r w:rsidR="00033138">
        <w:t xml:space="preserve"> </w:t>
      </w:r>
      <w:r w:rsidR="006E7B8E">
        <w:t>. Có nghĩa là nếu hàng hóa A của công ty X chưa được phê duyệt</w:t>
      </w:r>
      <w:r w:rsidR="0055523D">
        <w:t xml:space="preserve">, mục chọn sản phẩm ở trang chính </w:t>
      </w:r>
      <w:r w:rsidR="0055523D" w:rsidRPr="0055523D">
        <w:rPr>
          <w:b/>
        </w:rPr>
        <w:t>“Purchase Order”</w:t>
      </w:r>
      <w:r w:rsidR="0055523D">
        <w:t xml:space="preserve"> sẽ không xuất hiện hàng hóa A đã được thêm ở bước </w:t>
      </w:r>
      <w:r w:rsidR="0055523D" w:rsidRPr="00EB6D11">
        <w:rPr>
          <w:b/>
        </w:rPr>
        <w:t>“Product Management”</w:t>
      </w:r>
      <w:r w:rsidR="0055523D">
        <w:t>.</w:t>
      </w:r>
    </w:p>
    <w:p w:rsidR="007C39C2" w:rsidRPr="00C4183A" w:rsidRDefault="002A69C4" w:rsidP="00C4183A">
      <w:pPr>
        <w:ind w:left="-142" w:firstLine="0"/>
        <w:jc w:val="left"/>
        <w:rPr>
          <w:b/>
        </w:rPr>
      </w:pPr>
      <w:r>
        <w:t xml:space="preserve">+ Thêm trạng thái cho những mặt hàng tương ứng với từng nhà cung cấp: </w:t>
      </w:r>
      <w:r w:rsidRPr="002A69C4">
        <w:rPr>
          <w:b/>
        </w:rPr>
        <w:t>VALID</w:t>
      </w:r>
      <w:r>
        <w:t xml:space="preserve"> hoặc </w:t>
      </w:r>
      <w:r w:rsidRPr="002A69C4">
        <w:rPr>
          <w:b/>
        </w:rPr>
        <w:t>INVALID</w:t>
      </w:r>
      <w:r w:rsidR="00CE5B76">
        <w:rPr>
          <w:b/>
        </w:rPr>
        <w:t>.</w:t>
      </w:r>
    </w:p>
    <w:p w:rsidR="00482045" w:rsidRDefault="00482045" w:rsidP="00482045">
      <w:pPr>
        <w:pStyle w:val="ListParagraph"/>
        <w:numPr>
          <w:ilvl w:val="0"/>
          <w:numId w:val="3"/>
        </w:numPr>
        <w:ind w:left="-142"/>
        <w:jc w:val="left"/>
      </w:pPr>
      <w:r>
        <w:t>Quy trình nhận hàng</w:t>
      </w:r>
      <w:r w:rsidR="00730300">
        <w:t xml:space="preserve"> – Thủ kho</w:t>
      </w:r>
    </w:p>
    <w:p w:rsidR="00CF5671" w:rsidRPr="00A07A99" w:rsidRDefault="00CF5671" w:rsidP="00CF5671">
      <w:pPr>
        <w:ind w:left="-148" w:firstLine="0"/>
        <w:jc w:val="left"/>
        <w:rPr>
          <w:b/>
          <w:i/>
        </w:rPr>
      </w:pPr>
      <w:r w:rsidRPr="00A07A99">
        <w:rPr>
          <w:b/>
          <w:i/>
        </w:rPr>
        <w:t>2</w:t>
      </w:r>
      <w:r w:rsidRPr="00A07A99">
        <w:rPr>
          <w:b/>
          <w:i/>
        </w:rPr>
        <w:t>.1. Các chức năng</w:t>
      </w:r>
    </w:p>
    <w:p w:rsidR="00CF5671" w:rsidRDefault="00CF5671" w:rsidP="00CF5671">
      <w:pPr>
        <w:ind w:left="-148" w:firstLine="0"/>
        <w:jc w:val="left"/>
      </w:pPr>
      <w:r>
        <w:t xml:space="preserve">- </w:t>
      </w:r>
      <w:r w:rsidRPr="00AA705E">
        <w:rPr>
          <w:b/>
        </w:rPr>
        <w:t>ADD</w:t>
      </w:r>
      <w:r>
        <w:t xml:space="preserve">: Thêm </w:t>
      </w:r>
      <w:r w:rsidR="00D65A6C">
        <w:t>mặt hàng</w:t>
      </w:r>
      <w:r>
        <w:t>.</w:t>
      </w:r>
    </w:p>
    <w:p w:rsidR="00CF5671" w:rsidRDefault="00CF5671" w:rsidP="00CF5671">
      <w:pPr>
        <w:ind w:left="-148" w:firstLine="0"/>
        <w:jc w:val="left"/>
      </w:pPr>
      <w:r>
        <w:t xml:space="preserve">- </w:t>
      </w:r>
      <w:r w:rsidRPr="00AA705E">
        <w:rPr>
          <w:b/>
        </w:rPr>
        <w:t>EDIT</w:t>
      </w:r>
      <w:r>
        <w:t xml:space="preserve">: Sửa đổi </w:t>
      </w:r>
      <w:r w:rsidR="00D65A6C">
        <w:t>mặt hàng</w:t>
      </w:r>
      <w:r>
        <w:t xml:space="preserve"> đã được thêm.</w:t>
      </w:r>
    </w:p>
    <w:p w:rsidR="00CF5671" w:rsidRDefault="00CF5671" w:rsidP="00CF5671">
      <w:pPr>
        <w:ind w:left="-148" w:firstLine="0"/>
        <w:jc w:val="left"/>
      </w:pPr>
      <w:r>
        <w:t xml:space="preserve">- </w:t>
      </w:r>
      <w:r w:rsidRPr="00AA705E">
        <w:rPr>
          <w:b/>
        </w:rPr>
        <w:t>DELETE</w:t>
      </w:r>
      <w:r>
        <w:t xml:space="preserve">: Xóa </w:t>
      </w:r>
      <w:r w:rsidR="00D65A6C">
        <w:t xml:space="preserve">mặt hàng </w:t>
      </w:r>
      <w:r>
        <w:t>đã thêm vào.</w:t>
      </w:r>
    </w:p>
    <w:p w:rsidR="00CF5671" w:rsidRDefault="00CF5671" w:rsidP="00CF5671">
      <w:pPr>
        <w:ind w:left="-148" w:firstLine="0"/>
        <w:jc w:val="left"/>
      </w:pPr>
      <w:r>
        <w:t xml:space="preserve">- </w:t>
      </w:r>
      <w:r w:rsidRPr="00AA705E">
        <w:rPr>
          <w:b/>
        </w:rPr>
        <w:t>Xuất phiếu</w:t>
      </w:r>
      <w:r>
        <w:t xml:space="preserve">: Tạo </w:t>
      </w:r>
      <w:r w:rsidR="00D65A6C">
        <w:t xml:space="preserve">phiếu nhập kho </w:t>
      </w:r>
      <w:r>
        <w:t xml:space="preserve">định dạng .pdf với các thông tin đã thêm vào. </w:t>
      </w:r>
    </w:p>
    <w:p w:rsidR="00CF5671" w:rsidRDefault="00CF5671" w:rsidP="00CF5671">
      <w:pPr>
        <w:ind w:left="-148" w:firstLine="0"/>
        <w:jc w:val="left"/>
        <w:rPr>
          <w:b/>
        </w:rPr>
      </w:pPr>
      <w:r>
        <w:t xml:space="preserve">- </w:t>
      </w:r>
      <w:r w:rsidRPr="00AA705E">
        <w:rPr>
          <w:b/>
        </w:rPr>
        <w:t>Tạo phiếu mới</w:t>
      </w:r>
      <w:r>
        <w:t xml:space="preserve">: Tạo </w:t>
      </w:r>
      <w:r w:rsidR="00D65A6C">
        <w:t>phiếu nhập kho</w:t>
      </w:r>
      <w:r>
        <w:t xml:space="preserve"> mới sau khi bạn đã nhấn </w:t>
      </w:r>
      <w:r w:rsidRPr="00E4240B">
        <w:rPr>
          <w:b/>
        </w:rPr>
        <w:t>“Xuất phiếu”</w:t>
      </w:r>
      <w:r>
        <w:rPr>
          <w:b/>
        </w:rPr>
        <w:t>.</w:t>
      </w:r>
    </w:p>
    <w:p w:rsidR="003C47C9" w:rsidRDefault="00CF5671" w:rsidP="00CF5671">
      <w:pPr>
        <w:ind w:left="-148" w:firstLine="0"/>
        <w:jc w:val="left"/>
        <w:rPr>
          <w:i/>
        </w:rPr>
      </w:pPr>
      <w:r w:rsidRPr="00C17DC3">
        <w:rPr>
          <w:i/>
        </w:rPr>
        <w:t xml:space="preserve"> </w:t>
      </w:r>
    </w:p>
    <w:p w:rsidR="00793B70" w:rsidRDefault="00793B70" w:rsidP="00CF5671">
      <w:pPr>
        <w:ind w:left="-148" w:firstLine="0"/>
        <w:jc w:val="left"/>
        <w:rPr>
          <w:i/>
        </w:rPr>
      </w:pPr>
    </w:p>
    <w:p w:rsidR="00793B70" w:rsidRDefault="00793B70" w:rsidP="00CF5671">
      <w:pPr>
        <w:ind w:left="-148" w:firstLine="0"/>
        <w:jc w:val="left"/>
        <w:rPr>
          <w:i/>
        </w:rPr>
      </w:pPr>
    </w:p>
    <w:p w:rsidR="00793B70" w:rsidRPr="00793B70" w:rsidRDefault="00793B70" w:rsidP="00CF5671">
      <w:pPr>
        <w:ind w:left="-148" w:firstLine="0"/>
        <w:jc w:val="left"/>
        <w:rPr>
          <w:i/>
        </w:rPr>
      </w:pPr>
    </w:p>
    <w:p w:rsidR="00CF5671" w:rsidRPr="00A07A99" w:rsidRDefault="00A07A99" w:rsidP="00CF5671">
      <w:pPr>
        <w:ind w:left="-148" w:firstLine="0"/>
        <w:jc w:val="left"/>
        <w:rPr>
          <w:i/>
        </w:rPr>
      </w:pPr>
      <w:r>
        <w:rPr>
          <w:b/>
          <w:i/>
        </w:rPr>
        <w:lastRenderedPageBreak/>
        <w:t>2.2</w:t>
      </w:r>
      <w:r w:rsidR="00CF5671" w:rsidRPr="00AA705E">
        <w:rPr>
          <w:b/>
          <w:i/>
        </w:rPr>
        <w:t xml:space="preserve">. Các bước thực hiện quy trình tạo </w:t>
      </w:r>
      <w:r>
        <w:rPr>
          <w:b/>
          <w:i/>
        </w:rPr>
        <w:t>phiếu nhập kho</w:t>
      </w:r>
    </w:p>
    <w:p w:rsidR="00CF5671" w:rsidRDefault="00CF5671" w:rsidP="00CF5671">
      <w:pPr>
        <w:ind w:left="-142" w:firstLine="0"/>
        <w:jc w:val="left"/>
      </w:pPr>
      <w:r>
        <w:t xml:space="preserve">- Bước 1: </w:t>
      </w:r>
      <w:r w:rsidR="00A07A99">
        <w:t>Chọn</w:t>
      </w:r>
      <w:r>
        <w:t xml:space="preserve"> nhà cung cấp</w:t>
      </w:r>
      <w:r w:rsidR="00A07A99">
        <w:t xml:space="preserve"> giao hàng đến.</w:t>
      </w:r>
    </w:p>
    <w:p w:rsidR="00CF5671" w:rsidRDefault="00CF5671" w:rsidP="00CF5671">
      <w:pPr>
        <w:ind w:left="-142" w:firstLine="0"/>
        <w:jc w:val="left"/>
      </w:pPr>
      <w:r>
        <w:t xml:space="preserve">- Bước 2: Nhập tên người mua hoặc tên cửa hàng phụ trách </w:t>
      </w:r>
      <w:r w:rsidR="00F50C03">
        <w:t>nhận hàng</w:t>
      </w:r>
      <w:r>
        <w:t>.</w:t>
      </w:r>
    </w:p>
    <w:p w:rsidR="00CF5671" w:rsidRDefault="00CF5671" w:rsidP="00CF5671">
      <w:pPr>
        <w:ind w:left="-142" w:firstLine="0"/>
        <w:jc w:val="left"/>
      </w:pPr>
      <w:r>
        <w:t xml:space="preserve">- Bước </w:t>
      </w:r>
      <w:r w:rsidR="00F50C03">
        <w:t xml:space="preserve">3: Dựa vào hợp đồng mua bán hoặc đơn mua hàng từ nhà cung cấp giao đến để nhập vào </w:t>
      </w:r>
      <w:r w:rsidR="007827A4">
        <w:t>mã đơn hàng. (GRN no tự động chạy từ 1 GRN000000001)</w:t>
      </w:r>
      <w:r w:rsidR="003606E0">
        <w:t>.</w:t>
      </w:r>
    </w:p>
    <w:p w:rsidR="003606E0" w:rsidRDefault="003606E0" w:rsidP="00CF5671">
      <w:pPr>
        <w:ind w:left="-142" w:firstLine="0"/>
        <w:jc w:val="left"/>
      </w:pPr>
      <w:r>
        <w:t>- Bước 4: Nhập số xe giao hàng.</w:t>
      </w:r>
    </w:p>
    <w:p w:rsidR="00CF5671" w:rsidRDefault="00CF5671" w:rsidP="00CF5671">
      <w:pPr>
        <w:ind w:left="-142" w:firstLine="0"/>
        <w:jc w:val="left"/>
      </w:pPr>
      <w:r>
        <w:t>- Bướ</w:t>
      </w:r>
      <w:r w:rsidR="003606E0">
        <w:t>c 5</w:t>
      </w:r>
      <w:r>
        <w:t xml:space="preserve">: Nhập ngày </w:t>
      </w:r>
      <w:r w:rsidR="007827A4">
        <w:t>chứng từ và ngày nhập kho</w:t>
      </w:r>
      <w:r>
        <w:t>.</w:t>
      </w:r>
    </w:p>
    <w:p w:rsidR="00CF5671" w:rsidRDefault="00CF5671" w:rsidP="00CF5671">
      <w:pPr>
        <w:ind w:left="-142" w:firstLine="0"/>
        <w:jc w:val="left"/>
      </w:pPr>
      <w:r>
        <w:t>- Bướ</w:t>
      </w:r>
      <w:r w:rsidR="003606E0">
        <w:t>c 6</w:t>
      </w:r>
      <w:r>
        <w:t xml:space="preserve">: Nhập mục </w:t>
      </w:r>
      <w:r w:rsidR="003606E0" w:rsidRPr="003606E0">
        <w:rPr>
          <w:b/>
        </w:rPr>
        <w:t>“Delivery Note”</w:t>
      </w:r>
      <w:r w:rsidR="003606E0">
        <w:t xml:space="preserve"> </w:t>
      </w:r>
      <w:r>
        <w:t>(Nếu có).</w:t>
      </w:r>
    </w:p>
    <w:p w:rsidR="00CF5671" w:rsidRDefault="00CF5671" w:rsidP="00CF5671">
      <w:pPr>
        <w:ind w:left="-142" w:firstLine="0"/>
        <w:jc w:val="left"/>
      </w:pPr>
      <w:r>
        <w:t>- Bướ</w:t>
      </w:r>
      <w:r w:rsidR="003606E0">
        <w:t>c 7</w:t>
      </w:r>
      <w:r>
        <w:t xml:space="preserve">: Chọn tên sản phẩm và số lượng </w:t>
      </w:r>
      <w:r w:rsidR="003606E0">
        <w:t>đã kiểm</w:t>
      </w:r>
      <w:r w:rsidR="008071E0">
        <w:t xml:space="preserve"> tra</w:t>
      </w:r>
      <w:r>
        <w:t>.</w:t>
      </w:r>
    </w:p>
    <w:p w:rsidR="00CF5671" w:rsidRDefault="008071E0" w:rsidP="00CF5671">
      <w:pPr>
        <w:ind w:left="-142" w:firstLine="0"/>
        <w:jc w:val="left"/>
      </w:pPr>
      <w:r>
        <w:t>- Bước 8: Nhập ghi chú với mỗi sản phẩm đã kiểm tra (nếu có).</w:t>
      </w:r>
    </w:p>
    <w:p w:rsidR="00CF5671" w:rsidRDefault="00CF5671" w:rsidP="00CF5671">
      <w:pPr>
        <w:ind w:left="-142" w:firstLine="0"/>
        <w:jc w:val="left"/>
      </w:pPr>
      <w:r>
        <w:t>- Bướ</w:t>
      </w:r>
      <w:r w:rsidR="008071E0">
        <w:t>c 9</w:t>
      </w:r>
      <w:r>
        <w:t>: Nhấn</w:t>
      </w:r>
      <w:r w:rsidRPr="00F058BA">
        <w:rPr>
          <w:b/>
        </w:rPr>
        <w:t xml:space="preserve"> “Xuất phiếu” </w:t>
      </w:r>
      <w:r>
        <w:t>để tạo đơn đặt hàng. (Xem xét để kết nối với mục print để in ra file .pdf)</w:t>
      </w:r>
    </w:p>
    <w:p w:rsidR="00CF5671" w:rsidRPr="00E032BD" w:rsidRDefault="00CF5671" w:rsidP="00CF5671">
      <w:pPr>
        <w:ind w:left="-142" w:firstLine="0"/>
        <w:jc w:val="left"/>
      </w:pPr>
      <w:r>
        <w:t>- Bướ</w:t>
      </w:r>
      <w:r w:rsidR="00B67145">
        <w:t>c 10</w:t>
      </w:r>
      <w:r>
        <w:t xml:space="preserve">: Nếu bạn muốn tạo phiếu mới thì nhấn </w:t>
      </w:r>
      <w:r w:rsidRPr="00A73948">
        <w:rPr>
          <w:b/>
        </w:rPr>
        <w:t>“Tạo phiếu mới”</w:t>
      </w:r>
      <w:r>
        <w:rPr>
          <w:b/>
        </w:rPr>
        <w:t xml:space="preserve"> </w:t>
      </w:r>
      <w:r>
        <w:t>và thực hiện tương tự từ bước 1 đến bướ</w:t>
      </w:r>
      <w:r w:rsidR="00237153">
        <w:t>c 9</w:t>
      </w:r>
      <w:r>
        <w:t>.</w:t>
      </w:r>
    </w:p>
    <w:p w:rsidR="00CF5671" w:rsidRDefault="00552EDF" w:rsidP="00CF5671">
      <w:pPr>
        <w:ind w:left="-142" w:firstLine="0"/>
        <w:jc w:val="left"/>
        <w:rPr>
          <w:b/>
          <w:i/>
        </w:rPr>
      </w:pPr>
      <w:r>
        <w:rPr>
          <w:b/>
          <w:i/>
        </w:rPr>
        <w:t>2.3</w:t>
      </w:r>
      <w:r w:rsidR="00CF5671" w:rsidRPr="00A73948">
        <w:rPr>
          <w:b/>
          <w:i/>
        </w:rPr>
        <w:t>. Các vấn đề đặt ra</w:t>
      </w:r>
      <w:r>
        <w:rPr>
          <w:b/>
          <w:i/>
        </w:rPr>
        <w:t xml:space="preserve"> và giải pháp</w:t>
      </w:r>
    </w:p>
    <w:p w:rsidR="00793B70" w:rsidRPr="00793B70" w:rsidRDefault="00793B70" w:rsidP="00793B70">
      <w:pPr>
        <w:pStyle w:val="ListParagraph"/>
        <w:ind w:left="-142" w:firstLine="0"/>
        <w:jc w:val="left"/>
      </w:pPr>
      <w:r>
        <w:rPr>
          <w:b/>
          <w:i/>
        </w:rPr>
        <w:t>-</w:t>
      </w:r>
      <w:r>
        <w:rPr>
          <w:b/>
        </w:rPr>
        <w:t xml:space="preserve"> </w:t>
      </w:r>
      <w:r>
        <w:t>Chú ý: Thủ kho hoặc bảo vệ phải kiểm tra đầy đủ giấy tờ của nhà cung cấp trước khi thực hiện nhập dự liệu lên hệ thống bằng phần mềm.</w:t>
      </w:r>
    </w:p>
    <w:p w:rsidR="00CF5671" w:rsidRDefault="00550480" w:rsidP="00CF5671">
      <w:pPr>
        <w:pStyle w:val="ListParagraph"/>
        <w:ind w:left="-142" w:firstLine="0"/>
        <w:jc w:val="left"/>
      </w:pPr>
      <w:r>
        <w:t xml:space="preserve">- Nếu số lượng nhận từ </w:t>
      </w:r>
      <w:r w:rsidR="00EF5839">
        <w:t>nhà cung cấp thiếu hoặc dư so với đơn đặt hàng tương ứng?</w:t>
      </w:r>
    </w:p>
    <w:p w:rsidR="00EF5839" w:rsidRDefault="00EF5839" w:rsidP="00CF5671">
      <w:pPr>
        <w:pStyle w:val="ListParagraph"/>
        <w:ind w:left="-142" w:firstLine="0"/>
        <w:jc w:val="left"/>
      </w:pPr>
      <w:r>
        <w:t xml:space="preserve">+ </w:t>
      </w:r>
      <w:r w:rsidRPr="00E3398B">
        <w:rPr>
          <w:b/>
        </w:rPr>
        <w:t xml:space="preserve">Nếu số lượng </w:t>
      </w:r>
      <w:r w:rsidR="00F058BA" w:rsidRPr="00E3398B">
        <w:rPr>
          <w:b/>
        </w:rPr>
        <w:t xml:space="preserve">giao hàng </w:t>
      </w:r>
      <w:r w:rsidRPr="00E3398B">
        <w:rPr>
          <w:b/>
        </w:rPr>
        <w:t>thiếu</w:t>
      </w:r>
      <w:r>
        <w:t>:</w:t>
      </w:r>
      <w:r w:rsidR="00F058BA">
        <w:t xml:space="preserve"> đây là tình trạng</w:t>
      </w:r>
      <w:r>
        <w:t xml:space="preserve"> bình thường, nhà cung cấp sẽ vận chuyển hàng trong các đợt sau đảm bảo đủ số lượng so với đơn đặt hàng (Tình trạng </w:t>
      </w:r>
      <w:r w:rsidR="00F058BA">
        <w:t>này hiếm khi xảy ra đối với các công ty mua hàng vừa và nhỏ).</w:t>
      </w:r>
    </w:p>
    <w:p w:rsidR="00640543" w:rsidRDefault="00640543" w:rsidP="00CF5671">
      <w:pPr>
        <w:pStyle w:val="ListParagraph"/>
        <w:ind w:left="-142" w:firstLine="0"/>
        <w:jc w:val="left"/>
      </w:pPr>
    </w:p>
    <w:p w:rsidR="00640543" w:rsidRDefault="00640543" w:rsidP="00CF5671">
      <w:pPr>
        <w:pStyle w:val="ListParagraph"/>
        <w:ind w:left="-142" w:firstLine="0"/>
        <w:jc w:val="left"/>
      </w:pPr>
    </w:p>
    <w:p w:rsidR="00640543" w:rsidRDefault="00640543" w:rsidP="00CF5671">
      <w:pPr>
        <w:pStyle w:val="ListParagraph"/>
        <w:ind w:left="-142" w:firstLine="0"/>
        <w:jc w:val="left"/>
      </w:pPr>
    </w:p>
    <w:p w:rsidR="00640543" w:rsidRDefault="00640543" w:rsidP="00CF5671">
      <w:pPr>
        <w:pStyle w:val="ListParagraph"/>
        <w:ind w:left="-142" w:firstLine="0"/>
        <w:jc w:val="left"/>
      </w:pPr>
    </w:p>
    <w:p w:rsidR="00640543" w:rsidRDefault="00640543" w:rsidP="00CF5671">
      <w:pPr>
        <w:pStyle w:val="ListParagraph"/>
        <w:ind w:left="-142" w:firstLine="0"/>
        <w:jc w:val="left"/>
      </w:pPr>
    </w:p>
    <w:p w:rsidR="000327A5" w:rsidRDefault="000327A5" w:rsidP="00CF5671">
      <w:pPr>
        <w:pStyle w:val="ListParagraph"/>
        <w:ind w:left="-142" w:firstLine="0"/>
        <w:jc w:val="left"/>
      </w:pPr>
    </w:p>
    <w:p w:rsidR="006E4934" w:rsidRDefault="00F058BA" w:rsidP="00CF5671">
      <w:pPr>
        <w:pStyle w:val="ListParagraph"/>
        <w:ind w:left="-142" w:firstLine="0"/>
        <w:jc w:val="left"/>
      </w:pPr>
      <w:r>
        <w:lastRenderedPageBreak/>
        <w:t xml:space="preserve">+ </w:t>
      </w:r>
      <w:r w:rsidRPr="00E3398B">
        <w:rPr>
          <w:b/>
        </w:rPr>
        <w:t>Nếu số lượng giao hàng dư</w:t>
      </w:r>
      <w:r>
        <w:t>: Khi thủ kho nhấn</w:t>
      </w:r>
      <w:r>
        <w:rPr>
          <w:b/>
        </w:rPr>
        <w:t xml:space="preserve"> </w:t>
      </w:r>
      <w:r w:rsidRPr="00F058BA">
        <w:rPr>
          <w:b/>
        </w:rPr>
        <w:t xml:space="preserve">“Xuất phiếu” </w:t>
      </w:r>
      <w:r w:rsidR="00E3398B">
        <w:t>sẽ đưa ra cảnh báo cho thủ kho biế</w:t>
      </w:r>
      <w:r w:rsidR="006E4934">
        <w:t>t.Có ba hướng</w:t>
      </w:r>
      <w:r w:rsidR="00E3398B">
        <w:t xml:space="preserve"> giải quyế</w:t>
      </w:r>
      <w:r w:rsidR="006E4934">
        <w:t>t</w:t>
      </w:r>
      <w:r w:rsidR="00E3398B">
        <w:t xml:space="preserve"> lúc này</w:t>
      </w:r>
      <w:r w:rsidR="006E4934">
        <w:t>:</w:t>
      </w:r>
    </w:p>
    <w:p w:rsidR="00374D87" w:rsidRDefault="00374D87" w:rsidP="00374D87">
      <w:pPr>
        <w:pStyle w:val="ListParagraph"/>
        <w:numPr>
          <w:ilvl w:val="0"/>
          <w:numId w:val="4"/>
        </w:numPr>
        <w:jc w:val="left"/>
      </w:pPr>
      <w:r>
        <w:t xml:space="preserve">Cách 1: Chỉ nhận đúng với số lượng đã đặt </w:t>
      </w:r>
      <w:r>
        <w:t>hàng</w:t>
      </w:r>
      <w:r w:rsidRPr="00A21C9B">
        <w:rPr>
          <w:b/>
        </w:rPr>
        <w:t>(Nghĩa là hiện lên dữ liệu của đơn đặt hàng tương ứng trong mục số lượng đặt hàng để thủ kho biết số lượng để nhận đúng số lượng hàng)</w:t>
      </w:r>
      <w:r>
        <w:t>.</w:t>
      </w:r>
    </w:p>
    <w:p w:rsidR="00374D87" w:rsidRDefault="00374D87" w:rsidP="006E4934">
      <w:pPr>
        <w:pStyle w:val="ListParagraph"/>
        <w:numPr>
          <w:ilvl w:val="0"/>
          <w:numId w:val="5"/>
        </w:numPr>
        <w:jc w:val="left"/>
        <w:rPr>
          <w:b/>
        </w:rPr>
      </w:pPr>
      <w:r>
        <w:t xml:space="preserve"> Cách 2:</w:t>
      </w:r>
      <w:r w:rsidR="00A21C9B">
        <w:t xml:space="preserve"> </w:t>
      </w:r>
      <w:r w:rsidRPr="008B47A1">
        <w:t>Thông báo cho người phụ trách mua hàng là giao hàng dư yêu cầu trả hàng và</w:t>
      </w:r>
      <w:r>
        <w:t xml:space="preserve"> cập nhật ngày giao mới </w:t>
      </w:r>
      <w:r w:rsidR="000A6C76" w:rsidRPr="00EB0272">
        <w:rPr>
          <w:b/>
        </w:rPr>
        <w:t>(</w:t>
      </w:r>
      <w:r>
        <w:rPr>
          <w:b/>
        </w:rPr>
        <w:t>S</w:t>
      </w:r>
      <w:r w:rsidR="000A6C76" w:rsidRPr="00EB0272">
        <w:rPr>
          <w:b/>
        </w:rPr>
        <w:t>ố lượng</w:t>
      </w:r>
      <w:r>
        <w:rPr>
          <w:b/>
        </w:rPr>
        <w:t xml:space="preserve"> đặt hàng</w:t>
      </w:r>
      <w:r w:rsidR="000A6C76" w:rsidRPr="00EB0272">
        <w:rPr>
          <w:b/>
        </w:rPr>
        <w:t xml:space="preserve"> như cũ nhưng khác ngày giao</w:t>
      </w:r>
      <w:r>
        <w:rPr>
          <w:b/>
        </w:rPr>
        <w:t>)</w:t>
      </w:r>
    </w:p>
    <w:p w:rsidR="00F058BA" w:rsidRPr="00AB0332" w:rsidRDefault="00374D87" w:rsidP="00AB0332">
      <w:pPr>
        <w:pStyle w:val="ListParagraph"/>
        <w:numPr>
          <w:ilvl w:val="0"/>
          <w:numId w:val="4"/>
        </w:numPr>
        <w:jc w:val="left"/>
      </w:pPr>
      <w:r w:rsidRPr="00374D87">
        <w:t>Cách 3</w:t>
      </w:r>
      <w:r>
        <w:rPr>
          <w:b/>
        </w:rPr>
        <w:t>:</w:t>
      </w:r>
      <w:r w:rsidR="000A6C76" w:rsidRPr="00EB0272">
        <w:rPr>
          <w:b/>
        </w:rPr>
        <w:t xml:space="preserve"> </w:t>
      </w:r>
      <w:r w:rsidRPr="008B47A1">
        <w:t>Thông báo cho người phụ trách mua hàng là giao hàng dư yêu cầu trả</w:t>
      </w:r>
      <w:r>
        <w:t xml:space="preserve"> hàng, </w:t>
      </w:r>
      <w:r>
        <w:rPr>
          <w:b/>
        </w:rPr>
        <w:t xml:space="preserve">xóa đơn đặt hàng cũ </w:t>
      </w:r>
      <w:r>
        <w:t xml:space="preserve">và tạo mới một </w:t>
      </w:r>
      <w:r w:rsidRPr="006229F7">
        <w:t xml:space="preserve">đơn đặt hàng </w:t>
      </w:r>
      <w:r>
        <w:t xml:space="preserve">khác nhưng mã </w:t>
      </w:r>
      <w:r w:rsidR="002F278E">
        <w:t xml:space="preserve">đặt hàng </w:t>
      </w:r>
      <w:r>
        <w:t xml:space="preserve">vẫn là mã PO </w:t>
      </w:r>
      <w:r w:rsidR="002F278E">
        <w:t xml:space="preserve">cũ </w:t>
      </w:r>
      <w:r>
        <w:rPr>
          <w:b/>
        </w:rPr>
        <w:t xml:space="preserve">– </w:t>
      </w:r>
      <w:r>
        <w:t xml:space="preserve">Vì mã này đã được liên kết với 2 mã GRN đã thanh toán có nghĩa là ta chỉ cần cập nhật ngày giao hàng khác </w:t>
      </w:r>
      <w:r w:rsidRPr="006F1A97">
        <w:rPr>
          <w:b/>
        </w:rPr>
        <w:t xml:space="preserve">(Cách này khác với cách hai là chấp nhận số lượng giao dư và nhận trong </w:t>
      </w:r>
      <w:r w:rsidR="00AB0332">
        <w:rPr>
          <w:b/>
        </w:rPr>
        <w:t>hôm đó</w:t>
      </w:r>
      <w:r w:rsidRPr="006F1A97">
        <w:rPr>
          <w:b/>
        </w:rPr>
        <w:t xml:space="preserve"> thay vì giao ở đợt </w:t>
      </w:r>
      <w:r w:rsidR="00AB0332">
        <w:rPr>
          <w:b/>
        </w:rPr>
        <w:t>sau</w:t>
      </w:r>
      <w:r w:rsidRPr="006F1A97">
        <w:rPr>
          <w:b/>
        </w:rPr>
        <w:t xml:space="preserve"> ở cách 2)</w:t>
      </w:r>
      <w:r>
        <w:rPr>
          <w:b/>
        </w:rPr>
        <w:t>.</w:t>
      </w:r>
    </w:p>
    <w:p w:rsidR="00C86BB4" w:rsidRDefault="00C86BB4" w:rsidP="00CF5671">
      <w:pPr>
        <w:pStyle w:val="ListParagraph"/>
        <w:ind w:left="-142" w:firstLine="0"/>
        <w:jc w:val="left"/>
      </w:pPr>
      <w:r>
        <w:rPr>
          <w:b/>
        </w:rPr>
        <w:t>-</w:t>
      </w:r>
      <w:r>
        <w:t xml:space="preserve"> Trong trường hợp giao hàng thiếu tương ứng với trường hợp giao hàng nhiều lần để đủ với số lượng của đơn đặt hàng.</w:t>
      </w:r>
      <w:r w:rsidR="006732AD">
        <w:t xml:space="preserve"> Khi đó, sẽ xảy ra rủi ro các đợt sau giao dư so với đơn đặt hàng. Giải pháp giải quyết?</w:t>
      </w:r>
    </w:p>
    <w:p w:rsidR="00C035A2" w:rsidRDefault="006732AD" w:rsidP="00CF5671">
      <w:pPr>
        <w:pStyle w:val="ListParagraph"/>
        <w:ind w:left="-142" w:firstLine="0"/>
        <w:jc w:val="left"/>
      </w:pPr>
      <w:r>
        <w:rPr>
          <w:b/>
        </w:rPr>
        <w:t xml:space="preserve">+ </w:t>
      </w:r>
      <w:r>
        <w:t>Ví dụ: Đơn đặt hàng (PO000000</w:t>
      </w:r>
      <w:r w:rsidR="00F05BE7">
        <w:t>001)</w:t>
      </w:r>
      <w:r>
        <w:t xml:space="preserve"> với số lượ</w:t>
      </w:r>
      <w:r w:rsidR="00F05BE7">
        <w:t>ng 80</w:t>
      </w:r>
      <w:r>
        <w:t xml:space="preserve"> đơn. Đợt 1, </w:t>
      </w:r>
      <w:r w:rsidR="00F05BE7">
        <w:t>nhà cung cấp giao 30 đơn (GRN000000001)</w:t>
      </w:r>
      <w:r w:rsidR="00C035A2">
        <w:t xml:space="preserve"> - </w:t>
      </w:r>
      <w:r w:rsidR="00F05BE7">
        <w:t xml:space="preserve">VALID; đợt 2, </w:t>
      </w:r>
      <w:r w:rsidR="00F05BE7">
        <w:t>nhà cung cấ</w:t>
      </w:r>
      <w:r w:rsidR="00F05BE7">
        <w:t>p giao 30 đơn</w:t>
      </w:r>
    </w:p>
    <w:p w:rsidR="006732AD" w:rsidRDefault="00F05BE7" w:rsidP="00C035A2">
      <w:pPr>
        <w:pStyle w:val="ListParagraph"/>
        <w:ind w:left="-142" w:firstLine="0"/>
        <w:jc w:val="left"/>
      </w:pPr>
      <w:r>
        <w:t>(GRN000000002</w:t>
      </w:r>
      <w:r w:rsidR="00C035A2">
        <w:t>)</w:t>
      </w:r>
      <w:r w:rsidR="00C035A2">
        <w:t xml:space="preserve"> - VALID</w:t>
      </w:r>
      <w:r>
        <w:t xml:space="preserve">; đợt </w:t>
      </w:r>
      <w:r w:rsidR="00C035A2">
        <w:t>3</w:t>
      </w:r>
      <w:r w:rsidR="00C035A2">
        <w:t>, nhà cung cấp giao 30 đơn</w:t>
      </w:r>
      <w:r w:rsidR="00C035A2">
        <w:t xml:space="preserve"> (GRN000000003</w:t>
      </w:r>
      <w:r w:rsidR="00C035A2">
        <w:t xml:space="preserve">) </w:t>
      </w:r>
      <w:r w:rsidR="00C035A2">
        <w:t>–</w:t>
      </w:r>
      <w:r w:rsidR="00C035A2">
        <w:t xml:space="preserve"> </w:t>
      </w:r>
      <w:r w:rsidR="00C035A2">
        <w:t>IN</w:t>
      </w:r>
      <w:r w:rsidR="00C035A2">
        <w:t>VALID</w:t>
      </w:r>
      <w:r w:rsidR="00C035A2">
        <w:t xml:space="preserve">. </w:t>
      </w: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C21" w:rsidRDefault="007E1C21" w:rsidP="00C035A2">
      <w:pPr>
        <w:pStyle w:val="ListParagraph"/>
        <w:ind w:left="-142" w:firstLine="0"/>
        <w:jc w:val="left"/>
      </w:pPr>
    </w:p>
    <w:p w:rsidR="007E19FC" w:rsidRDefault="00C035A2" w:rsidP="00C035A2">
      <w:pPr>
        <w:pStyle w:val="ListParagraph"/>
        <w:ind w:left="-142" w:firstLine="0"/>
        <w:jc w:val="left"/>
      </w:pPr>
      <w:r>
        <w:lastRenderedPageBreak/>
        <w:t>+ Khi đó ở đợt 3, nhà cung cấp giao dư 10 đơn</w:t>
      </w:r>
      <w:r w:rsidR="009D209D">
        <w:t xml:space="preserve"> đó phải cảnh báo và </w:t>
      </w:r>
      <w:r w:rsidR="00361AD1">
        <w:t>có ba</w:t>
      </w:r>
      <w:r w:rsidR="007E19FC">
        <w:t xml:space="preserve"> </w:t>
      </w:r>
      <w:r w:rsidR="009D209D">
        <w:t>cách xử lí</w:t>
      </w:r>
      <w:r w:rsidR="007E19FC">
        <w:t>:</w:t>
      </w:r>
    </w:p>
    <w:p w:rsidR="007E1C21" w:rsidRDefault="009331D6" w:rsidP="007E1C21">
      <w:pPr>
        <w:pStyle w:val="ListParagraph"/>
        <w:numPr>
          <w:ilvl w:val="0"/>
          <w:numId w:val="4"/>
        </w:numPr>
        <w:jc w:val="left"/>
      </w:pPr>
      <w:r>
        <w:t xml:space="preserve">Cách 1: </w:t>
      </w:r>
      <w:r w:rsidR="00E42C05">
        <w:t>C</w:t>
      </w:r>
      <w:r w:rsidR="009D209D">
        <w:t>hỉ nhận đúng với số lượng đã đặt</w:t>
      </w:r>
      <w:r w:rsidR="00E42C05">
        <w:t xml:space="preserve"> nghĩa là</w:t>
      </w:r>
      <w:r w:rsidR="005A4FE9">
        <w:t xml:space="preserve"> trả 10 đơn dư</w:t>
      </w:r>
      <w:r w:rsidR="009D209D">
        <w:t xml:space="preserve"> </w:t>
      </w:r>
      <w:r w:rsidR="009D209D" w:rsidRPr="00A21C9B">
        <w:rPr>
          <w:b/>
        </w:rPr>
        <w:t>(Nghĩa là hiện lên dữ liệu của đơn đặt hàng tương ứng trong mục số lượng đặt hàng</w:t>
      </w:r>
      <w:r w:rsidR="00A21C9B" w:rsidRPr="00A21C9B">
        <w:rPr>
          <w:b/>
        </w:rPr>
        <w:t xml:space="preserve"> để thủ kho biết số lượng để nhận đúng số lượng hàng</w:t>
      </w:r>
      <w:r w:rsidR="009D209D" w:rsidRPr="00A21C9B">
        <w:rPr>
          <w:b/>
        </w:rPr>
        <w:t>)</w:t>
      </w:r>
      <w:r>
        <w:t>. Lúc này hệ thống hiệ</w:t>
      </w:r>
      <w:r w:rsidR="00227E5D">
        <w:t>n lên</w:t>
      </w:r>
      <w:r>
        <w:t xml:space="preserve"> đơn hàng cần nhận là 20 đơn vì đã phê duyệt và thanh toán 60 đơn</w:t>
      </w:r>
      <w:r w:rsidR="00227E5D">
        <w:t xml:space="preserve"> từ hai mã </w:t>
      </w:r>
      <w:r w:rsidR="00227E5D">
        <w:t xml:space="preserve">(GRN000000001) </w:t>
      </w:r>
      <w:r w:rsidR="00227E5D">
        <w:t xml:space="preserve">và </w:t>
      </w:r>
      <w:r w:rsidR="00227E5D">
        <w:t>(GRN000000002)</w:t>
      </w:r>
      <w:r w:rsidR="00227E5D">
        <w:t xml:space="preserve">. </w:t>
      </w:r>
    </w:p>
    <w:p w:rsidR="00FF54F7" w:rsidRPr="006229F7" w:rsidRDefault="00E0376B" w:rsidP="00FF54F7">
      <w:pPr>
        <w:pStyle w:val="ListParagraph"/>
        <w:numPr>
          <w:ilvl w:val="0"/>
          <w:numId w:val="4"/>
        </w:numPr>
        <w:jc w:val="left"/>
      </w:pPr>
      <w:r>
        <w:t xml:space="preserve">Cách 2: </w:t>
      </w:r>
      <w:r w:rsidR="00353600" w:rsidRPr="008B47A1">
        <w:t>T</w:t>
      </w:r>
      <w:r w:rsidR="00353600" w:rsidRPr="008B47A1">
        <w:t>hông báo cho người phụ trách mua hàng là giao hàng dư yêu cầu trả hàng và</w:t>
      </w:r>
      <w:r w:rsidR="008B47A1">
        <w:t xml:space="preserve"> cập nhật ngày giao mới </w:t>
      </w:r>
      <w:r w:rsidR="008B47A1" w:rsidRPr="00EB0272">
        <w:rPr>
          <w:b/>
        </w:rPr>
        <w:t>(</w:t>
      </w:r>
      <w:r w:rsidR="008B47A1">
        <w:rPr>
          <w:b/>
        </w:rPr>
        <w:t>Có nghĩa là với</w:t>
      </w:r>
      <w:r w:rsidR="008B47A1" w:rsidRPr="00EB0272">
        <w:rPr>
          <w:b/>
        </w:rPr>
        <w:t xml:space="preserve"> số lượng như cũ nhưng khác ngày giao</w:t>
      </w:r>
      <w:r w:rsidR="008B47A1">
        <w:rPr>
          <w:b/>
        </w:rPr>
        <w:t xml:space="preserve"> để đợt 4 nhà cung cấp giao với số lượng 20 đơn thay vì 30 đơn)</w:t>
      </w:r>
      <w:r w:rsidR="00353600" w:rsidRPr="008B47A1">
        <w:t xml:space="preserve"> </w:t>
      </w:r>
      <w:r w:rsidR="00272C1C" w:rsidRPr="008B47A1">
        <w:t xml:space="preserve">nhưng mã PO là như cũ </w:t>
      </w:r>
      <w:r w:rsidR="00272C1C" w:rsidRPr="008B47A1">
        <w:rPr>
          <w:b/>
        </w:rPr>
        <w:t>(PO000000001)</w:t>
      </w:r>
      <w:r w:rsidR="0028198E" w:rsidRPr="008B47A1">
        <w:rPr>
          <w:b/>
        </w:rPr>
        <w:t xml:space="preserve"> – </w:t>
      </w:r>
      <w:r w:rsidR="0028198E" w:rsidRPr="008B47A1">
        <w:t>Vì mã này đã được liên kết với 2 mã GRN đã thanh toán</w:t>
      </w:r>
      <w:r w:rsidR="00361AD1" w:rsidRPr="008B47A1">
        <w:t xml:space="preserve"> có nghĩa là ta chỉ cần cập nhật ngày giao hàng khác</w:t>
      </w:r>
    </w:p>
    <w:p w:rsidR="006229F7" w:rsidRPr="008032A9" w:rsidRDefault="006229F7" w:rsidP="00E42C05">
      <w:pPr>
        <w:pStyle w:val="ListParagraph"/>
        <w:numPr>
          <w:ilvl w:val="0"/>
          <w:numId w:val="4"/>
        </w:numPr>
        <w:jc w:val="left"/>
      </w:pPr>
      <w:r>
        <w:t xml:space="preserve">Cách 3: </w:t>
      </w:r>
      <w:r w:rsidR="00847B9F" w:rsidRPr="008B47A1">
        <w:t>Thông báo cho người phụ trách mua hàng là giao hàng dư yêu cầu trả</w:t>
      </w:r>
      <w:r w:rsidR="00847B9F">
        <w:t xml:space="preserve"> hàng, </w:t>
      </w:r>
      <w:r w:rsidR="00847B9F">
        <w:rPr>
          <w:b/>
        </w:rPr>
        <w:t>x</w:t>
      </w:r>
      <w:r>
        <w:rPr>
          <w:b/>
        </w:rPr>
        <w:t xml:space="preserve">óa đơn đặt hàng cũ mã </w:t>
      </w:r>
      <w:r w:rsidRPr="006229F7">
        <w:rPr>
          <w:b/>
        </w:rPr>
        <w:t>(PO000000001)</w:t>
      </w:r>
      <w:r>
        <w:t xml:space="preserve"> và tạo mới một </w:t>
      </w:r>
      <w:r w:rsidRPr="006229F7">
        <w:t xml:space="preserve">đơn đặt hàng </w:t>
      </w:r>
      <w:r>
        <w:t>khác nhưng mã</w:t>
      </w:r>
      <w:r w:rsidR="00AC0E78">
        <w:t xml:space="preserve"> PO</w:t>
      </w:r>
      <w:r>
        <w:t xml:space="preserve"> vẫn </w:t>
      </w:r>
      <w:r w:rsidR="008B47A1">
        <w:t xml:space="preserve">như cũ </w:t>
      </w:r>
      <w:r w:rsidR="008B47A1" w:rsidRPr="00272C1C">
        <w:rPr>
          <w:b/>
        </w:rPr>
        <w:t>(PO000000001)</w:t>
      </w:r>
      <w:r w:rsidR="008B47A1">
        <w:rPr>
          <w:b/>
        </w:rPr>
        <w:t xml:space="preserve"> – </w:t>
      </w:r>
      <w:r w:rsidR="008B47A1">
        <w:t>Vì mã này đã được liên kết với 2 mã GRN đã thanh toán có nghĩa là ta chỉ cần cập nhật ngày giao hàng khác</w:t>
      </w:r>
      <w:r w:rsidR="006F1A97">
        <w:t xml:space="preserve"> </w:t>
      </w:r>
      <w:r w:rsidR="00847B9F" w:rsidRPr="006F1A97">
        <w:rPr>
          <w:b/>
        </w:rPr>
        <w:t xml:space="preserve">(Cách này khác với cách hai là chấp nhận số lượng giao dư là 30 đơn và nhận trong </w:t>
      </w:r>
      <w:r w:rsidR="006F1A97" w:rsidRPr="006F1A97">
        <w:rPr>
          <w:b/>
        </w:rPr>
        <w:t>đợt 3</w:t>
      </w:r>
      <w:r w:rsidR="00847B9F" w:rsidRPr="006F1A97">
        <w:rPr>
          <w:b/>
        </w:rPr>
        <w:t xml:space="preserve"> thay vì giao ở đợt </w:t>
      </w:r>
      <w:r w:rsidR="006F1A97" w:rsidRPr="006F1A97">
        <w:rPr>
          <w:b/>
        </w:rPr>
        <w:t>thay vì đợt 4 ở cách 2)</w:t>
      </w:r>
      <w:r w:rsidR="006F1A97">
        <w:rPr>
          <w:b/>
        </w:rPr>
        <w:t>.</w:t>
      </w:r>
    </w:p>
    <w:p w:rsidR="008032A9" w:rsidRDefault="008032A9"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Default="007125F5" w:rsidP="008032A9">
      <w:pPr>
        <w:pStyle w:val="ListParagraph"/>
        <w:ind w:left="636" w:firstLine="0"/>
        <w:jc w:val="left"/>
      </w:pPr>
    </w:p>
    <w:p w:rsidR="007125F5" w:rsidRPr="006732AD" w:rsidRDefault="007125F5" w:rsidP="008032A9">
      <w:pPr>
        <w:pStyle w:val="ListParagraph"/>
        <w:ind w:left="636" w:firstLine="0"/>
        <w:jc w:val="left"/>
      </w:pPr>
    </w:p>
    <w:p w:rsidR="00482045" w:rsidRDefault="00482045" w:rsidP="00482045">
      <w:pPr>
        <w:pStyle w:val="ListParagraph"/>
        <w:numPr>
          <w:ilvl w:val="0"/>
          <w:numId w:val="3"/>
        </w:numPr>
        <w:ind w:left="-142"/>
        <w:jc w:val="left"/>
      </w:pPr>
      <w:r>
        <w:lastRenderedPageBreak/>
        <w:t>Quy trình thanh toán</w:t>
      </w:r>
      <w:r w:rsidR="00730300">
        <w:t xml:space="preserve"> – Phòng kế toán</w:t>
      </w:r>
    </w:p>
    <w:p w:rsidR="002D6F43" w:rsidRDefault="002D6F43" w:rsidP="002D6F43">
      <w:pPr>
        <w:ind w:left="-148" w:firstLine="0"/>
        <w:jc w:val="left"/>
        <w:rPr>
          <w:b/>
          <w:i/>
        </w:rPr>
      </w:pPr>
      <w:r>
        <w:rPr>
          <w:b/>
          <w:i/>
        </w:rPr>
        <w:t>3</w:t>
      </w:r>
      <w:r w:rsidRPr="00A07A99">
        <w:rPr>
          <w:b/>
          <w:i/>
        </w:rPr>
        <w:t>.1. Các chức năng</w:t>
      </w:r>
    </w:p>
    <w:p w:rsidR="002D6F43" w:rsidRDefault="002D6F43" w:rsidP="002D6F43">
      <w:pPr>
        <w:ind w:left="-148" w:firstLine="0"/>
        <w:jc w:val="left"/>
        <w:rPr>
          <w:b/>
          <w:i/>
        </w:rPr>
      </w:pPr>
      <w:r>
        <w:rPr>
          <w:noProof/>
        </w:rPr>
        <w:drawing>
          <wp:inline distT="0" distB="0" distL="0" distR="0" wp14:anchorId="277301DE" wp14:editId="021B5833">
            <wp:extent cx="5760720" cy="3217545"/>
            <wp:effectExtent l="0" t="0" r="0" b="1905"/>
            <wp:docPr id="5" name="Picture 5" descr="H:\Relax\Demo_INV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elax\Demo_INV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inline>
        </w:drawing>
      </w:r>
    </w:p>
    <w:p w:rsidR="002D6F43" w:rsidRDefault="002D6F43" w:rsidP="002D6F43">
      <w:pPr>
        <w:ind w:left="-148" w:firstLine="0"/>
        <w:jc w:val="left"/>
      </w:pPr>
      <w:r>
        <w:softHyphen/>
        <w:t>- Thêm hóa đơn: Khi nhấn vào nút này một, bạn hãy chọn các file hóa đơn định dạng .pdf. Sau đó nhấn OK.</w:t>
      </w:r>
    </w:p>
    <w:p w:rsidR="002D6F43" w:rsidRDefault="002D6F43" w:rsidP="002D6F43">
      <w:pPr>
        <w:ind w:left="-148" w:firstLine="0"/>
        <w:jc w:val="left"/>
      </w:pPr>
      <w:r>
        <w:t>- Xuất dữ liệu: Các file hóa đơn bạn đã thêm vào sẽ được phần mềm đọc và trích xuất dữ liệu ra ở bảng phiếu dưới.</w:t>
      </w:r>
    </w:p>
    <w:p w:rsidR="002D6F43" w:rsidRDefault="002D6F43" w:rsidP="002D6F43">
      <w:pPr>
        <w:ind w:left="-148" w:firstLine="0"/>
        <w:jc w:val="left"/>
      </w:pPr>
      <w:r>
        <w:t>+ Nếu bạn muốn xem chi tiết của từng hóa đơn thì bấm vào mục kí hiệu hóa đơn sẽ xuất hiện lên tất cả các thông tin như file excel sau:</w:t>
      </w:r>
    </w:p>
    <w:p w:rsidR="002D6F43" w:rsidRPr="007125F5" w:rsidRDefault="002D6F43" w:rsidP="002D6F43">
      <w:pPr>
        <w:ind w:left="-148" w:firstLine="0"/>
        <w:jc w:val="left"/>
      </w:pPr>
      <w:r w:rsidRPr="00E146E0">
        <w:drawing>
          <wp:inline distT="0" distB="0" distL="0" distR="0" wp14:anchorId="6E1358FE" wp14:editId="7749F884">
            <wp:extent cx="5760720" cy="112260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122602"/>
                    </a:xfrm>
                    <a:prstGeom prst="rect">
                      <a:avLst/>
                    </a:prstGeom>
                  </pic:spPr>
                </pic:pic>
              </a:graphicData>
            </a:graphic>
          </wp:inline>
        </w:drawing>
      </w:r>
    </w:p>
    <w:p w:rsidR="002D6F43" w:rsidRDefault="002D6F43" w:rsidP="002D6F43">
      <w:pPr>
        <w:ind w:left="-148" w:firstLine="0"/>
        <w:jc w:val="left"/>
        <w:rPr>
          <w:b/>
          <w:i/>
        </w:rPr>
      </w:pPr>
    </w:p>
    <w:p w:rsidR="002D6F43" w:rsidRDefault="002D6F43" w:rsidP="002D6F43">
      <w:pPr>
        <w:ind w:left="-148" w:firstLine="0"/>
        <w:jc w:val="left"/>
        <w:rPr>
          <w:b/>
          <w:i/>
        </w:rPr>
      </w:pPr>
    </w:p>
    <w:p w:rsidR="002D6F43" w:rsidRDefault="002D6F43" w:rsidP="002D6F43">
      <w:pPr>
        <w:ind w:left="-148" w:firstLine="0"/>
        <w:jc w:val="left"/>
        <w:rPr>
          <w:b/>
          <w:i/>
        </w:rPr>
      </w:pPr>
    </w:p>
    <w:p w:rsidR="002D6F43" w:rsidRDefault="002D6F43" w:rsidP="002D6F43">
      <w:pPr>
        <w:ind w:left="-148" w:firstLine="0"/>
        <w:jc w:val="left"/>
        <w:rPr>
          <w:b/>
          <w:i/>
        </w:rPr>
      </w:pPr>
    </w:p>
    <w:p w:rsidR="002D6F43" w:rsidRDefault="002D6F43" w:rsidP="002D6F43">
      <w:pPr>
        <w:ind w:left="-148" w:firstLine="0"/>
        <w:jc w:val="left"/>
        <w:rPr>
          <w:b/>
          <w:i/>
        </w:rPr>
      </w:pPr>
      <w:r>
        <w:rPr>
          <w:b/>
          <w:i/>
        </w:rPr>
        <w:lastRenderedPageBreak/>
        <w:t>3.2</w:t>
      </w:r>
      <w:r w:rsidRPr="00AA705E">
        <w:rPr>
          <w:b/>
          <w:i/>
        </w:rPr>
        <w:t xml:space="preserve">. Các bước thực hiện quy trình </w:t>
      </w:r>
      <w:r>
        <w:rPr>
          <w:b/>
          <w:i/>
        </w:rPr>
        <w:t>kiểm tra và đối chiếu</w:t>
      </w:r>
    </w:p>
    <w:p w:rsidR="002D6F43" w:rsidRPr="00116444" w:rsidRDefault="002D6F43" w:rsidP="002D6F43">
      <w:pPr>
        <w:ind w:left="-148" w:firstLine="0"/>
        <w:jc w:val="left"/>
        <w:rPr>
          <w:i/>
        </w:rPr>
      </w:pPr>
      <w:r w:rsidRPr="00116444">
        <w:rPr>
          <w:i/>
        </w:rPr>
        <w:t xml:space="preserve">3.2.1. Quy trình </w:t>
      </w:r>
      <w:r w:rsidR="00610448">
        <w:rPr>
          <w:i/>
        </w:rPr>
        <w:t>lọc</w:t>
      </w:r>
      <w:r w:rsidRPr="00116444">
        <w:rPr>
          <w:i/>
        </w:rPr>
        <w:t xml:space="preserve"> hóa đơn và cặp PO – GRN tương ứng</w:t>
      </w:r>
    </w:p>
    <w:p w:rsidR="002D6F43" w:rsidRPr="00F376E8" w:rsidRDefault="002D6F43" w:rsidP="002D6F43">
      <w:pPr>
        <w:ind w:left="-148" w:firstLine="0"/>
        <w:jc w:val="left"/>
        <w:rPr>
          <w:i/>
        </w:rPr>
      </w:pPr>
      <w:r w:rsidRPr="00116444">
        <w:rPr>
          <w:i/>
        </w:rPr>
        <w:t>3.2.2. Quy trình đối chiếu các thông tin giữa bộ ba INVOICE – PO – GRN tương ứng.</w:t>
      </w:r>
    </w:p>
    <w:p w:rsidR="002D6F43" w:rsidRDefault="002D6F43" w:rsidP="007A651B">
      <w:pPr>
        <w:ind w:left="-142" w:firstLine="0"/>
        <w:jc w:val="left"/>
        <w:rPr>
          <w:b/>
          <w:i/>
        </w:rPr>
      </w:pPr>
      <w:r>
        <w:rPr>
          <w:b/>
          <w:i/>
        </w:rPr>
        <w:t>3.3</w:t>
      </w:r>
      <w:r w:rsidRPr="00A73948">
        <w:rPr>
          <w:b/>
          <w:i/>
        </w:rPr>
        <w:t>. Các vấn đề đặt ra</w:t>
      </w:r>
      <w:r>
        <w:rPr>
          <w:b/>
          <w:i/>
        </w:rPr>
        <w:t xml:space="preserve"> và giải pháp</w:t>
      </w:r>
    </w:p>
    <w:p w:rsidR="00610448" w:rsidRDefault="00610448" w:rsidP="007A651B">
      <w:pPr>
        <w:ind w:left="-142" w:firstLine="0"/>
        <w:jc w:val="left"/>
      </w:pPr>
      <w:r>
        <w:t xml:space="preserve">- Trong quy trình </w:t>
      </w:r>
      <w:r w:rsidR="00995D4C">
        <w:t>lọc</w:t>
      </w:r>
      <w:r>
        <w:t xml:space="preserve"> hóa đơn và cặp PO – GRN tương ứng, trường hợp hệ thống không thể lọ</w:t>
      </w:r>
      <w:r w:rsidR="0042263A">
        <w:t xml:space="preserve">c được thì sẽ yêu cầu kế toán tìm kiếm bằng cách so sánh </w:t>
      </w:r>
      <w:r w:rsidR="009C1069">
        <w:t>t</w:t>
      </w:r>
      <w:r w:rsidR="009C1069">
        <w:t xml:space="preserve">hủ công </w:t>
      </w:r>
      <w:r w:rsidR="0042263A">
        <w:t>các bộ ba này</w:t>
      </w:r>
      <w:r w:rsidR="009C1069">
        <w:t xml:space="preserve"> nghĩa là</w:t>
      </w:r>
      <w:r w:rsidR="0042263A">
        <w:t xml:space="preserve"> đối chiếu bằng các file .pdf để chọn đúng bộ ba.</w:t>
      </w:r>
    </w:p>
    <w:p w:rsidR="009C1069" w:rsidRPr="00610448" w:rsidRDefault="009C1069" w:rsidP="007A651B">
      <w:pPr>
        <w:ind w:left="-142" w:firstLine="0"/>
        <w:jc w:val="left"/>
      </w:pPr>
      <w:r>
        <w:t xml:space="preserve">+ Ví dụ: ban đầu hệ thống có 1 INVOICE và 10 cặp PO – GRN. Nhưng quá trình lọc hệ thống không thể đưa ra dự đoán đúng với tỉ lệ 100%, giả sử trong trường hợp này hệ thống chỉ lọc được 7 cặp là không tương ứng nhưng còn 3 cặp không thể lọc </w:t>
      </w:r>
      <w:r w:rsidR="005B292B">
        <w:t>là PO1- GRN1, PO2-GRN2 và PO3-GRN3</w:t>
      </w:r>
      <w:r>
        <w:t xml:space="preserve">. Lúc này yêu cầu kế toán truy cập database của </w:t>
      </w:r>
      <w:r w:rsidR="005B292B">
        <w:t>3 cặp này để chọn ra đúng bộ 3 cần tìm theo yêu cầu đặt ra từ đầu</w:t>
      </w:r>
      <w:bookmarkStart w:id="0" w:name="_GoBack"/>
      <w:bookmarkEnd w:id="0"/>
      <w:r w:rsidR="005B292B">
        <w:t>.</w:t>
      </w:r>
    </w:p>
    <w:p w:rsidR="002D6F43" w:rsidRPr="007A651B" w:rsidRDefault="007A651B" w:rsidP="00482045">
      <w:pPr>
        <w:pStyle w:val="ListParagraph"/>
        <w:numPr>
          <w:ilvl w:val="0"/>
          <w:numId w:val="3"/>
        </w:numPr>
        <w:ind w:left="-142"/>
        <w:jc w:val="left"/>
        <w:rPr>
          <w:b/>
        </w:rPr>
      </w:pPr>
      <w:r w:rsidRPr="007A651B">
        <w:rPr>
          <w:b/>
        </w:rPr>
        <w:t>Đối chiếu 3 chiều</w:t>
      </w:r>
    </w:p>
    <w:p w:rsidR="002D6F43" w:rsidRPr="002D6F43" w:rsidRDefault="002D6F43" w:rsidP="002D6F43">
      <w:pPr>
        <w:ind w:left="-426" w:firstLine="0"/>
        <w:jc w:val="left"/>
        <w:rPr>
          <w:b/>
        </w:rPr>
      </w:pPr>
    </w:p>
    <w:p w:rsidR="00FB23A3" w:rsidRPr="005C75C1" w:rsidRDefault="00FB23A3" w:rsidP="00FB23A3">
      <w:pPr>
        <w:pStyle w:val="ListParagraph"/>
        <w:ind w:left="-142" w:firstLine="0"/>
        <w:jc w:val="left"/>
      </w:pPr>
    </w:p>
    <w:p w:rsidR="005C75C1" w:rsidRPr="005C75C1" w:rsidRDefault="005C75C1" w:rsidP="005C75C1"/>
    <w:sectPr w:rsidR="005C75C1" w:rsidRPr="005C75C1" w:rsidSect="006A4430">
      <w:pgSz w:w="11907" w:h="16840" w:code="9"/>
      <w:pgMar w:top="1418" w:right="1134" w:bottom="1418"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657B8"/>
    <w:multiLevelType w:val="hybridMultilevel"/>
    <w:tmpl w:val="D9BED27A"/>
    <w:lvl w:ilvl="0" w:tplc="04090001">
      <w:start w:val="1"/>
      <w:numFmt w:val="bullet"/>
      <w:lvlText w:val=""/>
      <w:lvlJc w:val="left"/>
      <w:pPr>
        <w:ind w:left="636" w:hanging="360"/>
      </w:pPr>
      <w:rPr>
        <w:rFonts w:ascii="Symbol" w:hAnsi="Symbol"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
    <w:nsid w:val="41D43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2C567C"/>
    <w:multiLevelType w:val="hybridMultilevel"/>
    <w:tmpl w:val="30245326"/>
    <w:lvl w:ilvl="0" w:tplc="04090001">
      <w:start w:val="1"/>
      <w:numFmt w:val="bullet"/>
      <w:lvlText w:val=""/>
      <w:lvlJc w:val="left"/>
      <w:pPr>
        <w:ind w:left="636" w:hanging="360"/>
      </w:pPr>
      <w:rPr>
        <w:rFonts w:ascii="Symbol" w:hAnsi="Symbol"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3">
    <w:nsid w:val="453D6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B62F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30"/>
    <w:rsid w:val="000327A5"/>
    <w:rsid w:val="00033138"/>
    <w:rsid w:val="000A6C76"/>
    <w:rsid w:val="000E624A"/>
    <w:rsid w:val="00116444"/>
    <w:rsid w:val="00125916"/>
    <w:rsid w:val="001F67D0"/>
    <w:rsid w:val="00227E5D"/>
    <w:rsid w:val="00237153"/>
    <w:rsid w:val="00253BD2"/>
    <w:rsid w:val="00272C1C"/>
    <w:rsid w:val="0028198E"/>
    <w:rsid w:val="002A69C4"/>
    <w:rsid w:val="002B27E8"/>
    <w:rsid w:val="002C6F06"/>
    <w:rsid w:val="002D6F43"/>
    <w:rsid w:val="002F278E"/>
    <w:rsid w:val="00353600"/>
    <w:rsid w:val="003606E0"/>
    <w:rsid w:val="00361AD1"/>
    <w:rsid w:val="003712D4"/>
    <w:rsid w:val="00374D87"/>
    <w:rsid w:val="003C47C9"/>
    <w:rsid w:val="0040373D"/>
    <w:rsid w:val="0042263A"/>
    <w:rsid w:val="00445EEF"/>
    <w:rsid w:val="00475E42"/>
    <w:rsid w:val="00482045"/>
    <w:rsid w:val="004A3220"/>
    <w:rsid w:val="004D604F"/>
    <w:rsid w:val="004D76EC"/>
    <w:rsid w:val="00550480"/>
    <w:rsid w:val="00552EDF"/>
    <w:rsid w:val="0055523D"/>
    <w:rsid w:val="005A4FE9"/>
    <w:rsid w:val="005B292B"/>
    <w:rsid w:val="005C75C1"/>
    <w:rsid w:val="00610448"/>
    <w:rsid w:val="006229F7"/>
    <w:rsid w:val="00640543"/>
    <w:rsid w:val="006732AD"/>
    <w:rsid w:val="006A4430"/>
    <w:rsid w:val="006A7D7F"/>
    <w:rsid w:val="006D5B84"/>
    <w:rsid w:val="006E4934"/>
    <w:rsid w:val="006E7B8E"/>
    <w:rsid w:val="006F1A97"/>
    <w:rsid w:val="006F6437"/>
    <w:rsid w:val="007125F5"/>
    <w:rsid w:val="00730300"/>
    <w:rsid w:val="007771D4"/>
    <w:rsid w:val="007827A4"/>
    <w:rsid w:val="00793B70"/>
    <w:rsid w:val="007A651B"/>
    <w:rsid w:val="007A6BF3"/>
    <w:rsid w:val="007C1578"/>
    <w:rsid w:val="007C39C2"/>
    <w:rsid w:val="007E19FC"/>
    <w:rsid w:val="007E1C21"/>
    <w:rsid w:val="008032A9"/>
    <w:rsid w:val="008071E0"/>
    <w:rsid w:val="00847B9F"/>
    <w:rsid w:val="008B47A1"/>
    <w:rsid w:val="008B584A"/>
    <w:rsid w:val="008C3E36"/>
    <w:rsid w:val="009331D6"/>
    <w:rsid w:val="00971DEA"/>
    <w:rsid w:val="00995D4C"/>
    <w:rsid w:val="009C1069"/>
    <w:rsid w:val="009C164D"/>
    <w:rsid w:val="009D209D"/>
    <w:rsid w:val="00A0279C"/>
    <w:rsid w:val="00A07A99"/>
    <w:rsid w:val="00A21C9B"/>
    <w:rsid w:val="00A73948"/>
    <w:rsid w:val="00A86BEE"/>
    <w:rsid w:val="00AA705E"/>
    <w:rsid w:val="00AB0332"/>
    <w:rsid w:val="00AC0E78"/>
    <w:rsid w:val="00B16C0D"/>
    <w:rsid w:val="00B55427"/>
    <w:rsid w:val="00B67145"/>
    <w:rsid w:val="00C035A2"/>
    <w:rsid w:val="00C17DC3"/>
    <w:rsid w:val="00C36EA2"/>
    <w:rsid w:val="00C4183A"/>
    <w:rsid w:val="00C71CB1"/>
    <w:rsid w:val="00C72E9F"/>
    <w:rsid w:val="00C7623C"/>
    <w:rsid w:val="00C86BB4"/>
    <w:rsid w:val="00C90A90"/>
    <w:rsid w:val="00CA2CCF"/>
    <w:rsid w:val="00CE5B76"/>
    <w:rsid w:val="00CF5671"/>
    <w:rsid w:val="00D1072C"/>
    <w:rsid w:val="00D30094"/>
    <w:rsid w:val="00D33265"/>
    <w:rsid w:val="00D65A6C"/>
    <w:rsid w:val="00D830BA"/>
    <w:rsid w:val="00DC7FDE"/>
    <w:rsid w:val="00DD3096"/>
    <w:rsid w:val="00E032BD"/>
    <w:rsid w:val="00E0376B"/>
    <w:rsid w:val="00E146E0"/>
    <w:rsid w:val="00E3398B"/>
    <w:rsid w:val="00E4240B"/>
    <w:rsid w:val="00E42C05"/>
    <w:rsid w:val="00E67281"/>
    <w:rsid w:val="00E8222D"/>
    <w:rsid w:val="00EB0272"/>
    <w:rsid w:val="00EB6D11"/>
    <w:rsid w:val="00EB79D9"/>
    <w:rsid w:val="00EF5839"/>
    <w:rsid w:val="00F058BA"/>
    <w:rsid w:val="00F05BE7"/>
    <w:rsid w:val="00F369B4"/>
    <w:rsid w:val="00F376E8"/>
    <w:rsid w:val="00F4455E"/>
    <w:rsid w:val="00F50C03"/>
    <w:rsid w:val="00F56B96"/>
    <w:rsid w:val="00F8156B"/>
    <w:rsid w:val="00F87F45"/>
    <w:rsid w:val="00FB23A3"/>
    <w:rsid w:val="00FF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32"/>
        <w:lang w:val="en-US" w:eastAsia="en-US" w:bidi="ar-SA"/>
      </w:rPr>
    </w:rPrDefault>
    <w:pPrDefault>
      <w:pPr>
        <w:spacing w:before="120" w:after="120" w:line="360" w:lineRule="auto"/>
        <w:ind w:firstLine="56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A3"/>
  </w:style>
  <w:style w:type="paragraph" w:styleId="Heading1">
    <w:name w:val="heading 1"/>
    <w:basedOn w:val="Normal"/>
    <w:next w:val="Normal"/>
    <w:link w:val="Heading1Char"/>
    <w:uiPriority w:val="9"/>
    <w:qFormat/>
    <w:rsid w:val="006A44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4430"/>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A44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443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443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443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44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44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44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A4430"/>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6A44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44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44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44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44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44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443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C75C1"/>
    <w:pPr>
      <w:ind w:left="720"/>
      <w:contextualSpacing/>
    </w:pPr>
  </w:style>
  <w:style w:type="paragraph" w:styleId="BalloonText">
    <w:name w:val="Balloon Text"/>
    <w:basedOn w:val="Normal"/>
    <w:link w:val="BalloonTextChar"/>
    <w:uiPriority w:val="99"/>
    <w:semiHidden/>
    <w:unhideWhenUsed/>
    <w:rsid w:val="00971D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32"/>
        <w:lang w:val="en-US" w:eastAsia="en-US" w:bidi="ar-SA"/>
      </w:rPr>
    </w:rPrDefault>
    <w:pPrDefault>
      <w:pPr>
        <w:spacing w:before="120" w:after="120" w:line="360" w:lineRule="auto"/>
        <w:ind w:firstLine="56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A3"/>
  </w:style>
  <w:style w:type="paragraph" w:styleId="Heading1">
    <w:name w:val="heading 1"/>
    <w:basedOn w:val="Normal"/>
    <w:next w:val="Normal"/>
    <w:link w:val="Heading1Char"/>
    <w:uiPriority w:val="9"/>
    <w:qFormat/>
    <w:rsid w:val="006A44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4430"/>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A44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443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443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443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44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44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44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A4430"/>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6A44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44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44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44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44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44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443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C75C1"/>
    <w:pPr>
      <w:ind w:left="720"/>
      <w:contextualSpacing/>
    </w:pPr>
  </w:style>
  <w:style w:type="paragraph" w:styleId="BalloonText">
    <w:name w:val="Balloon Text"/>
    <w:basedOn w:val="Normal"/>
    <w:link w:val="BalloonTextChar"/>
    <w:uiPriority w:val="99"/>
    <w:semiHidden/>
    <w:unhideWhenUsed/>
    <w:rsid w:val="00971D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8</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Đức Phát</dc:creator>
  <cp:lastModifiedBy>Nguyễn Đức Phát</cp:lastModifiedBy>
  <cp:revision>34</cp:revision>
  <dcterms:created xsi:type="dcterms:W3CDTF">2023-11-24T15:54:00Z</dcterms:created>
  <dcterms:modified xsi:type="dcterms:W3CDTF">2023-11-24T18:03:00Z</dcterms:modified>
</cp:coreProperties>
</file>