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88" w:rsidRDefault="006A6688" w:rsidP="006A6688">
      <w:pPr>
        <w:spacing w:line="360" w:lineRule="auto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Documento de Análisis</w:t>
      </w:r>
    </w:p>
    <w:p w:rsidR="006A6688" w:rsidRPr="006A6688" w:rsidRDefault="006A6688" w:rsidP="006A668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_tradnl"/>
        </w:rPr>
      </w:pPr>
      <w:r w:rsidRPr="006A6688">
        <w:rPr>
          <w:rFonts w:ascii="Times New Roman" w:hAnsi="Times New Roman" w:cs="Times New Roman"/>
          <w:b/>
          <w:bCs/>
          <w:lang w:val="es-ES_tradnl"/>
        </w:rPr>
        <w:t>Tabla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2029"/>
      </w:tblGrid>
      <w:tr w:rsidR="006A6688" w:rsidTr="006A6688">
        <w:tc>
          <w:tcPr>
            <w:tcW w:w="6079" w:type="dxa"/>
          </w:tcPr>
          <w:p w:rsidR="006A6688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Total de nodos en el árbol Red-Black</w:t>
            </w:r>
          </w:p>
        </w:tc>
        <w:tc>
          <w:tcPr>
            <w:tcW w:w="2029" w:type="dxa"/>
          </w:tcPr>
          <w:p w:rsidR="006A6688" w:rsidRDefault="00605F05" w:rsidP="00605F0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527.655</w:t>
            </w:r>
          </w:p>
        </w:tc>
      </w:tr>
      <w:tr w:rsidR="006A6688" w:rsidTr="006A6688">
        <w:tc>
          <w:tcPr>
            <w:tcW w:w="6079" w:type="dxa"/>
          </w:tcPr>
          <w:p w:rsidR="006A6688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Altura (real) del árbol Red-Black</w:t>
            </w:r>
          </w:p>
        </w:tc>
        <w:tc>
          <w:tcPr>
            <w:tcW w:w="2029" w:type="dxa"/>
          </w:tcPr>
          <w:p w:rsidR="006A6688" w:rsidRDefault="00CE5CF2" w:rsidP="00CE5CF2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37</w:t>
            </w:r>
          </w:p>
        </w:tc>
      </w:tr>
      <w:tr w:rsidR="006A6688" w:rsidTr="006A6688">
        <w:tc>
          <w:tcPr>
            <w:tcW w:w="6079" w:type="dxa"/>
          </w:tcPr>
          <w:p w:rsidR="006A6688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Altura promedio de las hojas del árbol Red-Black</w:t>
            </w:r>
          </w:p>
        </w:tc>
        <w:tc>
          <w:tcPr>
            <w:tcW w:w="2029" w:type="dxa"/>
          </w:tcPr>
          <w:p w:rsidR="006A6688" w:rsidRDefault="008B0161" w:rsidP="008B0161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29</w:t>
            </w:r>
          </w:p>
        </w:tc>
      </w:tr>
      <w:tr w:rsidR="006A6688" w:rsidTr="00DF3BE1">
        <w:trPr>
          <w:trHeight w:val="58"/>
        </w:trPr>
        <w:tc>
          <w:tcPr>
            <w:tcW w:w="6079" w:type="dxa"/>
          </w:tcPr>
          <w:p w:rsidR="006A6688" w:rsidRPr="003C29B5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C29B5">
              <w:rPr>
                <w:rFonts w:ascii="Times New Roman" w:hAnsi="Times New Roman" w:cs="Times New Roman"/>
                <w:lang w:val="es-ES_tradnl"/>
              </w:rPr>
              <w:t>Altura Teórica mínima de un árbol Red-Black con el mismo número de llaves</w:t>
            </w:r>
          </w:p>
        </w:tc>
        <w:tc>
          <w:tcPr>
            <w:tcW w:w="2029" w:type="dxa"/>
          </w:tcPr>
          <w:p w:rsidR="003C29B5" w:rsidRPr="003C29B5" w:rsidRDefault="0072616D" w:rsidP="003C29B5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35</w:t>
            </w:r>
          </w:p>
        </w:tc>
      </w:tr>
      <w:tr w:rsidR="006A6688" w:rsidTr="006A6688">
        <w:tc>
          <w:tcPr>
            <w:tcW w:w="6079" w:type="dxa"/>
          </w:tcPr>
          <w:p w:rsidR="006A6688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Altura Teórica máxima de un árbol Red-Black con el mismo número de llaves</w:t>
            </w:r>
          </w:p>
        </w:tc>
        <w:tc>
          <w:tcPr>
            <w:tcW w:w="2029" w:type="dxa"/>
          </w:tcPr>
          <w:p w:rsidR="006A6688" w:rsidRDefault="0072616D" w:rsidP="0072616D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38</w:t>
            </w:r>
          </w:p>
        </w:tc>
      </w:tr>
      <w:tr w:rsidR="006A6688" w:rsidTr="006A6688">
        <w:tc>
          <w:tcPr>
            <w:tcW w:w="6079" w:type="dxa"/>
          </w:tcPr>
          <w:p w:rsidR="006A6688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Altura Teórica mínima de un árbol 2-3 con el mismo número de llaves</w:t>
            </w:r>
          </w:p>
        </w:tc>
        <w:tc>
          <w:tcPr>
            <w:tcW w:w="2029" w:type="dxa"/>
          </w:tcPr>
          <w:p w:rsidR="006A6688" w:rsidRDefault="0072616D" w:rsidP="003C29B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17</w:t>
            </w:r>
          </w:p>
        </w:tc>
      </w:tr>
      <w:tr w:rsidR="006A6688" w:rsidTr="006A6688">
        <w:tc>
          <w:tcPr>
            <w:tcW w:w="6079" w:type="dxa"/>
          </w:tcPr>
          <w:p w:rsidR="006A6688" w:rsidRDefault="006A6688" w:rsidP="006A668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Altura teórica máxima de un árbol 2-3 con el mismo número de llaves</w:t>
            </w:r>
          </w:p>
        </w:tc>
        <w:tc>
          <w:tcPr>
            <w:tcW w:w="2029" w:type="dxa"/>
          </w:tcPr>
          <w:p w:rsidR="006A6688" w:rsidRDefault="0072616D" w:rsidP="003C29B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18</w:t>
            </w:r>
          </w:p>
        </w:tc>
      </w:tr>
    </w:tbl>
    <w:p w:rsidR="006A6688" w:rsidRDefault="006A6688" w:rsidP="006A6688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lang w:val="es-ES_tradnl"/>
        </w:rPr>
      </w:pPr>
    </w:p>
    <w:p w:rsidR="00E124AA" w:rsidRDefault="00E124AA" w:rsidP="006A6688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lang w:val="es-ES_tradnl"/>
        </w:rPr>
      </w:pPr>
    </w:p>
    <w:p w:rsidR="006A6688" w:rsidRPr="006A6688" w:rsidRDefault="006A6688" w:rsidP="006A668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ES_tradnl"/>
        </w:rPr>
      </w:pPr>
      <w:r w:rsidRPr="006A6688">
        <w:rPr>
          <w:rFonts w:ascii="Times New Roman" w:hAnsi="Times New Roman" w:cs="Times New Roman"/>
          <w:b/>
          <w:bCs/>
          <w:lang w:val="es-ES_tradnl"/>
        </w:rPr>
        <w:t>Comentarios Comparativos</w:t>
      </w:r>
    </w:p>
    <w:p w:rsidR="006A6688" w:rsidRDefault="006A6688" w:rsidP="006A668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Comentario de análisis de altura </w:t>
      </w:r>
      <w:r w:rsidR="00C73B88">
        <w:rPr>
          <w:rFonts w:ascii="Times New Roman" w:hAnsi="Times New Roman" w:cs="Times New Roman"/>
          <w:lang w:val="es-ES_tradnl"/>
        </w:rPr>
        <w:t xml:space="preserve">(real) </w:t>
      </w:r>
      <w:r w:rsidR="003C29B5">
        <w:rPr>
          <w:rFonts w:ascii="Times New Roman" w:hAnsi="Times New Roman" w:cs="Times New Roman"/>
          <w:lang w:val="es-ES_tradnl"/>
        </w:rPr>
        <w:t>d</w:t>
      </w:r>
      <w:r w:rsidR="00C73B88">
        <w:rPr>
          <w:rFonts w:ascii="Times New Roman" w:hAnsi="Times New Roman" w:cs="Times New Roman"/>
          <w:lang w:val="es-ES_tradnl"/>
        </w:rPr>
        <w:t>e su árbol Red-Black (6.b.) con respecto a las alturas de los arboles Red-Black 6.d. y 6.e. ¿Es menor? ¿Es mayor? ¿Es igual?</w:t>
      </w:r>
    </w:p>
    <w:p w:rsidR="00C73B88" w:rsidRDefault="00E124AA" w:rsidP="00E124AA">
      <w:pPr>
        <w:spacing w:line="360" w:lineRule="auto"/>
        <w:ind w:left="1080" w:firstLine="336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 altura real de nuestro árbol </w:t>
      </w:r>
      <w:r>
        <w:rPr>
          <w:rFonts w:ascii="Times New Roman" w:hAnsi="Times New Roman" w:cs="Times New Roman"/>
          <w:lang w:val="es-ES_tradnl"/>
        </w:rPr>
        <w:t>Red-Black</w:t>
      </w:r>
      <w:r>
        <w:rPr>
          <w:rFonts w:ascii="Times New Roman" w:hAnsi="Times New Roman" w:cs="Times New Roman"/>
          <w:lang w:val="es-ES_tradnl"/>
        </w:rPr>
        <w:t xml:space="preserve"> (37) es mayor que la altura teórica mínima (35), pero menor </w:t>
      </w:r>
      <w:r>
        <w:rPr>
          <w:rFonts w:ascii="Times New Roman" w:hAnsi="Times New Roman" w:cs="Times New Roman"/>
          <w:lang w:val="es-ES_tradnl"/>
        </w:rPr>
        <w:t xml:space="preserve">que la altura teórica </w:t>
      </w:r>
      <w:r>
        <w:rPr>
          <w:rFonts w:ascii="Times New Roman" w:hAnsi="Times New Roman" w:cs="Times New Roman"/>
          <w:lang w:val="es-ES_tradnl"/>
        </w:rPr>
        <w:t>máxima</w:t>
      </w:r>
      <w:r>
        <w:rPr>
          <w:rFonts w:ascii="Times New Roman" w:hAnsi="Times New Roman" w:cs="Times New Roman"/>
          <w:lang w:val="es-ES_tradnl"/>
        </w:rPr>
        <w:t xml:space="preserve"> (3</w:t>
      </w:r>
      <w:r>
        <w:rPr>
          <w:rFonts w:ascii="Times New Roman" w:hAnsi="Times New Roman" w:cs="Times New Roman"/>
          <w:lang w:val="es-ES_tradnl"/>
        </w:rPr>
        <w:t>8</w:t>
      </w:r>
      <w:r>
        <w:rPr>
          <w:rFonts w:ascii="Times New Roman" w:hAnsi="Times New Roman" w:cs="Times New Roman"/>
          <w:lang w:val="es-ES_tradnl"/>
        </w:rPr>
        <w:t>)</w:t>
      </w:r>
      <w:r>
        <w:rPr>
          <w:rFonts w:ascii="Times New Roman" w:hAnsi="Times New Roman" w:cs="Times New Roman"/>
          <w:lang w:val="es-ES_tradnl"/>
        </w:rPr>
        <w:t>, como era de esperarse.</w:t>
      </w:r>
    </w:p>
    <w:p w:rsidR="00E124AA" w:rsidRPr="00E124AA" w:rsidRDefault="00E124AA" w:rsidP="00E124AA">
      <w:pPr>
        <w:spacing w:line="360" w:lineRule="auto"/>
        <w:ind w:left="720"/>
        <w:jc w:val="both"/>
        <w:rPr>
          <w:rFonts w:ascii="Times New Roman" w:hAnsi="Times New Roman" w:cs="Times New Roman"/>
          <w:lang w:val="es-ES_tradnl"/>
        </w:rPr>
      </w:pPr>
    </w:p>
    <w:p w:rsidR="00C73B88" w:rsidRDefault="00C73B88" w:rsidP="00C73B8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Comentario de análisis de altura (real) </w:t>
      </w:r>
      <w:r w:rsidR="003C29B5">
        <w:rPr>
          <w:rFonts w:ascii="Times New Roman" w:hAnsi="Times New Roman" w:cs="Times New Roman"/>
          <w:lang w:val="es-ES_tradnl"/>
        </w:rPr>
        <w:t>d</w:t>
      </w:r>
      <w:r>
        <w:rPr>
          <w:rFonts w:ascii="Times New Roman" w:hAnsi="Times New Roman" w:cs="Times New Roman"/>
          <w:lang w:val="es-ES_tradnl"/>
        </w:rPr>
        <w:t>e su árbol Red-Black (6.b.) con respecto a las alturas de los arboles 2-3 6.f. y 6.g. ¿Es menor? ¿Es mayor? ¿Es igual?</w:t>
      </w:r>
    </w:p>
    <w:p w:rsidR="00E124AA" w:rsidRPr="00E124AA" w:rsidRDefault="00E124AA" w:rsidP="00E124AA">
      <w:pPr>
        <w:pStyle w:val="Prrafodelista"/>
        <w:spacing w:line="360" w:lineRule="auto"/>
        <w:ind w:left="1080" w:firstLine="336"/>
        <w:jc w:val="both"/>
        <w:rPr>
          <w:rFonts w:ascii="Times New Roman" w:hAnsi="Times New Roman" w:cs="Times New Roman"/>
          <w:lang w:val="es-ES_tradnl"/>
        </w:rPr>
      </w:pPr>
      <w:r w:rsidRPr="00E124AA">
        <w:rPr>
          <w:rFonts w:ascii="Times New Roman" w:hAnsi="Times New Roman" w:cs="Times New Roman"/>
          <w:lang w:val="es-ES_tradnl"/>
        </w:rPr>
        <w:t xml:space="preserve">La altura real de nuestro árbol Red-Black (37) es </w:t>
      </w:r>
      <w:r>
        <w:rPr>
          <w:rFonts w:ascii="Times New Roman" w:hAnsi="Times New Roman" w:cs="Times New Roman"/>
          <w:lang w:val="es-ES_tradnl"/>
        </w:rPr>
        <w:t xml:space="preserve">bastante </w:t>
      </w:r>
      <w:r w:rsidRPr="00E124AA">
        <w:rPr>
          <w:rFonts w:ascii="Times New Roman" w:hAnsi="Times New Roman" w:cs="Times New Roman"/>
          <w:lang w:val="es-ES_tradnl"/>
        </w:rPr>
        <w:t xml:space="preserve">mayor que la altura teórica mínima </w:t>
      </w:r>
      <w:r>
        <w:rPr>
          <w:rFonts w:ascii="Times New Roman" w:hAnsi="Times New Roman" w:cs="Times New Roman"/>
          <w:lang w:val="es-ES_tradnl"/>
        </w:rPr>
        <w:t>de un árbol 2-3</w:t>
      </w:r>
      <w:r w:rsidRPr="00E124AA">
        <w:rPr>
          <w:rFonts w:ascii="Times New Roman" w:hAnsi="Times New Roman" w:cs="Times New Roman"/>
          <w:lang w:val="es-ES_tradnl"/>
        </w:rPr>
        <w:t xml:space="preserve"> </w:t>
      </w:r>
      <w:r w:rsidRPr="00E124AA">
        <w:rPr>
          <w:rFonts w:ascii="Times New Roman" w:hAnsi="Times New Roman" w:cs="Times New Roman"/>
          <w:lang w:val="es-ES_tradnl"/>
        </w:rPr>
        <w:t>(</w:t>
      </w:r>
      <w:r>
        <w:rPr>
          <w:rFonts w:ascii="Times New Roman" w:hAnsi="Times New Roman" w:cs="Times New Roman"/>
          <w:lang w:val="es-ES_tradnl"/>
        </w:rPr>
        <w:t>17</w:t>
      </w:r>
      <w:r w:rsidRPr="00E124AA">
        <w:rPr>
          <w:rFonts w:ascii="Times New Roman" w:hAnsi="Times New Roman" w:cs="Times New Roman"/>
          <w:lang w:val="es-ES_tradnl"/>
        </w:rPr>
        <w:t>)</w:t>
      </w:r>
      <w:r>
        <w:rPr>
          <w:rFonts w:ascii="Times New Roman" w:hAnsi="Times New Roman" w:cs="Times New Roman"/>
          <w:lang w:val="es-ES_tradnl"/>
        </w:rPr>
        <w:t xml:space="preserve"> y que </w:t>
      </w:r>
      <w:r w:rsidRPr="00E124AA">
        <w:rPr>
          <w:rFonts w:ascii="Times New Roman" w:hAnsi="Times New Roman" w:cs="Times New Roman"/>
          <w:lang w:val="es-ES_tradnl"/>
        </w:rPr>
        <w:t xml:space="preserve">la altura teórica máxima </w:t>
      </w:r>
      <w:r>
        <w:rPr>
          <w:rFonts w:ascii="Times New Roman" w:hAnsi="Times New Roman" w:cs="Times New Roman"/>
          <w:lang w:val="es-ES_tradnl"/>
        </w:rPr>
        <w:t>de un árbol 2-3</w:t>
      </w:r>
      <w:r w:rsidRPr="00E124AA">
        <w:rPr>
          <w:rFonts w:ascii="Times New Roman" w:hAnsi="Times New Roman" w:cs="Times New Roman"/>
          <w:lang w:val="es-ES_tradnl"/>
        </w:rPr>
        <w:t xml:space="preserve"> </w:t>
      </w:r>
      <w:r w:rsidRPr="00E124AA">
        <w:rPr>
          <w:rFonts w:ascii="Times New Roman" w:hAnsi="Times New Roman" w:cs="Times New Roman"/>
          <w:lang w:val="es-ES_tradnl"/>
        </w:rPr>
        <w:t>(</w:t>
      </w:r>
      <w:r>
        <w:rPr>
          <w:rFonts w:ascii="Times New Roman" w:hAnsi="Times New Roman" w:cs="Times New Roman"/>
          <w:lang w:val="es-ES_tradnl"/>
        </w:rPr>
        <w:t>1</w:t>
      </w:r>
      <w:r w:rsidRPr="00E124AA">
        <w:rPr>
          <w:rFonts w:ascii="Times New Roman" w:hAnsi="Times New Roman" w:cs="Times New Roman"/>
          <w:lang w:val="es-ES_tradnl"/>
        </w:rPr>
        <w:t>8).</w:t>
      </w:r>
    </w:p>
    <w:p w:rsidR="00E124AA" w:rsidRDefault="00E124AA" w:rsidP="00E124AA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</w:p>
    <w:p w:rsidR="00E124AA" w:rsidRPr="00E124AA" w:rsidRDefault="00E124AA" w:rsidP="00E124AA">
      <w:pPr>
        <w:spacing w:line="360" w:lineRule="auto"/>
        <w:jc w:val="both"/>
        <w:rPr>
          <w:rFonts w:ascii="Times New Roman" w:hAnsi="Times New Roman" w:cs="Times New Roman"/>
          <w:lang w:val="es-ES_tradnl"/>
        </w:rPr>
      </w:pPr>
    </w:p>
    <w:p w:rsidR="00C73B88" w:rsidRDefault="00C73B88" w:rsidP="00C73B8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Comentario de cómo es el promedio de la altura de su árbol Red-Black (6.c.) con respecto a las alturas de los árboles Red-Black 6.d. y 6.e. ¿Es menor? ¿Es mayor? ¿Es igual?</w:t>
      </w:r>
    </w:p>
    <w:p w:rsidR="00E124AA" w:rsidRPr="00E124AA" w:rsidRDefault="00E124AA" w:rsidP="00E124AA">
      <w:pPr>
        <w:pStyle w:val="Prrafodelista"/>
        <w:spacing w:line="360" w:lineRule="auto"/>
        <w:ind w:left="1080" w:firstLine="336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</w:t>
      </w:r>
      <w:r>
        <w:rPr>
          <w:rFonts w:ascii="Times New Roman" w:hAnsi="Times New Roman" w:cs="Times New Roman"/>
          <w:lang w:val="es-ES_tradnl"/>
        </w:rPr>
        <w:t xml:space="preserve">l promedio de la altura de </w:t>
      </w:r>
      <w:r>
        <w:rPr>
          <w:rFonts w:ascii="Times New Roman" w:hAnsi="Times New Roman" w:cs="Times New Roman"/>
          <w:lang w:val="es-ES_tradnl"/>
        </w:rPr>
        <w:t>nuestro</w:t>
      </w:r>
      <w:r>
        <w:rPr>
          <w:rFonts w:ascii="Times New Roman" w:hAnsi="Times New Roman" w:cs="Times New Roman"/>
          <w:lang w:val="es-ES_tradnl"/>
        </w:rPr>
        <w:t xml:space="preserve"> árbol Red-Black </w:t>
      </w:r>
      <w:r w:rsidRPr="00E124AA">
        <w:rPr>
          <w:rFonts w:ascii="Times New Roman" w:hAnsi="Times New Roman" w:cs="Times New Roman"/>
          <w:lang w:val="es-ES_tradnl"/>
        </w:rPr>
        <w:t>(</w:t>
      </w:r>
      <w:r>
        <w:rPr>
          <w:rFonts w:ascii="Times New Roman" w:hAnsi="Times New Roman" w:cs="Times New Roman"/>
          <w:lang w:val="es-ES_tradnl"/>
        </w:rPr>
        <w:t>29</w:t>
      </w:r>
      <w:r w:rsidRPr="00E124AA">
        <w:rPr>
          <w:rFonts w:ascii="Times New Roman" w:hAnsi="Times New Roman" w:cs="Times New Roman"/>
          <w:lang w:val="es-ES_tradnl"/>
        </w:rPr>
        <w:t xml:space="preserve">) es </w:t>
      </w:r>
      <w:r>
        <w:rPr>
          <w:rFonts w:ascii="Times New Roman" w:hAnsi="Times New Roman" w:cs="Times New Roman"/>
          <w:lang w:val="es-ES_tradnl"/>
        </w:rPr>
        <w:t xml:space="preserve">bastante </w:t>
      </w:r>
      <w:r>
        <w:rPr>
          <w:rFonts w:ascii="Times New Roman" w:hAnsi="Times New Roman" w:cs="Times New Roman"/>
          <w:lang w:val="es-ES_tradnl"/>
        </w:rPr>
        <w:t xml:space="preserve">menor </w:t>
      </w:r>
      <w:r>
        <w:rPr>
          <w:rFonts w:ascii="Times New Roman" w:hAnsi="Times New Roman" w:cs="Times New Roman"/>
          <w:lang w:val="es-ES_tradnl"/>
        </w:rPr>
        <w:t>que la altura teórica mínima (35)</w:t>
      </w:r>
      <w:r>
        <w:rPr>
          <w:rFonts w:ascii="Times New Roman" w:hAnsi="Times New Roman" w:cs="Times New Roman"/>
          <w:lang w:val="es-ES_tradnl"/>
        </w:rPr>
        <w:t xml:space="preserve"> y</w:t>
      </w:r>
      <w:r>
        <w:rPr>
          <w:rFonts w:ascii="Times New Roman" w:hAnsi="Times New Roman" w:cs="Times New Roman"/>
          <w:lang w:val="es-ES_tradnl"/>
        </w:rPr>
        <w:t xml:space="preserve"> que la altura teórica máxima (38</w:t>
      </w:r>
      <w:r>
        <w:rPr>
          <w:rFonts w:ascii="Times New Roman" w:hAnsi="Times New Roman" w:cs="Times New Roman"/>
          <w:lang w:val="es-ES_tradnl"/>
        </w:rPr>
        <w:t>).</w:t>
      </w:r>
    </w:p>
    <w:p w:rsidR="00C73B88" w:rsidRDefault="00C73B88" w:rsidP="00C73B88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lang w:val="es-ES_tradnl"/>
        </w:rPr>
      </w:pPr>
    </w:p>
    <w:p w:rsidR="00C73B88" w:rsidRDefault="00C73B88" w:rsidP="00C73B8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Comentario de cómo es el promedio de la altura de su árbol Red-Black (6.c.) con respecto a las alturas de los árboles 2-3 6.f. y 6.g. ¿Es menor? ¿Es mayor? ¿Es igual?</w:t>
      </w:r>
    </w:p>
    <w:p w:rsidR="00E124AA" w:rsidRPr="00E124AA" w:rsidRDefault="00E124AA" w:rsidP="00E124AA">
      <w:pPr>
        <w:pStyle w:val="Prrafodelista"/>
        <w:spacing w:line="360" w:lineRule="auto"/>
        <w:ind w:left="1080" w:firstLine="336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promedio de la altura de nuestro árbol Red-Black </w:t>
      </w:r>
      <w:r w:rsidRPr="00E124AA">
        <w:rPr>
          <w:rFonts w:ascii="Times New Roman" w:hAnsi="Times New Roman" w:cs="Times New Roman"/>
          <w:lang w:val="es-ES_tradnl"/>
        </w:rPr>
        <w:t>(</w:t>
      </w:r>
      <w:r>
        <w:rPr>
          <w:rFonts w:ascii="Times New Roman" w:hAnsi="Times New Roman" w:cs="Times New Roman"/>
          <w:lang w:val="es-ES_tradnl"/>
        </w:rPr>
        <w:t>29</w:t>
      </w:r>
      <w:r w:rsidRPr="00E124AA">
        <w:rPr>
          <w:rFonts w:ascii="Times New Roman" w:hAnsi="Times New Roman" w:cs="Times New Roman"/>
          <w:lang w:val="es-ES_tradnl"/>
        </w:rPr>
        <w:t xml:space="preserve">) es </w:t>
      </w:r>
      <w:r>
        <w:rPr>
          <w:rFonts w:ascii="Times New Roman" w:hAnsi="Times New Roman" w:cs="Times New Roman"/>
          <w:lang w:val="es-ES_tradnl"/>
        </w:rPr>
        <w:t xml:space="preserve">bastante </w:t>
      </w:r>
      <w:r w:rsidRPr="00E124AA">
        <w:rPr>
          <w:rFonts w:ascii="Times New Roman" w:hAnsi="Times New Roman" w:cs="Times New Roman"/>
          <w:lang w:val="es-ES_tradnl"/>
        </w:rPr>
        <w:t xml:space="preserve">mayor que la altura teórica mínima </w:t>
      </w:r>
      <w:r>
        <w:rPr>
          <w:rFonts w:ascii="Times New Roman" w:hAnsi="Times New Roman" w:cs="Times New Roman"/>
          <w:lang w:val="es-ES_tradnl"/>
        </w:rPr>
        <w:t>de un árbol 2-3</w:t>
      </w:r>
      <w:r w:rsidRPr="00E124AA">
        <w:rPr>
          <w:rFonts w:ascii="Times New Roman" w:hAnsi="Times New Roman" w:cs="Times New Roman"/>
          <w:lang w:val="es-ES_tradnl"/>
        </w:rPr>
        <w:t xml:space="preserve"> (</w:t>
      </w:r>
      <w:r>
        <w:rPr>
          <w:rFonts w:ascii="Times New Roman" w:hAnsi="Times New Roman" w:cs="Times New Roman"/>
          <w:lang w:val="es-ES_tradnl"/>
        </w:rPr>
        <w:t>17</w:t>
      </w:r>
      <w:r w:rsidRPr="00E124AA">
        <w:rPr>
          <w:rFonts w:ascii="Times New Roman" w:hAnsi="Times New Roman" w:cs="Times New Roman"/>
          <w:lang w:val="es-ES_tradnl"/>
        </w:rPr>
        <w:t>)</w:t>
      </w:r>
      <w:r>
        <w:rPr>
          <w:rFonts w:ascii="Times New Roman" w:hAnsi="Times New Roman" w:cs="Times New Roman"/>
          <w:lang w:val="es-ES_tradnl"/>
        </w:rPr>
        <w:t xml:space="preserve"> y que </w:t>
      </w:r>
      <w:r w:rsidRPr="00E124AA">
        <w:rPr>
          <w:rFonts w:ascii="Times New Roman" w:hAnsi="Times New Roman" w:cs="Times New Roman"/>
          <w:lang w:val="es-ES_tradnl"/>
        </w:rPr>
        <w:t xml:space="preserve">la altura teórica máxima </w:t>
      </w:r>
      <w:r>
        <w:rPr>
          <w:rFonts w:ascii="Times New Roman" w:hAnsi="Times New Roman" w:cs="Times New Roman"/>
          <w:lang w:val="es-ES_tradnl"/>
        </w:rPr>
        <w:t>de un árbol 2-3</w:t>
      </w:r>
      <w:r w:rsidRPr="00E124AA">
        <w:rPr>
          <w:rFonts w:ascii="Times New Roman" w:hAnsi="Times New Roman" w:cs="Times New Roman"/>
          <w:lang w:val="es-ES_tradnl"/>
        </w:rPr>
        <w:t xml:space="preserve"> (</w:t>
      </w:r>
      <w:r>
        <w:rPr>
          <w:rFonts w:ascii="Times New Roman" w:hAnsi="Times New Roman" w:cs="Times New Roman"/>
          <w:lang w:val="es-ES_tradnl"/>
        </w:rPr>
        <w:t>1</w:t>
      </w:r>
      <w:r w:rsidRPr="00E124AA">
        <w:rPr>
          <w:rFonts w:ascii="Times New Roman" w:hAnsi="Times New Roman" w:cs="Times New Roman"/>
          <w:lang w:val="es-ES_tradnl"/>
        </w:rPr>
        <w:t>8).</w:t>
      </w:r>
    </w:p>
    <w:p w:rsidR="00C73B88" w:rsidRPr="00C73B88" w:rsidRDefault="00C73B88" w:rsidP="00C57FDB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sectPr w:rsidR="00C73B88" w:rsidRPr="00C73B88" w:rsidSect="002E3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6A71"/>
    <w:multiLevelType w:val="multilevel"/>
    <w:tmpl w:val="9248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66D1A"/>
    <w:multiLevelType w:val="hybridMultilevel"/>
    <w:tmpl w:val="77601C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3A63A1"/>
    <w:multiLevelType w:val="hybridMultilevel"/>
    <w:tmpl w:val="EEB09DA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E5B4B"/>
    <w:multiLevelType w:val="multilevel"/>
    <w:tmpl w:val="07A0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4022E"/>
    <w:multiLevelType w:val="hybridMultilevel"/>
    <w:tmpl w:val="D2AA44F4"/>
    <w:lvl w:ilvl="0" w:tplc="03FC4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D7"/>
    <w:rsid w:val="0009277B"/>
    <w:rsid w:val="002E38A2"/>
    <w:rsid w:val="003C29B5"/>
    <w:rsid w:val="00605F05"/>
    <w:rsid w:val="006A6688"/>
    <w:rsid w:val="006F32B0"/>
    <w:rsid w:val="0072616D"/>
    <w:rsid w:val="007E3AD7"/>
    <w:rsid w:val="008B0161"/>
    <w:rsid w:val="00C57FDB"/>
    <w:rsid w:val="00C73B88"/>
    <w:rsid w:val="00CE5CF2"/>
    <w:rsid w:val="00DF3BE1"/>
    <w:rsid w:val="00E1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6E1DCB"/>
  <w15:chartTrackingRefBased/>
  <w15:docId w15:val="{59E18CE8-494A-364C-B0B7-C8E8AC56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6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66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Padilla Molina</dc:creator>
  <cp:keywords/>
  <dc:description/>
  <cp:lastModifiedBy>Pablo Pastrana Vega</cp:lastModifiedBy>
  <cp:revision>9</cp:revision>
  <dcterms:created xsi:type="dcterms:W3CDTF">2020-04-04T19:10:00Z</dcterms:created>
  <dcterms:modified xsi:type="dcterms:W3CDTF">2020-04-16T01:46:00Z</dcterms:modified>
</cp:coreProperties>
</file>