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FF1" w:rsidRPr="00476D4A" w:rsidRDefault="00000000">
      <w:pPr>
        <w:pStyle w:val="Ttulo"/>
        <w:rPr>
          <w:lang w:val="es-CO"/>
        </w:rPr>
      </w:pPr>
      <w:r w:rsidRPr="00476D4A">
        <w:rPr>
          <w:lang w:val="es-CO"/>
        </w:rPr>
        <w:t>PLAN DE RESPALDO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Objetivo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Definir las estrategias, procedimientos y herramientas necesarias para realizar copias de seguridad de la información crítica del sistema Gestión de Certificados CMC, garantizando la recuperación en caso de pérdida de datos, errores de configuración, ataques o fallos del sistema.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Alcance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 xml:space="preserve">Este plan aplica al </w:t>
      </w:r>
      <w:proofErr w:type="spellStart"/>
      <w:r w:rsidRPr="00476D4A">
        <w:rPr>
          <w:lang w:val="es-CO"/>
        </w:rPr>
        <w:t>backend</w:t>
      </w:r>
      <w:proofErr w:type="spellEnd"/>
      <w:r w:rsidRPr="00476D4A">
        <w:rPr>
          <w:lang w:val="es-CO"/>
        </w:rPr>
        <w:t xml:space="preserve"> del sistema CMC, su base de datos MySQL, archivos de configuración (.</w:t>
      </w:r>
      <w:proofErr w:type="spellStart"/>
      <w:r w:rsidRPr="00476D4A">
        <w:rPr>
          <w:lang w:val="es-CO"/>
        </w:rPr>
        <w:t>env</w:t>
      </w:r>
      <w:proofErr w:type="spellEnd"/>
      <w:r w:rsidRPr="00476D4A">
        <w:rPr>
          <w:lang w:val="es-CO"/>
        </w:rPr>
        <w:t>) y cualquier archivo adjunto a certificados emitidos. Se aplica a entornos de desarrollo, pruebas y producción.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Elementos a respaldar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- Base de datos MySQL (estructura y contenido).</w:t>
      </w:r>
      <w:r w:rsidRPr="00476D4A">
        <w:rPr>
          <w:lang w:val="es-CO"/>
        </w:rPr>
        <w:br/>
        <w:t>- Archivo .</w:t>
      </w:r>
      <w:proofErr w:type="spellStart"/>
      <w:r w:rsidRPr="00476D4A">
        <w:rPr>
          <w:lang w:val="es-CO"/>
        </w:rPr>
        <w:t>env</w:t>
      </w:r>
      <w:proofErr w:type="spellEnd"/>
      <w:r w:rsidRPr="00476D4A">
        <w:rPr>
          <w:lang w:val="es-CO"/>
        </w:rPr>
        <w:t xml:space="preserve"> del </w:t>
      </w:r>
      <w:proofErr w:type="spellStart"/>
      <w:r w:rsidRPr="00476D4A">
        <w:rPr>
          <w:lang w:val="es-CO"/>
        </w:rPr>
        <w:t>backend</w:t>
      </w:r>
      <w:proofErr w:type="spellEnd"/>
      <w:r w:rsidRPr="00476D4A">
        <w:rPr>
          <w:lang w:val="es-CO"/>
        </w:rPr>
        <w:t>.</w:t>
      </w:r>
      <w:r w:rsidRPr="00476D4A">
        <w:rPr>
          <w:lang w:val="es-CO"/>
        </w:rPr>
        <w:br/>
        <w:t>- Código fuente del sistema</w:t>
      </w:r>
      <w:r w:rsidR="00476D4A">
        <w:rPr>
          <w:lang w:val="es-CO"/>
        </w:rPr>
        <w:t>.</w:t>
      </w:r>
      <w:r w:rsidRPr="00476D4A">
        <w:rPr>
          <w:lang w:val="es-CO"/>
        </w:rPr>
        <w:br/>
        <w:t>- Archivos estáticos de certificados, si se almacenan localmente.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Frecuencia del respaldo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- Diario: respaldo automático de la base de datos en entornos de producción.</w:t>
      </w:r>
      <w:r w:rsidRPr="00476D4A">
        <w:rPr>
          <w:lang w:val="es-CO"/>
        </w:rPr>
        <w:br/>
        <w:t xml:space="preserve">- Semanal: respaldo completo del sistema, incluyendo configuración y archivos del </w:t>
      </w:r>
      <w:proofErr w:type="spellStart"/>
      <w:r w:rsidRPr="00476D4A">
        <w:rPr>
          <w:lang w:val="es-CO"/>
        </w:rPr>
        <w:t>backend</w:t>
      </w:r>
      <w:proofErr w:type="spellEnd"/>
      <w:r w:rsidRPr="00476D4A">
        <w:rPr>
          <w:lang w:val="es-CO"/>
        </w:rPr>
        <w:t>.</w:t>
      </w:r>
      <w:r w:rsidRPr="00476D4A">
        <w:rPr>
          <w:lang w:val="es-CO"/>
        </w:rPr>
        <w:br/>
        <w:t>- Mensual: respaldo archivado en almacenamiento externo o nube.</w:t>
      </w:r>
      <w:r w:rsidRPr="00476D4A">
        <w:rPr>
          <w:lang w:val="es-CO"/>
        </w:rPr>
        <w:br/>
        <w:t>- Antes de cualquier actualización o migración importante: respaldo manual completo.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Procedimiento de respaldo manual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1. Acceder al servidor con permisos de administrador.</w:t>
      </w:r>
      <w:r w:rsidRPr="00476D4A">
        <w:rPr>
          <w:lang w:val="es-CO"/>
        </w:rPr>
        <w:br/>
        <w:t>2. Realizar respaldo de la base de datos con: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mysqldump</w:t>
      </w:r>
      <w:proofErr w:type="spellEnd"/>
      <w:r w:rsidRPr="00476D4A">
        <w:rPr>
          <w:lang w:val="es-CO"/>
        </w:rPr>
        <w:t xml:space="preserve"> -u usuario -p </w:t>
      </w:r>
      <w:proofErr w:type="spellStart"/>
      <w:r w:rsidRPr="00476D4A">
        <w:rPr>
          <w:lang w:val="es-CO"/>
        </w:rPr>
        <w:t>certificados_db</w:t>
      </w:r>
      <w:proofErr w:type="spellEnd"/>
      <w:r w:rsidRPr="00476D4A">
        <w:rPr>
          <w:lang w:val="es-CO"/>
        </w:rPr>
        <w:t xml:space="preserve"> &gt; </w:t>
      </w:r>
      <w:proofErr w:type="spellStart"/>
      <w:r w:rsidRPr="00476D4A">
        <w:rPr>
          <w:lang w:val="es-CO"/>
        </w:rPr>
        <w:t>respaldo.sql</w:t>
      </w:r>
      <w:proofErr w:type="spellEnd"/>
      <w:r w:rsidRPr="00476D4A">
        <w:rPr>
          <w:lang w:val="es-CO"/>
        </w:rPr>
        <w:t>`</w:t>
      </w:r>
      <w:r w:rsidRPr="00476D4A">
        <w:rPr>
          <w:lang w:val="es-CO"/>
        </w:rPr>
        <w:br/>
        <w:t>3. Copiar el archivo .</w:t>
      </w:r>
      <w:proofErr w:type="spellStart"/>
      <w:r w:rsidRPr="00476D4A">
        <w:rPr>
          <w:lang w:val="es-CO"/>
        </w:rPr>
        <w:t>env</w:t>
      </w:r>
      <w:proofErr w:type="spellEnd"/>
      <w:r w:rsidRPr="00476D4A">
        <w:rPr>
          <w:lang w:val="es-CO"/>
        </w:rPr>
        <w:t xml:space="preserve"> con: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cp</w:t>
      </w:r>
      <w:proofErr w:type="spellEnd"/>
      <w:r w:rsidRPr="00476D4A">
        <w:rPr>
          <w:lang w:val="es-CO"/>
        </w:rPr>
        <w:t xml:space="preserve"> .</w:t>
      </w:r>
      <w:proofErr w:type="spellStart"/>
      <w:r w:rsidRPr="00476D4A">
        <w:rPr>
          <w:lang w:val="es-CO"/>
        </w:rPr>
        <w:t>env</w:t>
      </w:r>
      <w:proofErr w:type="spellEnd"/>
      <w:r w:rsidRPr="00476D4A">
        <w:rPr>
          <w:lang w:val="es-CO"/>
        </w:rPr>
        <w:t xml:space="preserve"> respaldo_env.txt`</w:t>
      </w:r>
      <w:r w:rsidRPr="00476D4A">
        <w:rPr>
          <w:lang w:val="es-CO"/>
        </w:rPr>
        <w:br/>
        <w:t>4. Comprimir el respaldo: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tar</w:t>
      </w:r>
      <w:proofErr w:type="spellEnd"/>
      <w:r w:rsidRPr="00476D4A">
        <w:rPr>
          <w:lang w:val="es-CO"/>
        </w:rPr>
        <w:t xml:space="preserve"> -</w:t>
      </w:r>
      <w:proofErr w:type="spellStart"/>
      <w:r w:rsidRPr="00476D4A">
        <w:rPr>
          <w:lang w:val="es-CO"/>
        </w:rPr>
        <w:t>czvf</w:t>
      </w:r>
      <w:proofErr w:type="spellEnd"/>
      <w:r w:rsidRPr="00476D4A">
        <w:rPr>
          <w:lang w:val="es-CO"/>
        </w:rPr>
        <w:t xml:space="preserve"> respaldo_completo.tar.gz </w:t>
      </w:r>
      <w:proofErr w:type="spellStart"/>
      <w:r w:rsidRPr="00476D4A">
        <w:rPr>
          <w:lang w:val="es-CO"/>
        </w:rPr>
        <w:t>respaldo.sql</w:t>
      </w:r>
      <w:proofErr w:type="spellEnd"/>
      <w:r w:rsidRPr="00476D4A">
        <w:rPr>
          <w:lang w:val="es-CO"/>
        </w:rPr>
        <w:t xml:space="preserve"> respaldo_env.txt`</w:t>
      </w:r>
      <w:r w:rsidRPr="00476D4A">
        <w:rPr>
          <w:lang w:val="es-CO"/>
        </w:rPr>
        <w:br/>
        <w:t>5. Guardar el archivo en una carpeta segura o servidor externo.</w:t>
      </w:r>
      <w:r w:rsidRPr="00476D4A">
        <w:rPr>
          <w:lang w:val="es-CO"/>
        </w:rPr>
        <w:br/>
        <w:t>6. Registrar en bitácora de respaldos la fecha, hora y contenido del respaldo.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lastRenderedPageBreak/>
        <w:t>Procedimiento de restauración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1. Descomprimir el respaldo: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tar</w:t>
      </w:r>
      <w:proofErr w:type="spellEnd"/>
      <w:r w:rsidRPr="00476D4A">
        <w:rPr>
          <w:lang w:val="es-CO"/>
        </w:rPr>
        <w:t xml:space="preserve"> -</w:t>
      </w:r>
      <w:proofErr w:type="spellStart"/>
      <w:r w:rsidRPr="00476D4A">
        <w:rPr>
          <w:lang w:val="es-CO"/>
        </w:rPr>
        <w:t>xzvf</w:t>
      </w:r>
      <w:proofErr w:type="spellEnd"/>
      <w:r w:rsidRPr="00476D4A">
        <w:rPr>
          <w:lang w:val="es-CO"/>
        </w:rPr>
        <w:t xml:space="preserve"> respaldo_completo.tar.gz`</w:t>
      </w:r>
      <w:r w:rsidRPr="00476D4A">
        <w:rPr>
          <w:lang w:val="es-CO"/>
        </w:rPr>
        <w:br/>
        <w:t>2. Restaurar la base de datos: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mysql</w:t>
      </w:r>
      <w:proofErr w:type="spellEnd"/>
      <w:r w:rsidRPr="00476D4A">
        <w:rPr>
          <w:lang w:val="es-CO"/>
        </w:rPr>
        <w:t xml:space="preserve"> -u usuario -p </w:t>
      </w:r>
      <w:proofErr w:type="spellStart"/>
      <w:r w:rsidRPr="00476D4A">
        <w:rPr>
          <w:lang w:val="es-CO"/>
        </w:rPr>
        <w:t>certificados_db</w:t>
      </w:r>
      <w:proofErr w:type="spellEnd"/>
      <w:r w:rsidRPr="00476D4A">
        <w:rPr>
          <w:lang w:val="es-CO"/>
        </w:rPr>
        <w:t xml:space="preserve"> &lt; </w:t>
      </w:r>
      <w:proofErr w:type="spellStart"/>
      <w:r w:rsidRPr="00476D4A">
        <w:rPr>
          <w:lang w:val="es-CO"/>
        </w:rPr>
        <w:t>respaldo.sql</w:t>
      </w:r>
      <w:proofErr w:type="spellEnd"/>
      <w:r w:rsidRPr="00476D4A">
        <w:rPr>
          <w:lang w:val="es-CO"/>
        </w:rPr>
        <w:t>`</w:t>
      </w:r>
      <w:r w:rsidRPr="00476D4A">
        <w:rPr>
          <w:lang w:val="es-CO"/>
        </w:rPr>
        <w:br/>
        <w:t>3. Reemplazar el archivo .</w:t>
      </w:r>
      <w:proofErr w:type="spellStart"/>
      <w:r w:rsidRPr="00476D4A">
        <w:rPr>
          <w:lang w:val="es-CO"/>
        </w:rPr>
        <w:t>env</w:t>
      </w:r>
      <w:proofErr w:type="spellEnd"/>
      <w:r w:rsidRPr="00476D4A">
        <w:rPr>
          <w:lang w:val="es-CO"/>
        </w:rPr>
        <w:t xml:space="preserve"> si es necesario: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cp</w:t>
      </w:r>
      <w:proofErr w:type="spellEnd"/>
      <w:r w:rsidRPr="00476D4A">
        <w:rPr>
          <w:lang w:val="es-CO"/>
        </w:rPr>
        <w:t xml:space="preserve"> respaldo_env.txt .</w:t>
      </w:r>
      <w:proofErr w:type="spellStart"/>
      <w:r w:rsidRPr="00476D4A">
        <w:rPr>
          <w:lang w:val="es-CO"/>
        </w:rPr>
        <w:t>env</w:t>
      </w:r>
      <w:proofErr w:type="spellEnd"/>
      <w:r w:rsidRPr="00476D4A">
        <w:rPr>
          <w:lang w:val="es-CO"/>
        </w:rPr>
        <w:t>`</w:t>
      </w:r>
      <w:r w:rsidRPr="00476D4A">
        <w:rPr>
          <w:lang w:val="es-CO"/>
        </w:rPr>
        <w:br/>
        <w:t xml:space="preserve">4. Reiniciar el </w:t>
      </w:r>
      <w:proofErr w:type="spellStart"/>
      <w:r w:rsidRPr="00476D4A">
        <w:rPr>
          <w:lang w:val="es-CO"/>
        </w:rPr>
        <w:t>backend</w:t>
      </w:r>
      <w:proofErr w:type="spellEnd"/>
      <w:r w:rsidRPr="00476D4A">
        <w:rPr>
          <w:lang w:val="es-CO"/>
        </w:rPr>
        <w:t>:</w:t>
      </w:r>
      <w:r w:rsidRPr="00476D4A">
        <w:rPr>
          <w:lang w:val="es-CO"/>
        </w:rPr>
        <w:br/>
        <w:t xml:space="preserve">   `</w:t>
      </w:r>
      <w:proofErr w:type="spellStart"/>
      <w:r w:rsidRPr="00476D4A">
        <w:rPr>
          <w:lang w:val="es-CO"/>
        </w:rPr>
        <w:t>bun</w:t>
      </w:r>
      <w:proofErr w:type="spellEnd"/>
      <w:r w:rsidRPr="00476D4A">
        <w:rPr>
          <w:lang w:val="es-CO"/>
        </w:rPr>
        <w:t xml:space="preserve"> </w:t>
      </w:r>
      <w:proofErr w:type="spellStart"/>
      <w:r w:rsidRPr="00476D4A">
        <w:rPr>
          <w:lang w:val="es-CO"/>
        </w:rPr>
        <w:t>start</w:t>
      </w:r>
      <w:proofErr w:type="spellEnd"/>
      <w:r w:rsidRPr="00476D4A">
        <w:rPr>
          <w:lang w:val="es-CO"/>
        </w:rPr>
        <w:t>` o `</w:t>
      </w:r>
      <w:proofErr w:type="spellStart"/>
      <w:r w:rsidRPr="00476D4A">
        <w:rPr>
          <w:lang w:val="es-CO"/>
        </w:rPr>
        <w:t>npm</w:t>
      </w:r>
      <w:proofErr w:type="spellEnd"/>
      <w:r w:rsidRPr="00476D4A">
        <w:rPr>
          <w:lang w:val="es-CO"/>
        </w:rPr>
        <w:t xml:space="preserve"> </w:t>
      </w:r>
      <w:proofErr w:type="spellStart"/>
      <w:r w:rsidRPr="00476D4A">
        <w:rPr>
          <w:lang w:val="es-CO"/>
        </w:rPr>
        <w:t>start</w:t>
      </w:r>
      <w:proofErr w:type="spellEnd"/>
      <w:r w:rsidRPr="00476D4A">
        <w:rPr>
          <w:lang w:val="es-CO"/>
        </w:rPr>
        <w:t>`</w:t>
      </w:r>
      <w:r w:rsidRPr="00476D4A">
        <w:rPr>
          <w:lang w:val="es-CO"/>
        </w:rPr>
        <w:br/>
        <w:t>5. Verificar conexión con la base de datos y que el sistema funcione normalmente.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Herramientas recomendadas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- `</w:t>
      </w:r>
      <w:proofErr w:type="spellStart"/>
      <w:r w:rsidRPr="00476D4A">
        <w:rPr>
          <w:lang w:val="es-CO"/>
        </w:rPr>
        <w:t>mysqldump</w:t>
      </w:r>
      <w:proofErr w:type="spellEnd"/>
      <w:r w:rsidRPr="00476D4A">
        <w:rPr>
          <w:lang w:val="es-CO"/>
        </w:rPr>
        <w:t>` y `</w:t>
      </w:r>
      <w:proofErr w:type="spellStart"/>
      <w:r w:rsidRPr="00476D4A">
        <w:rPr>
          <w:lang w:val="es-CO"/>
        </w:rPr>
        <w:t>mysql</w:t>
      </w:r>
      <w:proofErr w:type="spellEnd"/>
      <w:r w:rsidRPr="00476D4A">
        <w:rPr>
          <w:lang w:val="es-CO"/>
        </w:rPr>
        <w:t>` para respaldo y restauración.</w:t>
      </w:r>
      <w:r w:rsidRPr="00476D4A">
        <w:rPr>
          <w:lang w:val="es-CO"/>
        </w:rPr>
        <w:br/>
        <w:t>- `cron` para automatizar respaldos diarios.</w:t>
      </w:r>
      <w:r w:rsidRPr="00476D4A">
        <w:rPr>
          <w:lang w:val="es-CO"/>
        </w:rPr>
        <w:br/>
        <w:t>- `</w:t>
      </w:r>
      <w:proofErr w:type="spellStart"/>
      <w:r w:rsidRPr="00476D4A">
        <w:rPr>
          <w:lang w:val="es-CO"/>
        </w:rPr>
        <w:t>rsync</w:t>
      </w:r>
      <w:proofErr w:type="spellEnd"/>
      <w:r w:rsidRPr="00476D4A">
        <w:rPr>
          <w:lang w:val="es-CO"/>
        </w:rPr>
        <w:t>` o almacenamiento en nube (Google Drive, AWS S3, etc.)</w:t>
      </w:r>
      <w:r w:rsidRPr="00476D4A">
        <w:rPr>
          <w:lang w:val="es-CO"/>
        </w:rPr>
        <w:br/>
        <w:t>- Repositorio Git para código fuente y configuración (sin claves en texto plano).</w:t>
      </w:r>
    </w:p>
    <w:p w:rsidR="00BF1FF1" w:rsidRPr="00476D4A" w:rsidRDefault="00000000">
      <w:pPr>
        <w:pStyle w:val="Ttulo1"/>
        <w:rPr>
          <w:lang w:val="es-CO"/>
        </w:rPr>
      </w:pPr>
      <w:r w:rsidRPr="00476D4A">
        <w:rPr>
          <w:lang w:val="es-CO"/>
        </w:rPr>
        <w:t>Responsables</w:t>
      </w:r>
    </w:p>
    <w:p w:rsidR="00BF1FF1" w:rsidRPr="00476D4A" w:rsidRDefault="00000000">
      <w:pPr>
        <w:rPr>
          <w:lang w:val="es-CO"/>
        </w:rPr>
      </w:pPr>
      <w:r w:rsidRPr="00476D4A">
        <w:rPr>
          <w:lang w:val="es-CO"/>
        </w:rPr>
        <w:t>El responsable técnico del sistema deberá:</w:t>
      </w:r>
      <w:r w:rsidRPr="00476D4A">
        <w:rPr>
          <w:lang w:val="es-CO"/>
        </w:rPr>
        <w:br/>
        <w:t>- Ejecutar respaldos manuales antes de actualizaciones.</w:t>
      </w:r>
      <w:r w:rsidRPr="00476D4A">
        <w:rPr>
          <w:lang w:val="es-CO"/>
        </w:rPr>
        <w:br/>
        <w:t>- Asegurar que los respaldos automáticos se ejecutan correctamente.</w:t>
      </w:r>
      <w:r w:rsidRPr="00476D4A">
        <w:rPr>
          <w:lang w:val="es-CO"/>
        </w:rPr>
        <w:br/>
        <w:t>- Validar restauraciones periódicas de prueba.</w:t>
      </w:r>
      <w:r w:rsidRPr="00476D4A">
        <w:rPr>
          <w:lang w:val="es-CO"/>
        </w:rPr>
        <w:br/>
        <w:t>- Custodiar las copias de seguridad en ubicaciones seguras.</w:t>
      </w:r>
    </w:p>
    <w:sectPr w:rsidR="00BF1FF1" w:rsidRPr="00476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643276">
    <w:abstractNumId w:val="8"/>
  </w:num>
  <w:num w:numId="2" w16cid:durableId="1770660305">
    <w:abstractNumId w:val="6"/>
  </w:num>
  <w:num w:numId="3" w16cid:durableId="804348391">
    <w:abstractNumId w:val="5"/>
  </w:num>
  <w:num w:numId="4" w16cid:durableId="363791821">
    <w:abstractNumId w:val="4"/>
  </w:num>
  <w:num w:numId="5" w16cid:durableId="2047950635">
    <w:abstractNumId w:val="7"/>
  </w:num>
  <w:num w:numId="6" w16cid:durableId="1930844440">
    <w:abstractNumId w:val="3"/>
  </w:num>
  <w:num w:numId="7" w16cid:durableId="781262473">
    <w:abstractNumId w:val="2"/>
  </w:num>
  <w:num w:numId="8" w16cid:durableId="1546403034">
    <w:abstractNumId w:val="1"/>
  </w:num>
  <w:num w:numId="9" w16cid:durableId="17617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029"/>
    <w:rsid w:val="0029639D"/>
    <w:rsid w:val="00326F90"/>
    <w:rsid w:val="00476D4A"/>
    <w:rsid w:val="00AA1D8D"/>
    <w:rsid w:val="00B47730"/>
    <w:rsid w:val="00BF1F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6F6435"/>
  <w14:defaultImageDpi w14:val="300"/>
  <w15:docId w15:val="{F6CA4454-6DF7-EE45-A646-E00F2F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Rodriguez</cp:lastModifiedBy>
  <cp:revision>2</cp:revision>
  <dcterms:created xsi:type="dcterms:W3CDTF">2013-12-23T23:15:00Z</dcterms:created>
  <dcterms:modified xsi:type="dcterms:W3CDTF">2025-06-26T17:36:00Z</dcterms:modified>
  <cp:category/>
</cp:coreProperties>
</file>