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Heteroscedasticidad</w:t>
      </w:r>
      <w:r>
        <w:t xml:space="preserve"> </w:t>
      </w:r>
      <w:r>
        <w:t xml:space="preserve">y</w:t>
      </w:r>
      <w:r>
        <w:t xml:space="preserve"> </w:t>
      </w:r>
      <w:r>
        <w:t xml:space="preserve">MCP</w:t>
      </w:r>
    </w:p>
    <w:p>
      <w:pPr>
        <w:pStyle w:val="Author"/>
      </w:pPr>
      <w:r>
        <w:t xml:space="preserve">J.</w:t>
      </w:r>
      <w:r>
        <w:t xml:space="preserve"> </w:t>
      </w:r>
      <w:r>
        <w:t xml:space="preserve">Ramajo</w:t>
      </w:r>
    </w:p>
    <w:p>
      <w:pPr>
        <w:pStyle w:val="Date"/>
      </w:pPr>
      <w:r>
        <w:t xml:space="preserve">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(effects)</w:t>
      </w:r>
    </w:p>
    <w:p>
      <w:pPr>
        <w:pStyle w:val="SourceCode"/>
      </w:pPr>
      <w:r>
        <w:rPr>
          <w:rStyle w:val="VerbatimChar"/>
        </w:rPr>
        <w:t xml:space="preserve">## Registered S3 methods overwritten by 'lme4':</w:t>
      </w:r>
      <w:r>
        <w:br/>
      </w:r>
      <w:r>
        <w:rPr>
          <w:rStyle w:val="VerbatimChar"/>
        </w:rPr>
        <w:t xml:space="preserve">##   method                          from</w:t>
      </w:r>
      <w:r>
        <w:br/>
      </w:r>
      <w:r>
        <w:rPr>
          <w:rStyle w:val="VerbatimChar"/>
        </w:rPr>
        <w:t xml:space="preserve">##   cooks.distance.influence.merMod car </w:t>
      </w:r>
      <w:r>
        <w:br/>
      </w:r>
      <w:r>
        <w:rPr>
          <w:rStyle w:val="VerbatimChar"/>
        </w:rPr>
        <w:t xml:space="preserve">##   influence.merMod                car </w:t>
      </w:r>
      <w:r>
        <w:br/>
      </w:r>
      <w:r>
        <w:rPr>
          <w:rStyle w:val="VerbatimChar"/>
        </w:rPr>
        <w:t xml:space="preserve">##   dfbeta.influence.merMod         car </w:t>
      </w:r>
      <w:r>
        <w:br/>
      </w:r>
      <w:r>
        <w:rPr>
          <w:rStyle w:val="VerbatimChar"/>
        </w:rPr>
        <w:t xml:space="preserve">##   dfbetas.influence.merMod        car</w:t>
      </w:r>
    </w:p>
    <w:p>
      <w:pPr>
        <w:pStyle w:val="SourceCode"/>
      </w:pPr>
      <w:r>
        <w:rPr>
          <w:rStyle w:val="VerbatimChar"/>
        </w:rPr>
        <w:t xml:space="preserve">## lattice theme set by effectsTheme()</w:t>
      </w:r>
      <w:r>
        <w:br/>
      </w:r>
      <w:r>
        <w:rPr>
          <w:rStyle w:val="VerbatimChar"/>
        </w:rPr>
        <w:t xml:space="preserve">## See ?effectsTheme for details.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dplyr   1.0.2</w:t>
      </w:r>
      <w:r>
        <w:br/>
      </w:r>
      <w:r>
        <w:rPr>
          <w:rStyle w:val="VerbatimChar"/>
        </w:rPr>
        <w:t xml:space="preserve">## v tibble  3.0.4     v stringr 1.4.0</w:t>
      </w:r>
      <w:r>
        <w:br/>
      </w:r>
      <w:r>
        <w:rPr>
          <w:rStyle w:val="VerbatimChar"/>
        </w:rPr>
        <w:t xml:space="preserve">## v tidyr   1.1.2     v forcats 0.5.0</w:t>
      </w:r>
      <w:r>
        <w:br/>
      </w:r>
      <w:r>
        <w:rPr>
          <w:rStyle w:val="VerbatimChar"/>
        </w:rPr>
        <w:t xml:space="preserve">## v purrr   0.3.4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  <w:r>
        <w:br/>
      </w:r>
      <w:r>
        <w:rPr>
          <w:rStyle w:val="VerbatimChar"/>
        </w:rPr>
        <w:t xml:space="preserve">## x dplyr::recode() masks car::recode()</w:t>
      </w:r>
      <w:r>
        <w:br/>
      </w:r>
      <w:r>
        <w:rPr>
          <w:rStyle w:val="VerbatimChar"/>
        </w:rPr>
        <w:t xml:space="preserve">## x dplyr::select() masks MASS::select()</w:t>
      </w:r>
      <w:r>
        <w:br/>
      </w:r>
      <w:r>
        <w:rPr>
          <w:rStyle w:val="VerbatimChar"/>
        </w:rPr>
        <w:t xml:space="preserve">## x purrr::some()   masks car::some()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(gvlma)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(tseries)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(stats)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DEM_HET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"DEM_HET.csv"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PA = col_double(),</w:t>
      </w:r>
      <w:r>
        <w:br/>
      </w:r>
      <w:r>
        <w:rPr>
          <w:rStyle w:val="VerbatimChar"/>
        </w:rPr>
        <w:t xml:space="preserve">##   PB = col_double(),</w:t>
      </w:r>
      <w:r>
        <w:br/>
      </w:r>
      <w:r>
        <w:rPr>
          <w:rStyle w:val="VerbatimChar"/>
        </w:rPr>
        <w:t xml:space="preserve">##   PC = col_double(),</w:t>
      </w:r>
      <w:r>
        <w:br/>
      </w:r>
      <w:r>
        <w:rPr>
          <w:rStyle w:val="VerbatimChar"/>
        </w:rPr>
        <w:t xml:space="preserve">##   QA = col_double(),</w:t>
      </w:r>
      <w:r>
        <w:br/>
      </w:r>
      <w:r>
        <w:rPr>
          <w:rStyle w:val="VerbatimChar"/>
        </w:rPr>
        <w:t xml:space="preserve">##   Y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(DEM_HET)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(DEM_HET,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x 5</w:t>
      </w:r>
      <w:r>
        <w:br/>
      </w:r>
      <w:r>
        <w:rPr>
          <w:rStyle w:val="VerbatimChar"/>
        </w:rPr>
        <w:t xml:space="preserve">##       PA    PB    PC    QA     Y</w:t>
      </w:r>
      <w:r>
        <w:br/>
      </w:r>
      <w:r>
        <w:rPr>
          <w:rStyle w:val="VerbatimChar"/>
        </w:rPr>
        <w:t xml:space="preserve">##    &lt;dbl&gt; &lt;dbl&gt; &lt;dbl&gt; &lt;dbl&gt; &lt;dbl&gt;</w:t>
      </w:r>
      <w:r>
        <w:br/>
      </w:r>
      <w:r>
        <w:rPr>
          <w:rStyle w:val="VerbatimChar"/>
        </w:rPr>
        <w:t xml:space="preserve">##  1 100   100   100   100    100 </w:t>
      </w:r>
      <w:r>
        <w:br/>
      </w:r>
      <w:r>
        <w:rPr>
          <w:rStyle w:val="VerbatimChar"/>
        </w:rPr>
        <w:t xml:space="preserve">##  2 102.   84.6  85.8  93.7  108.</w:t>
      </w:r>
      <w:r>
        <w:br/>
      </w:r>
      <w:r>
        <w:rPr>
          <w:rStyle w:val="VerbatimChar"/>
        </w:rPr>
        <w:t xml:space="preserve">##  3  89.2  97.9  91.8 119.   111.</w:t>
      </w:r>
      <w:r>
        <w:br/>
      </w:r>
      <w:r>
        <w:rPr>
          <w:rStyle w:val="VerbatimChar"/>
        </w:rPr>
        <w:t xml:space="preserve">##  4  97.1  94.8  99.8  98.9  117.</w:t>
      </w:r>
      <w:r>
        <w:br/>
      </w:r>
      <w:r>
        <w:rPr>
          <w:rStyle w:val="VerbatimChar"/>
        </w:rPr>
        <w:t xml:space="preserve">##  5 105.   90.4 104.   99.6  119.</w:t>
      </w:r>
      <w:r>
        <w:br/>
      </w:r>
      <w:r>
        <w:rPr>
          <w:rStyle w:val="VerbatimChar"/>
        </w:rPr>
        <w:t xml:space="preserve">##  6 103.  112.   98.1 117.   127.</w:t>
      </w:r>
      <w:r>
        <w:br/>
      </w:r>
      <w:r>
        <w:rPr>
          <w:rStyle w:val="VerbatimChar"/>
        </w:rPr>
        <w:t xml:space="preserve">##  7 113.   94.2 105.   99.9  133.</w:t>
      </w:r>
      <w:r>
        <w:br/>
      </w:r>
      <w:r>
        <w:rPr>
          <w:rStyle w:val="VerbatimChar"/>
        </w:rPr>
        <w:t xml:space="preserve">##  8 113.   94.7 100.  101.   135.</w:t>
      </w:r>
      <w:r>
        <w:br/>
      </w:r>
      <w:r>
        <w:rPr>
          <w:rStyle w:val="VerbatimChar"/>
        </w:rPr>
        <w:t xml:space="preserve">##  9 112.   94.2 103.  115.   154.</w:t>
      </w:r>
      <w:r>
        <w:br/>
      </w:r>
      <w:r>
        <w:rPr>
          <w:rStyle w:val="VerbatimChar"/>
        </w:rPr>
        <w:t xml:space="preserve">## 10 114.   86.8 129.   95.7  155.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(DEM_HET)</w:t>
      </w:r>
    </w:p>
    <w:p>
      <w:pPr>
        <w:pStyle w:val="SourceCode"/>
      </w:pPr>
      <w:r>
        <w:rPr>
          <w:rStyle w:val="VerbatimChar"/>
        </w:rPr>
        <w:t xml:space="preserve">## [1] 30  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(DEM_HET)</w:t>
      </w:r>
    </w:p>
    <w:p>
      <w:pPr>
        <w:pStyle w:val="SourceCode"/>
      </w:pPr>
      <w:r>
        <w:rPr>
          <w:rStyle w:val="VerbatimChar"/>
        </w:rPr>
        <w:t xml:space="preserve">##        PA               PB               PC               QA        </w:t>
      </w:r>
      <w:r>
        <w:br/>
      </w:r>
      <w:r>
        <w:rPr>
          <w:rStyle w:val="VerbatimChar"/>
        </w:rPr>
        <w:t xml:space="preserve">##  Min.   : 89.15   Min.   : 51.04   Min.   : 85.85   Min.   : 93.01  </w:t>
      </w:r>
      <w:r>
        <w:br/>
      </w:r>
      <w:r>
        <w:rPr>
          <w:rStyle w:val="VerbatimChar"/>
        </w:rPr>
        <w:t xml:space="preserve">##  1st Qu.:102.52   1st Qu.: 74.72   1st Qu.:103.85   1st Qu.: 99.65  </w:t>
      </w:r>
      <w:r>
        <w:br/>
      </w:r>
      <w:r>
        <w:rPr>
          <w:rStyle w:val="VerbatimChar"/>
        </w:rPr>
        <w:t xml:space="preserve">##  Median :111.77   Median : 81.49   Median :130.84   Median :105.93  </w:t>
      </w:r>
      <w:r>
        <w:br/>
      </w:r>
      <w:r>
        <w:rPr>
          <w:rStyle w:val="VerbatimChar"/>
        </w:rPr>
        <w:t xml:space="preserve">##  Mean   :109.02   Mean   : 81.91   Mean   :127.68   Mean   :109.59  </w:t>
      </w:r>
      <w:r>
        <w:br/>
      </w:r>
      <w:r>
        <w:rPr>
          <w:rStyle w:val="VerbatimChar"/>
        </w:rPr>
        <w:t xml:space="preserve">##  3rd Qu.:114.53   3rd Qu.: 90.13   3rd Qu.:145.07   3rd Qu.:117.28  </w:t>
      </w:r>
      <w:r>
        <w:br/>
      </w:r>
      <w:r>
        <w:rPr>
          <w:rStyle w:val="VerbatimChar"/>
        </w:rPr>
        <w:t xml:space="preserve">##  Max.   :124.85   Max.   :111.66   Max.   :182.04   Max.   :140.97  </w:t>
      </w:r>
      <w:r>
        <w:br/>
      </w:r>
      <w:r>
        <w:rPr>
          <w:rStyle w:val="VerbatimChar"/>
        </w:rPr>
        <w:t xml:space="preserve">##        Y        </w:t>
      </w:r>
      <w:r>
        <w:br/>
      </w:r>
      <w:r>
        <w:rPr>
          <w:rStyle w:val="VerbatimChar"/>
        </w:rPr>
        <w:t xml:space="preserve">##  Min.   :100.0  </w:t>
      </w:r>
      <w:r>
        <w:br/>
      </w:r>
      <w:r>
        <w:rPr>
          <w:rStyle w:val="VerbatimChar"/>
        </w:rPr>
        <w:t xml:space="preserve">##  1st Qu.:139.5  </w:t>
      </w:r>
      <w:r>
        <w:br/>
      </w:r>
      <w:r>
        <w:rPr>
          <w:rStyle w:val="VerbatimChar"/>
        </w:rPr>
        <w:t xml:space="preserve">##  Median :188.4  </w:t>
      </w:r>
      <w:r>
        <w:br/>
      </w:r>
      <w:r>
        <w:rPr>
          <w:rStyle w:val="VerbatimChar"/>
        </w:rPr>
        <w:t xml:space="preserve">##  Mean   :180.6  </w:t>
      </w:r>
      <w:r>
        <w:br/>
      </w:r>
      <w:r>
        <w:rPr>
          <w:rStyle w:val="VerbatimChar"/>
        </w:rPr>
        <w:t xml:space="preserve">##  3rd Qu.:221.0  </w:t>
      </w:r>
      <w:r>
        <w:br/>
      </w:r>
      <w:r>
        <w:rPr>
          <w:rStyle w:val="VerbatimChar"/>
        </w:rPr>
        <w:t xml:space="preserve">##  Max.   :254.9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Función de demanda estándar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KeywordTok"/>
        </w:rPr>
        <w:t xml:space="preserve">S</w:t>
      </w:r>
      <w:r>
        <w:rPr>
          <w:rStyle w:val="NormalTok"/>
        </w:rPr>
        <w:t xml:space="preserve">(lm_dem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(QA)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(PA)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(PB)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(PC)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(Y),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DEM_HET))</w:t>
      </w:r>
    </w:p>
    <w:p>
      <w:pPr>
        <w:pStyle w:val="SourceCode"/>
      </w:pPr>
      <w:r>
        <w:rPr>
          <w:rStyle w:val="VerbatimChar"/>
        </w:rPr>
        <w:t xml:space="preserve">## Call: lm(formula = log(QA) ~ log(PA) + log(PB) + log(PC) + log(Y), data =</w:t>
      </w:r>
      <w:r>
        <w:br/>
      </w:r>
      <w:r>
        <w:rPr>
          <w:rStyle w:val="VerbatimChar"/>
        </w:rPr>
        <w:t xml:space="preserve">##          DEM_HET)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4.2747     1.2052   3.547 0.001570 ** </w:t>
      </w:r>
      <w:r>
        <w:br/>
      </w:r>
      <w:r>
        <w:rPr>
          <w:rStyle w:val="VerbatimChar"/>
        </w:rPr>
        <w:t xml:space="preserve">## log(PA)      -0.8901     0.2157  -4.126 0.000358 ***</w:t>
      </w:r>
      <w:r>
        <w:br/>
      </w:r>
      <w:r>
        <w:rPr>
          <w:rStyle w:val="VerbatimChar"/>
        </w:rPr>
        <w:t xml:space="preserve">## log(PB)       0.5542     0.1300   4.262 0.000252 ***</w:t>
      </w:r>
      <w:r>
        <w:br/>
      </w:r>
      <w:r>
        <w:rPr>
          <w:rStyle w:val="VerbatimChar"/>
        </w:rPr>
        <w:t xml:space="preserve">## log(PC)      -0.3491     0.1831  -1.906 0.068154 .  </w:t>
      </w:r>
      <w:r>
        <w:br/>
      </w:r>
      <w:r>
        <w:rPr>
          <w:rStyle w:val="VerbatimChar"/>
        </w:rPr>
        <w:t xml:space="preserve">## log(Y)        0.7440     0.1352   5.503 1.02e-05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deviation: 0.07619 on 25 degrees of freedom</w:t>
      </w:r>
      <w:r>
        <w:br/>
      </w:r>
      <w:r>
        <w:rPr>
          <w:rStyle w:val="VerbatimChar"/>
        </w:rPr>
        <w:t xml:space="preserve">## Multiple R-squared: 0.6643</w:t>
      </w:r>
      <w:r>
        <w:br/>
      </w:r>
      <w:r>
        <w:rPr>
          <w:rStyle w:val="VerbatimChar"/>
        </w:rPr>
        <w:t xml:space="preserve">## F-statistic: 12.37 on 4 and 25 DF,  p-value: 1.105e-05 </w:t>
      </w:r>
      <w:r>
        <w:br/>
      </w:r>
      <w:r>
        <w:rPr>
          <w:rStyle w:val="VerbatimChar"/>
        </w:rPr>
        <w:t xml:space="preserve">##    AIC    BIC </w:t>
      </w:r>
      <w:r>
        <w:br/>
      </w:r>
      <w:r>
        <w:rPr>
          <w:rStyle w:val="VerbatimChar"/>
        </w:rPr>
        <w:t xml:space="preserve">## -62.81 -54.40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Chequeo de varianza no constante: heteroscedasticidad</w:t>
      </w:r>
      <w:r>
        <w:br/>
      </w:r>
      <w:r>
        <w:rPr>
          <w:rStyle w:val="NormalTok"/>
        </w:rPr>
        <w:t xml:space="preserve">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(lm_dem)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yhat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(lm_dem)</w:t>
      </w:r>
      <w:r>
        <w:br/>
      </w:r>
      <w:r>
        <w:rPr>
          <w:rStyle w:val="NormalTok"/>
        </w:rPr>
        <w:t xml:space="preserve">l_Y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(DEM_HET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(l_Y,r2,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"Renta (en logaritmos)"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"r^2"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PP_3.3---DEM_HE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(yhat,r2,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"Valores estimados"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"r^2"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PP_3.3---DEM_HE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KeywordTok"/>
        </w:rPr>
        <w:t xml:space="preserve">spreadLevelPlot</w:t>
      </w:r>
      <w:r>
        <w:rPr>
          <w:rStyle w:val="NormalTok"/>
        </w:rPr>
        <w:t xml:space="preserve">(lm_dem)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PP_3.3---DEM_HE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Suggested power transformation:  -1.784909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KeywordTok"/>
        </w:rPr>
        <w:t xml:space="preserve">ncvTest</w:t>
      </w:r>
      <w:r>
        <w:rPr>
          <w:rStyle w:val="NormalTok"/>
        </w:rPr>
        <w:t xml:space="preserve">(lm_dem, </w:t>
      </w:r>
      <w:r>
        <w:rPr>
          <w:rStyle w:val="DataTypeTok"/>
        </w:rPr>
        <w:t xml:space="preserve">var.formula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(Y))  </w:t>
      </w:r>
      <w:r>
        <w:rPr>
          <w:rStyle w:val="CommentTok"/>
        </w:rPr>
        <w:t xml:space="preserve"># Test de Breusch-Pagan (Score test)</w:t>
      </w:r>
    </w:p>
    <w:p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log(Y) </w:t>
      </w:r>
      <w:r>
        <w:br/>
      </w:r>
      <w:r>
        <w:rPr>
          <w:rStyle w:val="VerbatimChar"/>
        </w:rPr>
        <w:t xml:space="preserve">## Chisquare = 6.205347, Df = 1, p = 0.012736</w:t>
      </w:r>
    </w:p>
    <w:p>
      <w:pPr>
        <w:pStyle w:val="SourceCode"/>
      </w:pPr>
      <w:r>
        <w:rPr>
          <w:rStyle w:val="KeywordTok"/>
        </w:rPr>
        <w:t xml:space="preserve">ncvTest</w:t>
      </w:r>
      <w:r>
        <w:rPr>
          <w:rStyle w:val="NormalTok"/>
        </w:rPr>
        <w:t xml:space="preserve">(lm_dem)</w:t>
      </w:r>
    </w:p>
    <w:p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fitted.values </w:t>
      </w:r>
      <w:r>
        <w:br/>
      </w:r>
      <w:r>
        <w:rPr>
          <w:rStyle w:val="VerbatimChar"/>
        </w:rPr>
        <w:t xml:space="preserve">## Chisquare = 1.28873, Df = 1, p = 0.25628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Test de Breusch-Pagan (versión clásica)</w:t>
      </w:r>
      <w:r>
        <w:br/>
      </w:r>
      <w:r>
        <w:rPr>
          <w:rStyle w:val="NormalTok"/>
        </w:rPr>
        <w:t xml:space="preserve">alpha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CommentTok"/>
        </w:rPr>
        <w:t xml:space="preserve"># Regresión auxiliar:</w:t>
      </w:r>
      <w:r>
        <w:br/>
      </w:r>
      <w:r>
        <w:rPr>
          <w:rStyle w:val="KeywordTok"/>
        </w:rPr>
        <w:t xml:space="preserve">S</w:t>
      </w:r>
      <w:r>
        <w:rPr>
          <w:rStyle w:val="NormalTok"/>
        </w:rPr>
        <w:t xml:space="preserve">(lm_r2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(Y),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DEM_HET))</w:t>
      </w:r>
    </w:p>
    <w:p>
      <w:pPr>
        <w:pStyle w:val="SourceCode"/>
      </w:pPr>
      <w:r>
        <w:rPr>
          <w:rStyle w:val="VerbatimChar"/>
        </w:rPr>
        <w:t xml:space="preserve">## Call: lm(formula = r2 ~ log(Y), data = DEM_HET)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-0.05395    0.02832  -1.905   0.0671 .</w:t>
      </w:r>
      <w:r>
        <w:br/>
      </w:r>
      <w:r>
        <w:rPr>
          <w:rStyle w:val="VerbatimChar"/>
        </w:rPr>
        <w:t xml:space="preserve">## log(Y)       0.01139    0.00548   2.078   0.0469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deviation: 0.008199 on 28 degrees of freedom</w:t>
      </w:r>
      <w:r>
        <w:br/>
      </w:r>
      <w:r>
        <w:rPr>
          <w:rStyle w:val="VerbatimChar"/>
        </w:rPr>
        <w:t xml:space="preserve">## Multiple R-squared: 0.1337</w:t>
      </w:r>
      <w:r>
        <w:br/>
      </w:r>
      <w:r>
        <w:rPr>
          <w:rStyle w:val="VerbatimChar"/>
        </w:rPr>
        <w:t xml:space="preserve">## F-statistic:  4.32 on 1 and 28 DF,  p-value: 0.04695 </w:t>
      </w:r>
      <w:r>
        <w:br/>
      </w:r>
      <w:r>
        <w:rPr>
          <w:rStyle w:val="VerbatimChar"/>
        </w:rPr>
        <w:t xml:space="preserve">##     AIC     BIC </w:t>
      </w:r>
      <w:r>
        <w:br/>
      </w:r>
      <w:r>
        <w:rPr>
          <w:rStyle w:val="VerbatimChar"/>
        </w:rPr>
        <w:t xml:space="preserve">## -199.16 -194.96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nobs</w:t>
      </w:r>
      <w:r>
        <w:rPr>
          <w:rStyle w:val="NormalTok"/>
        </w:rPr>
        <w:t xml:space="preserve">(lm_r2)</w:t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slm_r2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(lm_r2)</w:t>
      </w:r>
      <w:r>
        <w:br/>
      </w:r>
      <w:r>
        <w:rPr>
          <w:rStyle w:val="NormalTok"/>
        </w:rPr>
        <w:t xml:space="preserve">R2_lm_r2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slm_r2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</w:t>
      </w:r>
      <w:r>
        <w:br/>
      </w:r>
      <w:r>
        <w:rPr>
          <w:rStyle w:val="NormalTok"/>
        </w:rPr>
        <w:t xml:space="preserve">BP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R2_lm_r2</w:t>
      </w:r>
      <w:r>
        <w:br/>
      </w:r>
      <w:r>
        <w:rPr>
          <w:rStyle w:val="CommentTok"/>
        </w:rPr>
        <w:t xml:space="preserve"># Contraste Chi-cuadrado </w:t>
      </w:r>
      <w:r>
        <w:br/>
      </w:r>
      <w:r>
        <w:rPr>
          <w:rStyle w:val="NormalTok"/>
        </w:rPr>
        <w:t xml:space="preserve">chisqcr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alpha, p)</w:t>
      </w:r>
      <w:r>
        <w:br/>
      </w:r>
      <w:r>
        <w:rPr>
          <w:rStyle w:val="NormalTok"/>
        </w:rPr>
        <w:t xml:space="preserve">pval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(BP,p)</w:t>
      </w:r>
      <w:r>
        <w:br/>
      </w:r>
      <w:r>
        <w:rPr>
          <w:rStyle w:val="NormalTok"/>
        </w:rPr>
        <w:t xml:space="preserve">BP ; chisqcr</w:t>
      </w:r>
    </w:p>
    <w:p>
      <w:pPr>
        <w:pStyle w:val="SourceCode"/>
      </w:pPr>
      <w:r>
        <w:rPr>
          <w:rStyle w:val="VerbatimChar"/>
        </w:rPr>
        <w:t xml:space="preserve">## [1] 4.009848</w:t>
      </w:r>
    </w:p>
    <w:p>
      <w:pPr>
        <w:pStyle w:val="SourceCode"/>
      </w:pPr>
      <w:r>
        <w:rPr>
          <w:rStyle w:val="VerbatimChar"/>
        </w:rPr>
        <w:t xml:space="preserve">## [1] 3.841459</w:t>
      </w:r>
    </w:p>
    <w:p>
      <w:pPr>
        <w:pStyle w:val="SourceCode"/>
      </w:pPr>
      <w:r>
        <w:rPr>
          <w:rStyle w:val="NormalTok"/>
        </w:rPr>
        <w:t xml:space="preserve">pval </w:t>
      </w:r>
    </w:p>
    <w:p>
      <w:pPr>
        <w:pStyle w:val="SourceCode"/>
      </w:pPr>
      <w:r>
        <w:rPr>
          <w:rStyle w:val="VerbatimChar"/>
        </w:rPr>
        <w:t xml:space="preserve">## [1] 0.04523524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KeywordTok"/>
        </w:rPr>
        <w:t xml:space="preserve">bptest</w:t>
      </w:r>
      <w:r>
        <w:rPr>
          <w:rStyle w:val="NormalTok"/>
        </w:rPr>
        <w:t xml:space="preserve">(lm_dem) </w:t>
      </w:r>
      <w:r>
        <w:rPr>
          <w:rStyle w:val="CommentTok"/>
        </w:rPr>
        <w:t xml:space="preserve"># Breusch-Pagan robusto (variante de Koenker)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lm_dem</w:t>
      </w:r>
      <w:r>
        <w:br/>
      </w:r>
      <w:r>
        <w:rPr>
          <w:rStyle w:val="VerbatimChar"/>
        </w:rPr>
        <w:t xml:space="preserve">## BP = 4.3822, df = 4, p-value = 0.3567</w:t>
      </w:r>
    </w:p>
    <w:p>
      <w:pPr>
        <w:pStyle w:val="SourceCode"/>
      </w:pPr>
      <w:r>
        <w:rPr>
          <w:rStyle w:val="KeywordTok"/>
        </w:rPr>
        <w:t xml:space="preserve">bptest</w:t>
      </w:r>
      <w:r>
        <w:rPr>
          <w:rStyle w:val="NormalTok"/>
        </w:rPr>
        <w:t xml:space="preserve">(lm_dem, </w:t>
      </w:r>
      <w:r>
        <w:rPr>
          <w:rStyle w:val="DataTypeTok"/>
        </w:rPr>
        <w:t xml:space="preserve">varformula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(Y),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DEM_HET)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lm_dem</w:t>
      </w:r>
      <w:r>
        <w:br/>
      </w:r>
      <w:r>
        <w:rPr>
          <w:rStyle w:val="VerbatimChar"/>
        </w:rPr>
        <w:t xml:space="preserve">## BP = 4.0098, df = 1, p-value = 0.04524</w:t>
      </w:r>
    </w:p>
    <w:p>
      <w:pPr>
        <w:pStyle w:val="SourceCode"/>
      </w:pPr>
      <w:r>
        <w:rPr>
          <w:rStyle w:val="KeywordTok"/>
        </w:rPr>
        <w:t xml:space="preserve">bptest</w:t>
      </w:r>
      <w:r>
        <w:rPr>
          <w:rStyle w:val="NormalTok"/>
        </w:rPr>
        <w:t xml:space="preserve">(lm_dem, </w:t>
      </w:r>
      <w:r>
        <w:rPr>
          <w:rStyle w:val="DataTypeTok"/>
        </w:rPr>
        <w:t xml:space="preserve">studentize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Breusch-Pagan estándar (escalado)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lm_dem</w:t>
      </w:r>
      <w:r>
        <w:br/>
      </w:r>
      <w:r>
        <w:rPr>
          <w:rStyle w:val="VerbatimChar"/>
        </w:rPr>
        <w:t xml:space="preserve">## BP = 6.7816, df = 4, p-value = 0.1479</w:t>
      </w:r>
    </w:p>
    <w:p>
      <w:pPr>
        <w:pStyle w:val="SourceCode"/>
      </w:pPr>
      <w:r>
        <w:rPr>
          <w:rStyle w:val="KeywordTok"/>
        </w:rPr>
        <w:t xml:space="preserve">bptest</w:t>
      </w:r>
      <w:r>
        <w:rPr>
          <w:rStyle w:val="NormalTok"/>
        </w:rPr>
        <w:t xml:space="preserve">(lm_dem, </w:t>
      </w:r>
      <w:r>
        <w:rPr>
          <w:rStyle w:val="DataTypeTok"/>
        </w:rPr>
        <w:t xml:space="preserve">studentize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varformula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(Y),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DEM_HET)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lm_dem</w:t>
      </w:r>
      <w:r>
        <w:br/>
      </w:r>
      <w:r>
        <w:rPr>
          <w:rStyle w:val="VerbatimChar"/>
        </w:rPr>
        <w:t xml:space="preserve">## BP = 6.2053, df = 1, p-value = 0.01274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Corrección de la heteroscedasticidad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Mínimos cuadrados corregidos (White)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KeywordTok"/>
        </w:rPr>
        <w:t xml:space="preserve">S</w:t>
      </w:r>
      <w:r>
        <w:rPr>
          <w:rStyle w:val="NormalTok"/>
        </w:rPr>
        <w:t xml:space="preserve">(lm_dem, </w:t>
      </w:r>
      <w:r>
        <w:rPr>
          <w:rStyle w:val="DataTypeTok"/>
        </w:rPr>
        <w:t xml:space="preserve">vcov.=</w:t>
      </w:r>
      <w:r>
        <w:rPr>
          <w:rStyle w:val="KeywordTok"/>
        </w:rPr>
        <w:t xml:space="preserve">hccm</w:t>
      </w:r>
      <w:r>
        <w:rPr>
          <w:rStyle w:val="NormalTok"/>
        </w:rPr>
        <w:t xml:space="preserve">(lm_dem,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"hc1"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(Corrección de White: errores estándar robustos)</w:t>
      </w:r>
    </w:p>
    <w:p>
      <w:pPr>
        <w:pStyle w:val="SourceCode"/>
      </w:pPr>
      <w:r>
        <w:rPr>
          <w:rStyle w:val="VerbatimChar"/>
        </w:rPr>
        <w:t xml:space="preserve">## Call: lm(formula = log(QA) ~ log(PA) + log(PB) + log(PC) + log(Y), data =</w:t>
      </w:r>
      <w:r>
        <w:br/>
      </w:r>
      <w:r>
        <w:rPr>
          <w:rStyle w:val="VerbatimChar"/>
        </w:rPr>
        <w:t xml:space="preserve">##          DEM_HET)</w:t>
      </w:r>
      <w:r>
        <w:br/>
      </w:r>
      <w:r>
        <w:rPr>
          <w:rStyle w:val="VerbatimChar"/>
        </w:rPr>
        <w:t xml:space="preserve">## Standard errors computed by hccm(lm_dem, type = "hc1")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4.27468    0.89931   4.753 7.06e-05 ***</w:t>
      </w:r>
      <w:r>
        <w:br/>
      </w:r>
      <w:r>
        <w:rPr>
          <w:rStyle w:val="VerbatimChar"/>
        </w:rPr>
        <w:t xml:space="preserve">## log(PA)     -0.89012    0.13561  -6.564 7.08e-07 ***</w:t>
      </w:r>
      <w:r>
        <w:br/>
      </w:r>
      <w:r>
        <w:rPr>
          <w:rStyle w:val="VerbatimChar"/>
        </w:rPr>
        <w:t xml:space="preserve">## log(PB)      0.55419    0.08331   6.652 5.70e-07 ***</w:t>
      </w:r>
      <w:r>
        <w:br/>
      </w:r>
      <w:r>
        <w:rPr>
          <w:rStyle w:val="VerbatimChar"/>
        </w:rPr>
        <w:t xml:space="preserve">## log(PC)     -0.34909    0.15058  -2.318   0.0289 *  </w:t>
      </w:r>
      <w:r>
        <w:br/>
      </w:r>
      <w:r>
        <w:rPr>
          <w:rStyle w:val="VerbatimChar"/>
        </w:rPr>
        <w:t xml:space="preserve">## log(Y)       0.74395    0.11879   6.263 1.49e-06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deviation: 0.07619 on 25 degrees of freedom</w:t>
      </w:r>
      <w:r>
        <w:br/>
      </w:r>
      <w:r>
        <w:rPr>
          <w:rStyle w:val="VerbatimChar"/>
        </w:rPr>
        <w:t xml:space="preserve">## Multiple R-squared: 0.6643</w:t>
      </w:r>
      <w:r>
        <w:br/>
      </w:r>
      <w:r>
        <w:rPr>
          <w:rStyle w:val="VerbatimChar"/>
        </w:rPr>
        <w:t xml:space="preserve">## F-statistic: 26.61 on 4 and 25 DF,  p-value: 1.086e-08 </w:t>
      </w:r>
      <w:r>
        <w:br/>
      </w:r>
      <w:r>
        <w:rPr>
          <w:rStyle w:val="VerbatimChar"/>
        </w:rPr>
        <w:t xml:space="preserve">##    AIC    BIC </w:t>
      </w:r>
      <w:r>
        <w:br/>
      </w:r>
      <w:r>
        <w:rPr>
          <w:rStyle w:val="VerbatimChar"/>
        </w:rPr>
        <w:t xml:space="preserve">## -62.81 -54.40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Mínimos cuadrados ponderados (MCP)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Regresión auxiliar para la varianza estimada:</w:t>
      </w:r>
      <w:r>
        <w:br/>
      </w:r>
      <w:r>
        <w:rPr>
          <w:rStyle w:val="KeywordTok"/>
        </w:rPr>
        <w:t xml:space="preserve">S</w:t>
      </w:r>
      <w:r>
        <w:rPr>
          <w:rStyle w:val="NormalTok"/>
        </w:rPr>
        <w:t xml:space="preserve">(lm_lr2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(r2)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(Y),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DEM_HET))</w:t>
      </w:r>
    </w:p>
    <w:p>
      <w:pPr>
        <w:pStyle w:val="SourceCode"/>
      </w:pPr>
      <w:r>
        <w:rPr>
          <w:rStyle w:val="VerbatimChar"/>
        </w:rPr>
        <w:t xml:space="preserve">## Call: lm(formula = log(r2) ~ log(Y), data = DEM_HET)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 -26.658      7.565  -3.524  0.00148 **</w:t>
      </w:r>
      <w:r>
        <w:br/>
      </w:r>
      <w:r>
        <w:rPr>
          <w:rStyle w:val="VerbatimChar"/>
        </w:rPr>
        <w:t xml:space="preserve">## log(Y)         3.846      1.464   2.628  0.01379 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deviation: 2.19 on 28 degrees of freedom</w:t>
      </w:r>
      <w:r>
        <w:br/>
      </w:r>
      <w:r>
        <w:rPr>
          <w:rStyle w:val="VerbatimChar"/>
        </w:rPr>
        <w:t xml:space="preserve">## Multiple R-squared: 0.1978</w:t>
      </w:r>
      <w:r>
        <w:br/>
      </w:r>
      <w:r>
        <w:rPr>
          <w:rStyle w:val="VerbatimChar"/>
        </w:rPr>
        <w:t xml:space="preserve">## F-statistic: 6.905 on 1 and 28 DF,  p-value: 0.01379 </w:t>
      </w:r>
      <w:r>
        <w:br/>
      </w:r>
      <w:r>
        <w:rPr>
          <w:rStyle w:val="VerbatimChar"/>
        </w:rPr>
        <w:t xml:space="preserve">##   AIC   BIC </w:t>
      </w:r>
      <w:r>
        <w:br/>
      </w:r>
      <w:r>
        <w:rPr>
          <w:rStyle w:val="VerbatimChar"/>
        </w:rPr>
        <w:t xml:space="preserve">## 136.1 140.3</w:t>
      </w:r>
    </w:p>
    <w:p>
      <w:pPr>
        <w:pStyle w:val="SourceCode"/>
      </w:pPr>
      <w:r>
        <w:rPr>
          <w:rStyle w:val="NormalTok"/>
        </w:rPr>
        <w:t xml:space="preserve">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(lm_lr2))</w:t>
      </w:r>
      <w:r>
        <w:br/>
      </w:r>
      <w:r>
        <w:rPr>
          <w:rStyle w:val="KeywordTok"/>
        </w:rPr>
        <w:t xml:space="preserve">S</w:t>
      </w:r>
      <w:r>
        <w:rPr>
          <w:rStyle w:val="NormalTok"/>
        </w:rPr>
        <w:t xml:space="preserve">(lm_dem_het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(QA)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(PA)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(PB)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(PC)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(Y),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s2,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DEM_HET))</w:t>
      </w:r>
    </w:p>
    <w:p>
      <w:pPr>
        <w:pStyle w:val="SourceCode"/>
      </w:pPr>
      <w:r>
        <w:rPr>
          <w:rStyle w:val="VerbatimChar"/>
        </w:rPr>
        <w:t xml:space="preserve">## Call: lm(formula = log(QA) ~ log(PA) + log(PB) + log(PC) + log(Y), data =</w:t>
      </w:r>
      <w:r>
        <w:br/>
      </w:r>
      <w:r>
        <w:rPr>
          <w:rStyle w:val="VerbatimChar"/>
        </w:rPr>
        <w:t xml:space="preserve">##          DEM_HET, weights = 1/s2)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4.48077    0.87248   5.136 2.62e-05 ***</w:t>
      </w:r>
      <w:r>
        <w:br/>
      </w:r>
      <w:r>
        <w:rPr>
          <w:rStyle w:val="VerbatimChar"/>
        </w:rPr>
        <w:t xml:space="preserve">## log(PA)     -0.90716    0.14931  -6.076 2.38e-06 ***</w:t>
      </w:r>
      <w:r>
        <w:br/>
      </w:r>
      <w:r>
        <w:rPr>
          <w:rStyle w:val="VerbatimChar"/>
        </w:rPr>
        <w:t xml:space="preserve">## log(PB)      0.54594    0.10265   5.318 1.64e-05 ***</w:t>
      </w:r>
      <w:r>
        <w:br/>
      </w:r>
      <w:r>
        <w:rPr>
          <w:rStyle w:val="VerbatimChar"/>
        </w:rPr>
        <w:t xml:space="preserve">## log(PC)     -0.24882    0.12394  -2.007   0.0556 .  </w:t>
      </w:r>
      <w:r>
        <w:br/>
      </w:r>
      <w:r>
        <w:rPr>
          <w:rStyle w:val="VerbatimChar"/>
        </w:rPr>
        <w:t xml:space="preserve">## log(Y)       0.63130    0.08844   7.138 1.76e-07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deviation: 2.026 on 25 degrees of freedom</w:t>
      </w:r>
      <w:r>
        <w:br/>
      </w:r>
      <w:r>
        <w:rPr>
          <w:rStyle w:val="VerbatimChar"/>
        </w:rPr>
        <w:t xml:space="preserve">## Multiple R-squared: 0.7734</w:t>
      </w:r>
      <w:r>
        <w:br/>
      </w:r>
      <w:r>
        <w:rPr>
          <w:rStyle w:val="VerbatimChar"/>
        </w:rPr>
        <w:t xml:space="preserve">## F-statistic: 21.33 on 4 and 25 DF,  p-value: 9.299e-08 </w:t>
      </w:r>
      <w:r>
        <w:br/>
      </w:r>
      <w:r>
        <w:rPr>
          <w:rStyle w:val="VerbatimChar"/>
        </w:rPr>
        <w:t xml:space="preserve">##    AIC    BIC </w:t>
      </w:r>
      <w:r>
        <w:br/>
      </w:r>
      <w:r>
        <w:rPr>
          <w:rStyle w:val="VerbatimChar"/>
        </w:rPr>
        <w:t xml:space="preserve">## -70.17 -61.77</w:t>
      </w:r>
    </w:p>
    <w:p>
      <w:pPr>
        <w:pStyle w:val="SourceCode"/>
      </w:pPr>
      <w:r>
        <w:rPr>
          <w:rStyle w:val="CommentTok"/>
        </w:rPr>
        <w:t xml:space="preserve">#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Heteroscedasticidad y MCP</dc:title>
  <dc:creator>J. Ramajo</dc:creator>
  <cp:keywords/>
  <dcterms:created xsi:type="dcterms:W3CDTF">2020-10-29T13:21:39Z</dcterms:created>
  <dcterms:modified xsi:type="dcterms:W3CDTF">2020-10-29T13:21:39Z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</vt:lpwstr>
  </property>
  <property fmtid="{D5CDD505-2E9C-101B-9397-08002B2CF9AE}" pid="3" name="output">
    <vt:lpwstr/>
  </property>
</Properties>
</file>