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FFA" w:rsidRDefault="00C22FC0">
      <w:pPr>
        <w:pStyle w:val="Ttulo"/>
      </w:pPr>
      <w:r>
        <w:t>Modelos dinámicos</w:t>
      </w:r>
    </w:p>
    <w:p w:rsidR="008A1FFA" w:rsidRDefault="00C22FC0">
      <w:pPr>
        <w:pStyle w:val="Author"/>
      </w:pPr>
      <w:r>
        <w:t>J. Ramajo</w:t>
      </w:r>
    </w:p>
    <w:p w:rsidR="008A1FFA" w:rsidRDefault="00C22FC0">
      <w:pPr>
        <w:pStyle w:val="Fecha"/>
      </w:pPr>
      <w:r>
        <w:t>2020</w:t>
      </w:r>
    </w:p>
    <w:p w:rsidR="008A1FFA" w:rsidRDefault="00C22FC0" w:rsidP="005F6EA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(dynlm)</w:t>
      </w:r>
    </w:p>
    <w:p w:rsidR="008A1FFA" w:rsidRDefault="00C22FC0" w:rsidP="005F6EA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5F6EA0" w:rsidRDefault="00C22FC0" w:rsidP="005F6EA0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orcutt</w:t>
      </w:r>
      <w:proofErr w:type="spellEnd"/>
      <w:r>
        <w:rPr>
          <w:rStyle w:val="NormalTok"/>
        </w:rPr>
        <w:t>)</w:t>
      </w:r>
    </w:p>
    <w:p w:rsidR="008A1FFA" w:rsidRDefault="005F6EA0">
      <w:pPr>
        <w:pStyle w:val="SourceCode"/>
      </w:pPr>
      <w:r>
        <w:rPr>
          <w:rStyle w:val="CommentTok"/>
        </w:rPr>
        <w:t>#</w:t>
      </w:r>
      <w:r w:rsidR="00C22FC0">
        <w:br/>
      </w:r>
      <w:r w:rsidR="00C22FC0">
        <w:rPr>
          <w:rStyle w:val="NormalTok"/>
        </w:rPr>
        <w:t>TIPOS_ESP &lt;-</w:t>
      </w:r>
      <w:r w:rsidR="00C22FC0">
        <w:rPr>
          <w:rStyle w:val="StringTok"/>
        </w:rPr>
        <w:t xml:space="preserve"> </w:t>
      </w:r>
      <w:proofErr w:type="spellStart"/>
      <w:r w:rsidR="00C22FC0">
        <w:rPr>
          <w:rStyle w:val="KeywordTok"/>
        </w:rPr>
        <w:t>read_csv</w:t>
      </w:r>
      <w:proofErr w:type="spellEnd"/>
      <w:r w:rsidR="00C22FC0">
        <w:rPr>
          <w:rStyle w:val="NormalTok"/>
        </w:rPr>
        <w:t>(</w:t>
      </w:r>
      <w:r w:rsidR="00C22FC0">
        <w:rPr>
          <w:rStyle w:val="StringTok"/>
        </w:rPr>
        <w:t>"TIPOS_ESP.csv"</w:t>
      </w:r>
      <w:r w:rsidR="00C22FC0">
        <w:rPr>
          <w:rStyle w:val="NormalTok"/>
        </w:rPr>
        <w:t>)</w:t>
      </w:r>
    </w:p>
    <w:p w:rsidR="008A1FFA" w:rsidRDefault="00C22FC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R3M = col_double(),</w:t>
      </w:r>
      <w:r>
        <w:br/>
      </w:r>
      <w:r>
        <w:rPr>
          <w:rStyle w:val="VerbatimChar"/>
        </w:rPr>
        <w:t>##   RD = col_double(),</w:t>
      </w:r>
      <w:r>
        <w:br/>
      </w:r>
      <w:r>
        <w:rPr>
          <w:rStyle w:val="VerbatimChar"/>
        </w:rPr>
        <w:t>##   RL = col_double()</w:t>
      </w:r>
      <w:r>
        <w:br/>
      </w:r>
      <w:r>
        <w:rPr>
          <w:rStyle w:val="VerbatimChar"/>
        </w:rPr>
        <w:t>## )</w:t>
      </w:r>
    </w:p>
    <w:p w:rsidR="008A1FFA" w:rsidRDefault="00C22FC0">
      <w:pPr>
        <w:pStyle w:val="SourceCode"/>
      </w:pPr>
      <w:r>
        <w:rPr>
          <w:rStyle w:val="NormalTok"/>
        </w:rPr>
        <w:t>TIPOS_E</w:t>
      </w:r>
      <w:r>
        <w:rPr>
          <w:rStyle w:val="NormalTok"/>
        </w:rPr>
        <w:t>SP_ts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(TIPOS_ESP,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(TIPOS_ESP_ts)</w:t>
      </w:r>
    </w:p>
    <w:p w:rsidR="008A1FFA" w:rsidRDefault="00C22FC0" w:rsidP="005F6EA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ES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FA" w:rsidRDefault="00C22FC0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NormalTok"/>
        </w:rPr>
        <w:t>RL &lt;-</w:t>
      </w:r>
      <w:r>
        <w:rPr>
          <w:rStyle w:val="StringTok"/>
        </w:rPr>
        <w:t xml:space="preserve"> </w:t>
      </w:r>
      <w:r>
        <w:rPr>
          <w:rStyle w:val="NormalTok"/>
        </w:rPr>
        <w:t>TIPOS_ESP_ts[,</w:t>
      </w:r>
      <w:r>
        <w:rPr>
          <w:rStyle w:val="StringTok"/>
        </w:rPr>
        <w:t>"RL"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R3M &lt;-</w:t>
      </w:r>
      <w:r>
        <w:rPr>
          <w:rStyle w:val="StringTok"/>
        </w:rPr>
        <w:t xml:space="preserve"> </w:t>
      </w:r>
      <w:r>
        <w:rPr>
          <w:rStyle w:val="NormalTok"/>
        </w:rPr>
        <w:t>TIPOS_ESP_ts[,</w:t>
      </w:r>
      <w:r>
        <w:rPr>
          <w:rStyle w:val="StringTok"/>
        </w:rPr>
        <w:t>"R3M"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RD &lt;-</w:t>
      </w:r>
      <w:r>
        <w:rPr>
          <w:rStyle w:val="StringTok"/>
        </w:rPr>
        <w:t xml:space="preserve"> </w:t>
      </w:r>
      <w:r>
        <w:rPr>
          <w:rStyle w:val="NormalTok"/>
        </w:rPr>
        <w:t>TIPOS_ESP_ts[,</w:t>
      </w:r>
      <w:r>
        <w:rPr>
          <w:rStyle w:val="StringTok"/>
        </w:rPr>
        <w:t>"RD"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(lm_KM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R3M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RD))</w:t>
      </w:r>
    </w:p>
    <w:p w:rsidR="008A1FFA" w:rsidRDefault="00C22FC0">
      <w:pPr>
        <w:pStyle w:val="SourceCode"/>
      </w:pPr>
      <w:r>
        <w:rPr>
          <w:rStyle w:val="VerbatimChar"/>
        </w:rPr>
        <w:t>## Call: lm(formula = RL ~ R3M + 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7.02728    0.48653  14.444 1.43e-15 ***</w:t>
      </w:r>
      <w:r>
        <w:br/>
      </w:r>
      <w:r>
        <w:rPr>
          <w:rStyle w:val="VerbatimChar"/>
        </w:rPr>
        <w:t>## R3M          0.15918    0.02301   6.918 7.84e-08 ***</w:t>
      </w:r>
      <w:r>
        <w:br/>
      </w:r>
      <w:r>
        <w:rPr>
          <w:rStyle w:val="VerbatimChar"/>
        </w:rPr>
        <w:t>## RD           0.92600    0.0</w:t>
      </w:r>
      <w:r>
        <w:rPr>
          <w:rStyle w:val="VerbatimChar"/>
        </w:rPr>
        <w:t>7777  11.907 2.69e-13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0.3567 on 32 degrees of freedom</w:t>
      </w:r>
      <w:r>
        <w:br/>
      </w:r>
      <w:r>
        <w:rPr>
          <w:rStyle w:val="VerbatimChar"/>
        </w:rPr>
        <w:t>## Multiple R-squared: 0.9322</w:t>
      </w:r>
      <w:r>
        <w:br/>
      </w:r>
      <w:r>
        <w:rPr>
          <w:rStyle w:val="VerbatimChar"/>
        </w:rPr>
        <w:t xml:space="preserve">## F-statistic: 219.9 on 2 and 32 DF,  p-value: &lt; 2.2e-16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32.03 38.25</w:t>
      </w:r>
    </w:p>
    <w:p w:rsidR="00991175" w:rsidRDefault="00C22FC0" w:rsidP="00991175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ARDL(</w:t>
      </w:r>
      <w:proofErr w:type="gramEnd"/>
      <w:r>
        <w:rPr>
          <w:rStyle w:val="CommentTok"/>
        </w:rPr>
        <w:t>0,0,0) -</w:t>
      </w:r>
      <w:proofErr w:type="spellStart"/>
      <w:r>
        <w:rPr>
          <w:rStyle w:val="CommentTok"/>
        </w:rPr>
        <w:t>est</w:t>
      </w:r>
      <w:r w:rsidR="000B54E4">
        <w:rPr>
          <w:rStyle w:val="CommentTok"/>
        </w:rPr>
        <w:t>á</w:t>
      </w:r>
      <w:r>
        <w:rPr>
          <w:rStyle w:val="CommentTok"/>
        </w:rPr>
        <w:t>tico</w:t>
      </w:r>
      <w:proofErr w:type="spellEnd"/>
      <w:r>
        <w:rPr>
          <w:rStyle w:val="CommentTok"/>
        </w:rPr>
        <w:t>-</w:t>
      </w:r>
    </w:p>
    <w:p w:rsidR="008A1FFA" w:rsidRDefault="00991175" w:rsidP="00991175">
      <w:pPr>
        <w:pStyle w:val="SourceCode"/>
        <w:spacing w:after="0"/>
      </w:pPr>
      <w:r>
        <w:rPr>
          <w:rStyle w:val="CommentTok"/>
        </w:rPr>
        <w:t>#</w:t>
      </w:r>
      <w:r w:rsidR="00C22FC0">
        <w:br/>
      </w:r>
      <w:proofErr w:type="gramStart"/>
      <w:r w:rsidR="00C22FC0">
        <w:rPr>
          <w:rStyle w:val="KeywordTok"/>
        </w:rPr>
        <w:t>S</w:t>
      </w:r>
      <w:r w:rsidR="00C22FC0">
        <w:rPr>
          <w:rStyle w:val="NormalTok"/>
        </w:rPr>
        <w:t>(</w:t>
      </w:r>
      <w:proofErr w:type="gramEnd"/>
      <w:r w:rsidR="00C22FC0">
        <w:rPr>
          <w:rStyle w:val="NormalTok"/>
        </w:rPr>
        <w:t>dynlm_KM_</w:t>
      </w:r>
      <w:r w:rsidR="00C22FC0">
        <w:rPr>
          <w:rStyle w:val="DecValTok"/>
        </w:rPr>
        <w:t>0</w:t>
      </w:r>
      <w:r w:rsidR="00C22FC0">
        <w:rPr>
          <w:rStyle w:val="NormalTok"/>
        </w:rPr>
        <w:t xml:space="preserve"> &lt;-</w:t>
      </w:r>
      <w:r w:rsidR="00C22FC0">
        <w:rPr>
          <w:rStyle w:val="StringTok"/>
        </w:rPr>
        <w:t xml:space="preserve"> </w:t>
      </w:r>
      <w:proofErr w:type="spellStart"/>
      <w:r w:rsidR="00C22FC0">
        <w:rPr>
          <w:rStyle w:val="KeywordTok"/>
        </w:rPr>
        <w:t>dynlm</w:t>
      </w:r>
      <w:proofErr w:type="spellEnd"/>
      <w:r w:rsidR="00C22FC0">
        <w:rPr>
          <w:rStyle w:val="NormalTok"/>
        </w:rPr>
        <w:t xml:space="preserve">(RL </w:t>
      </w:r>
      <w:r w:rsidR="00C22FC0">
        <w:rPr>
          <w:rStyle w:val="OperatorTok"/>
        </w:rPr>
        <w:t>~</w:t>
      </w:r>
      <w:r w:rsidR="00C22FC0">
        <w:rPr>
          <w:rStyle w:val="StringTok"/>
        </w:rPr>
        <w:t xml:space="preserve"> </w:t>
      </w:r>
      <w:r w:rsidR="00C22FC0">
        <w:rPr>
          <w:rStyle w:val="NormalTok"/>
        </w:rPr>
        <w:t xml:space="preserve">R3M </w:t>
      </w:r>
      <w:r w:rsidR="00C22FC0">
        <w:rPr>
          <w:rStyle w:val="OperatorTok"/>
        </w:rPr>
        <w:t>+</w:t>
      </w:r>
      <w:r w:rsidR="00C22FC0">
        <w:rPr>
          <w:rStyle w:val="StringTok"/>
        </w:rPr>
        <w:t xml:space="preserve"> </w:t>
      </w:r>
      <w:r w:rsidR="00C22FC0">
        <w:rPr>
          <w:rStyle w:val="NormalTok"/>
        </w:rPr>
        <w:t>RD))</w:t>
      </w:r>
    </w:p>
    <w:p w:rsidR="008A1FFA" w:rsidRDefault="00C22FC0">
      <w:pPr>
        <w:pStyle w:val="SourceCode"/>
      </w:pPr>
      <w:r>
        <w:rPr>
          <w:rStyle w:val="VerbatimChar"/>
        </w:rPr>
        <w:t>## Call: dynlm(formula = RL ~ R3M + 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7.02728    0.48653</w:t>
      </w:r>
      <w:r>
        <w:rPr>
          <w:rStyle w:val="VerbatimChar"/>
        </w:rPr>
        <w:t xml:space="preserve">  14.444 1.43e-15 ***</w:t>
      </w:r>
      <w:r>
        <w:br/>
      </w:r>
      <w:r>
        <w:rPr>
          <w:rStyle w:val="VerbatimChar"/>
        </w:rPr>
        <w:t>## R3M          0.15918    0.02301   6.918 7.84e-08 ***</w:t>
      </w:r>
      <w:r>
        <w:br/>
      </w:r>
      <w:r>
        <w:rPr>
          <w:rStyle w:val="VerbatimChar"/>
        </w:rPr>
        <w:t>## RD           0.92600    0.07777  11.907 2.69e-13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0.3567 on 32 degrees of freedom</w:t>
      </w:r>
      <w:r>
        <w:br/>
      </w:r>
      <w:r>
        <w:rPr>
          <w:rStyle w:val="VerbatimChar"/>
        </w:rPr>
        <w:t>## Multiple R-squared: 0.9322</w:t>
      </w:r>
      <w:r>
        <w:br/>
      </w:r>
      <w:r>
        <w:rPr>
          <w:rStyle w:val="VerbatimChar"/>
        </w:rPr>
        <w:t xml:space="preserve">## F-statistic: 219.9 on 2 and 32 DF,  p-value: &lt; 2.2e-16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32.03 38.25</w:t>
      </w:r>
    </w:p>
    <w:p w:rsidR="008A1FFA" w:rsidRDefault="00C22FC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Contrastes de correlación serial (autocorrelación)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Correlograma</w:t>
      </w:r>
      <w:r>
        <w:br/>
      </w:r>
      <w:r>
        <w:rPr>
          <w:rStyle w:val="NormalTok"/>
        </w:rPr>
        <w:t>r &lt;-</w:t>
      </w:r>
      <w:r>
        <w:rPr>
          <w:rStyle w:val="KeywordTok"/>
        </w:rPr>
        <w:t>residuals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A1FFA" w:rsidRDefault="00C22FC0" w:rsidP="00507C1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572000" cy="31284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ESP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4484"/>
                    <a:stretch/>
                  </pic:blipFill>
                  <pic:spPr bwMode="auto">
                    <a:xfrm>
                      <a:off x="0" y="0"/>
                      <a:ext cx="45720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FFA" w:rsidRDefault="00C22FC0">
      <w:pPr>
        <w:pStyle w:val="SourceCode"/>
      </w:pPr>
      <w:r>
        <w:rPr>
          <w:rStyle w:val="NormalTok"/>
        </w:rPr>
        <w:t>corr 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(r)</w:t>
      </w:r>
    </w:p>
    <w:p w:rsidR="008A1FFA" w:rsidRDefault="00C22FC0" w:rsidP="00507C1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ES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FA" w:rsidRDefault="00C22FC0">
      <w:pPr>
        <w:pStyle w:val="SourceCode"/>
      </w:pPr>
      <w:r>
        <w:rPr>
          <w:rStyle w:val="NormalTok"/>
        </w:rPr>
        <w:t>corr</w:t>
      </w:r>
      <w:r>
        <w:rPr>
          <w:rStyle w:val="OperatorTok"/>
        </w:rPr>
        <w:t>$</w:t>
      </w:r>
      <w:r>
        <w:rPr>
          <w:rStyle w:val="NormalTok"/>
        </w:rPr>
        <w:t>acf[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8A1FFA" w:rsidRDefault="00C22FC0">
      <w:pPr>
        <w:pStyle w:val="SourceCode"/>
      </w:pPr>
      <w:r>
        <w:rPr>
          <w:rStyle w:val="VerbatimChar"/>
        </w:rPr>
        <w:t>## [1] 0.661182301 0.373478408 0.196080083 0.059991302 0.055270320 0.096234644</w:t>
      </w:r>
      <w:r>
        <w:br/>
      </w:r>
      <w:r>
        <w:rPr>
          <w:rStyle w:val="VerbatimChar"/>
        </w:rPr>
        <w:t>## [7] 0.258730586 0.1</w:t>
      </w:r>
      <w:r>
        <w:rPr>
          <w:rStyle w:val="VerbatimChar"/>
        </w:rPr>
        <w:t>72078454 0.005038669</w:t>
      </w:r>
    </w:p>
    <w:p w:rsidR="008A1FFA" w:rsidRDefault="00C22FC0">
      <w:pPr>
        <w:pStyle w:val="SourceCode"/>
      </w:pPr>
      <w:r>
        <w:rPr>
          <w:rStyle w:val="CommentTok"/>
        </w:rPr>
        <w:lastRenderedPageBreak/>
        <w:t># Test de Durbin-Watson</w:t>
      </w:r>
      <w:r>
        <w:br/>
      </w:r>
      <w:r>
        <w:rPr>
          <w:rStyle w:val="KeywordTok"/>
        </w:rPr>
        <w:t>dwtest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:rsidR="008A1FFA" w:rsidRDefault="00C22F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dynlm_KM_0</w:t>
      </w:r>
      <w:r>
        <w:br/>
      </w:r>
      <w:r>
        <w:rPr>
          <w:rStyle w:val="VerbatimChar"/>
        </w:rPr>
        <w:t>## DW = 0.49682, p-value = 9.951e-09</w:t>
      </w:r>
      <w:r>
        <w:br/>
      </w:r>
      <w:r>
        <w:rPr>
          <w:rStyle w:val="VerbatimChar"/>
        </w:rPr>
        <w:t>## alternative hypothesis: true autocorrelation is not 0</w:t>
      </w:r>
    </w:p>
    <w:p w:rsidR="008A1FFA" w:rsidRDefault="00C22FC0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:rsidR="008A1FFA" w:rsidRDefault="00C22F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dynlm_KM_0</w:t>
      </w:r>
      <w:r>
        <w:br/>
      </w:r>
      <w:r>
        <w:rPr>
          <w:rStyle w:val="VerbatimChar"/>
        </w:rPr>
        <w:t>## DW = 0.49682, p-value = 4.976e-09</w:t>
      </w:r>
      <w:r>
        <w:br/>
      </w:r>
      <w:r>
        <w:rPr>
          <w:rStyle w:val="VerbatimChar"/>
        </w:rPr>
        <w:t>## alternative hypothesis: true autocorrelation is greater than 0</w:t>
      </w:r>
    </w:p>
    <w:p w:rsidR="008A1FFA" w:rsidRDefault="00C22FC0">
      <w:pPr>
        <w:pStyle w:val="SourceCode"/>
      </w:pPr>
      <w:r>
        <w:rPr>
          <w:rStyle w:val="CommentTok"/>
        </w:rPr>
        <w:t># Test de Breusch-Godfrey</w:t>
      </w:r>
      <w:r>
        <w:br/>
      </w:r>
      <w:r>
        <w:rPr>
          <w:rStyle w:val="KeywordTok"/>
        </w:rPr>
        <w:t>bgtest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"Chi</w:t>
      </w:r>
      <w:r>
        <w:rPr>
          <w:rStyle w:val="StringTok"/>
        </w:rPr>
        <w:t>sq"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A1FFA" w:rsidRDefault="00C22F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dynlm_KM_0</w:t>
      </w:r>
      <w:r>
        <w:br/>
      </w:r>
      <w:r>
        <w:rPr>
          <w:rStyle w:val="VerbatimChar"/>
        </w:rPr>
        <w:t>## LM test = 18.689, df = 1, p-value = 1.539e-05</w:t>
      </w:r>
    </w:p>
    <w:p w:rsidR="008A1FFA" w:rsidRDefault="00C22FC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Corrección de la autocorrelación: MCO corregidos, MCG-AR, modelos ARDL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Errores estándar robustos, HAC (Newey-West)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dynlm</w:t>
      </w:r>
      <w:r>
        <w:rPr>
          <w:rStyle w:val="NormalTok"/>
        </w:rPr>
        <w:t xml:space="preserve">(RL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R3M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RD), </w:t>
      </w:r>
      <w:r>
        <w:rPr>
          <w:rStyle w:val="DataTypeTok"/>
        </w:rPr>
        <w:t>vcov.=</w:t>
      </w:r>
      <w:r>
        <w:rPr>
          <w:rStyle w:val="KeywordTok"/>
        </w:rPr>
        <w:t>vcovHAC</w:t>
      </w:r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8A1FFA" w:rsidRDefault="00C22FC0">
      <w:pPr>
        <w:pStyle w:val="SourceCode"/>
      </w:pPr>
      <w:r>
        <w:rPr>
          <w:rStyle w:val="VerbatimChar"/>
        </w:rPr>
        <w:t>## Call: dynlm(formula = RL ~ R3M + RD)</w:t>
      </w:r>
      <w:r>
        <w:br/>
      </w:r>
      <w:r>
        <w:rPr>
          <w:rStyle w:val="VerbatimChar"/>
        </w:rPr>
        <w:t>## Standard errors computed by</w:t>
      </w:r>
      <w:r>
        <w:rPr>
          <w:rStyle w:val="VerbatimChar"/>
        </w:rPr>
        <w:t xml:space="preserve"> vcovHAC(dynlm_KM_0)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7.02728    0.66475  10.571 5.72e-12 ***</w:t>
      </w:r>
      <w:r>
        <w:br/>
      </w:r>
      <w:r>
        <w:rPr>
          <w:rStyle w:val="VerbatimChar"/>
        </w:rPr>
        <w:t>## R3M          0.15918    0.03572   4.457 9.56e-05 ***</w:t>
      </w:r>
      <w:r>
        <w:br/>
      </w:r>
      <w:r>
        <w:rPr>
          <w:rStyle w:val="VerbatimChar"/>
        </w:rPr>
        <w:t>## RD           0.92600    0.11776   7.863 5.69e-09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0.3567 on 32 degrees of freedom</w:t>
      </w:r>
      <w:r>
        <w:br/>
      </w:r>
      <w:r>
        <w:rPr>
          <w:rStyle w:val="VerbatimChar"/>
        </w:rPr>
        <w:t>## Multiple R-squared: 0.9322</w:t>
      </w:r>
      <w:r>
        <w:br/>
      </w:r>
      <w:r>
        <w:rPr>
          <w:rStyle w:val="VerbatimChar"/>
        </w:rPr>
        <w:t>## F-statistic: 146.4 on 2 an</w:t>
      </w:r>
      <w:r>
        <w:rPr>
          <w:rStyle w:val="VerbatimChar"/>
        </w:rPr>
        <w:t xml:space="preserve">d 32 DF,  p-value: &lt; 2.2e-16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32.03 38.25</w:t>
      </w:r>
    </w:p>
    <w:p w:rsidR="008A1FFA" w:rsidRDefault="00C22FC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Mínimos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cuadrados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generalizados</w:t>
      </w:r>
      <w:proofErr w:type="spellEnd"/>
      <w:r>
        <w:rPr>
          <w:rStyle w:val="CommentTok"/>
        </w:rPr>
        <w:t xml:space="preserve"> (MCG): errores AR(1)</w:t>
      </w:r>
      <w:r>
        <w:br/>
      </w:r>
      <w:proofErr w:type="gramStart"/>
      <w:r>
        <w:rPr>
          <w:rStyle w:val="KeywordTok"/>
        </w:rPr>
        <w:t>cochrane.orcutt</w:t>
      </w:r>
      <w:proofErr w:type="gramEnd"/>
      <w:r>
        <w:rPr>
          <w:rStyle w:val="NormalTok"/>
        </w:rPr>
        <w:t>(dynlm_KM_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A1FFA" w:rsidRDefault="00C22FC0">
      <w:pPr>
        <w:pStyle w:val="SourceCode"/>
      </w:pPr>
      <w:r>
        <w:rPr>
          <w:rStyle w:val="VerbatimChar"/>
        </w:rPr>
        <w:t xml:space="preserve">## Cochrane-orcutt estimation for first order autocorrelation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RL ~ R3M + RD)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number of interaction: 11</w:t>
      </w:r>
      <w:r>
        <w:br/>
      </w:r>
      <w:r>
        <w:rPr>
          <w:rStyle w:val="VerbatimChar"/>
        </w:rPr>
        <w:t>##  rho 0.773176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Durbin-Watson statistic </w:t>
      </w:r>
      <w:r>
        <w:br/>
      </w:r>
      <w:r>
        <w:rPr>
          <w:rStyle w:val="VerbatimChar"/>
        </w:rPr>
        <w:t>## (original):    0.49682 , p-value: 4.976e-09</w:t>
      </w:r>
      <w:r>
        <w:br/>
      </w:r>
      <w:r>
        <w:rPr>
          <w:rStyle w:val="VerbatimChar"/>
        </w:rPr>
        <w:t>## (transformed): 1.69696 , p-value: 1.308e-01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coefficients: </w:t>
      </w:r>
      <w:r>
        <w:br/>
      </w:r>
      <w:r>
        <w:rPr>
          <w:rStyle w:val="VerbatimChar"/>
        </w:rPr>
        <w:t xml:space="preserve">## (Intercept)         R3M          RD </w:t>
      </w:r>
      <w:r>
        <w:br/>
      </w:r>
      <w:r>
        <w:rPr>
          <w:rStyle w:val="VerbatimChar"/>
        </w:rPr>
        <w:t xml:space="preserve">##    7.013488  </w:t>
      </w:r>
      <w:r>
        <w:rPr>
          <w:rStyle w:val="VerbatimChar"/>
        </w:rPr>
        <w:t xml:space="preserve">  0.157823    0.913996</w:t>
      </w:r>
    </w:p>
    <w:p w:rsidR="00BA7F89" w:rsidRDefault="00BA7F89" w:rsidP="00BA7F89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:rsidR="008A1FFA" w:rsidRDefault="00C22FC0" w:rsidP="00BA7F89">
      <w:pPr>
        <w:pStyle w:val="SourceCode"/>
        <w:spacing w:after="0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-</w:t>
      </w:r>
      <w:proofErr w:type="spellStart"/>
      <w:r>
        <w:rPr>
          <w:rStyle w:val="CommentTok"/>
        </w:rPr>
        <w:t>dinámico</w:t>
      </w:r>
      <w:proofErr w:type="spellEnd"/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ARDL(</w:t>
      </w:r>
      <w:proofErr w:type="gramEnd"/>
      <w:r>
        <w:rPr>
          <w:rStyle w:val="CommentTok"/>
        </w:rPr>
        <w:t xml:space="preserve">1,1,1) 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(dynlm_KM_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dynlm</w:t>
      </w:r>
      <w:r>
        <w:rPr>
          <w:rStyle w:val="NormalTok"/>
        </w:rPr>
        <w:t xml:space="preserve">(RL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(RL,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(R3M,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(RD,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8A1FFA" w:rsidRDefault="00C22FC0">
      <w:pPr>
        <w:pStyle w:val="SourceCode"/>
      </w:pPr>
      <w:r>
        <w:rPr>
          <w:rStyle w:val="VerbatimChar"/>
        </w:rPr>
        <w:t>## Call: dynlm(formula = RL ~ L(RL, 1:1) + L(R3M, 0:1) + L(RD, 0:1))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1.95931    1.02773   1.906  0.06690 .  </w:t>
      </w:r>
      <w:r>
        <w:br/>
      </w:r>
      <w:r>
        <w:rPr>
          <w:rStyle w:val="VerbatimChar"/>
        </w:rPr>
        <w:t>## L(RL, 1:1)    0.71922    0.13830   5.200 1.60e-05 ***</w:t>
      </w:r>
      <w:r>
        <w:br/>
      </w:r>
      <w:r>
        <w:rPr>
          <w:rStyle w:val="VerbatimChar"/>
        </w:rPr>
        <w:t>## L(R3M, 0:1)0  0.16624    0.02491   6.673 3.05e-07 ***</w:t>
      </w:r>
      <w:r>
        <w:br/>
      </w:r>
      <w:r>
        <w:rPr>
          <w:rStyle w:val="VerbatimChar"/>
        </w:rPr>
        <w:t xml:space="preserve">## L(R3M, 0:1)1 -0.07777    </w:t>
      </w:r>
      <w:r>
        <w:rPr>
          <w:rStyle w:val="VerbatimChar"/>
        </w:rPr>
        <w:t xml:space="preserve">0.03656  -2.127  0.04237 *  </w:t>
      </w:r>
      <w:r>
        <w:br/>
      </w:r>
      <w:r>
        <w:rPr>
          <w:rStyle w:val="VerbatimChar"/>
        </w:rPr>
        <w:t xml:space="preserve">## L(RD, 0:1)0   0.65959    0.19117   3.450  0.00179 ** </w:t>
      </w:r>
      <w:r>
        <w:br/>
      </w:r>
      <w:r>
        <w:rPr>
          <w:rStyle w:val="VerbatimChar"/>
        </w:rPr>
        <w:t xml:space="preserve">## L(RD, 0:1)1  -0.48983    0.24726  -1.981  0.05748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0.23</w:t>
      </w:r>
      <w:r>
        <w:rPr>
          <w:rStyle w:val="VerbatimChar"/>
        </w:rPr>
        <w:t>33 on 28 degrees of freedom</w:t>
      </w:r>
      <w:r>
        <w:br/>
      </w:r>
      <w:r>
        <w:rPr>
          <w:rStyle w:val="VerbatimChar"/>
        </w:rPr>
        <w:t>## Multiple R-squared: 0.9743</w:t>
      </w:r>
      <w:r>
        <w:br/>
      </w:r>
      <w:r>
        <w:rPr>
          <w:rStyle w:val="VerbatimChar"/>
        </w:rPr>
        <w:t xml:space="preserve">## F-statistic:   212 on 5 and 28 DF,  p-value: &lt; 2.2e-16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 4.92 15.61</w:t>
      </w:r>
    </w:p>
    <w:sectPr w:rsidR="008A1FF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2FC0" w:rsidRDefault="00C22FC0">
      <w:pPr>
        <w:spacing w:after="0"/>
      </w:pPr>
      <w:r>
        <w:separator/>
      </w:r>
    </w:p>
  </w:endnote>
  <w:endnote w:type="continuationSeparator" w:id="0">
    <w:p w:rsidR="00C22FC0" w:rsidRDefault="00C22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2FC0" w:rsidRDefault="00C22FC0">
      <w:r>
        <w:separator/>
      </w:r>
    </w:p>
  </w:footnote>
  <w:footnote w:type="continuationSeparator" w:id="0">
    <w:p w:rsidR="00C22FC0" w:rsidRDefault="00C2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5CF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4E4"/>
    <w:rsid w:val="004E29B3"/>
    <w:rsid w:val="00507C15"/>
    <w:rsid w:val="00590D07"/>
    <w:rsid w:val="005F6EA0"/>
    <w:rsid w:val="00784D58"/>
    <w:rsid w:val="008A1FFA"/>
    <w:rsid w:val="008D6863"/>
    <w:rsid w:val="00991175"/>
    <w:rsid w:val="00B86B75"/>
    <w:rsid w:val="00BA7F89"/>
    <w:rsid w:val="00BC48D5"/>
    <w:rsid w:val="00C22FC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0C840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722</Words>
  <Characters>3972</Characters>
  <Application>Microsoft Office Word</Application>
  <DocSecurity>0</DocSecurity>
  <Lines>33</Lines>
  <Paragraphs>9</Paragraphs>
  <ScaleCrop>false</ScaleCrop>
  <Company>Universidad de Extremadura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dinámicos</dc:title>
  <dc:creator>J. Ramajo</dc:creator>
  <cp:keywords/>
  <cp:lastModifiedBy>JULIAN  RAMAJO HERNÁNDEZ</cp:lastModifiedBy>
  <cp:revision>6</cp:revision>
  <dcterms:created xsi:type="dcterms:W3CDTF">2020-07-27T16:30:00Z</dcterms:created>
  <dcterms:modified xsi:type="dcterms:W3CDTF">2020-07-27T16:35:00Z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