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40.png" ContentType="image/png"/>
  <Override PartName="/word/media/rId20.png" ContentType="image/png"/>
  <Override PartName="/word/media/rId23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Duncan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Fox</w:t>
      </w:r>
      <w:r>
        <w:t xml:space="preserve"> </w:t>
      </w:r>
      <w:r>
        <w:t xml:space="preserve">and</w:t>
      </w:r>
      <w:r>
        <w:t xml:space="preserve"> </w:t>
      </w:r>
      <w:r>
        <w:t xml:space="preserve">S.</w:t>
      </w:r>
      <w:r>
        <w:t xml:space="preserve"> </w:t>
      </w:r>
      <w:r>
        <w:t xml:space="preserve">Weisberg</w:t>
      </w:r>
    </w:p>
    <w:p>
      <w:pPr>
        <w:pStyle w:val="Date"/>
      </w:pPr>
      <w:r>
        <w:t xml:space="preserve">2018-04-24</w:t>
      </w:r>
    </w:p>
    <w:p>
      <w:pPr>
        <w:pStyle w:val="FirstParagraph"/>
      </w:pPr>
      <w:r>
        <w:t xml:space="preserve">This R Markdown file reproduces the data analysis described in Section 1.5 of</w:t>
      </w:r>
      <w:r>
        <w:t xml:space="preserve"> </w:t>
      </w:r>
      <w:r>
        <w:rPr>
          <w:iCs/>
          <w:i/>
        </w:rPr>
        <w:t xml:space="preserve">An R Companion to Applied Linear Regression, 3rd Edition</w:t>
      </w:r>
      <w:r>
        <w:t xml:space="preserve">. See the text for further explanation.</w:t>
      </w:r>
    </w:p>
    <w:bookmarkStart w:id="44" w:name="preliminaries"/>
    <w:p>
      <w:pPr>
        <w:pStyle w:val="Heading1"/>
      </w:pPr>
      <w:r>
        <w:t xml:space="preserve">Preliminaries</w:t>
      </w:r>
    </w:p>
    <w:p>
      <w:pPr>
        <w:pStyle w:val="FirstParagraph"/>
      </w:pPr>
      <w:r>
        <w:t xml:space="preserve">As a first step, we load the</w:t>
      </w:r>
      <w:r>
        <w:t xml:space="preserve"> </w:t>
      </w:r>
      <w:r>
        <w:rPr>
          <w:bCs/>
          <w:b/>
        </w:rPr>
        <w:t xml:space="preserve">car</w:t>
      </w:r>
      <w:r>
        <w:t xml:space="preserve"> </w:t>
      </w:r>
      <w:r>
        <w:t xml:space="preserve">package, and examine the first few rows of the</w:t>
      </w:r>
      <w:r>
        <w:t xml:space="preserve"> </w:t>
      </w:r>
      <w:r>
        <w:rPr>
          <w:rStyle w:val="VerbatimChar"/>
        </w:rPr>
        <w:t xml:space="preserve">Duncan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car and carData packages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(Duncan,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type income education prestige</w:t>
      </w:r>
      <w:r>
        <w:br/>
      </w:r>
      <w:r>
        <w:rPr>
          <w:rStyle w:val="VerbatimChar"/>
        </w:rPr>
        <w:t xml:space="preserve">## accountant prof     62        86       82</w:t>
      </w:r>
      <w:r>
        <w:br/>
      </w:r>
      <w:r>
        <w:rPr>
          <w:rStyle w:val="VerbatimChar"/>
        </w:rPr>
        <w:t xml:space="preserve">## pilot      prof     72        76       83</w:t>
      </w:r>
      <w:r>
        <w:br/>
      </w:r>
      <w:r>
        <w:rPr>
          <w:rStyle w:val="VerbatimChar"/>
        </w:rPr>
        <w:t xml:space="preserve">## architect  prof     75        92       90</w:t>
      </w:r>
      <w:r>
        <w:br/>
      </w:r>
      <w:r>
        <w:rPr>
          <w:rStyle w:val="VerbatimChar"/>
        </w:rPr>
        <w:t xml:space="preserve">## author     prof     55        90       76</w:t>
      </w:r>
      <w:r>
        <w:br/>
      </w:r>
      <w:r>
        <w:rPr>
          <w:rStyle w:val="VerbatimChar"/>
        </w:rPr>
        <w:t xml:space="preserve">## chemist    prof     64        86       90</w:t>
      </w:r>
      <w:r>
        <w:br/>
      </w:r>
      <w:r>
        <w:rPr>
          <w:rStyle w:val="VerbatimChar"/>
        </w:rPr>
        <w:t xml:space="preserve">## minister   prof     21        84       87</w:t>
      </w:r>
      <w:r>
        <w:br/>
      </w:r>
      <w:r>
        <w:rPr>
          <w:rStyle w:val="VerbatimChar"/>
        </w:rPr>
        <w:t xml:space="preserve">## professor  prof     64        93       93</w:t>
      </w:r>
      <w:r>
        <w:br/>
      </w:r>
      <w:r>
        <w:rPr>
          <w:rStyle w:val="VerbatimChar"/>
        </w:rPr>
        <w:t xml:space="preserve">## dentist    prof     80       100       90</w:t>
      </w:r>
      <w:r>
        <w:br/>
      </w:r>
      <w:r>
        <w:rPr>
          <w:rStyle w:val="VerbatimChar"/>
        </w:rPr>
        <w:t xml:space="preserve">## reporter     wc     67        87       52</w:t>
      </w:r>
      <w:r>
        <w:br/>
      </w:r>
      <w:r>
        <w:rPr>
          <w:rStyle w:val="VerbatimChar"/>
        </w:rPr>
        <w:t xml:space="preserve">## engineer   prof     72        86       88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(Duncan)</w:t>
      </w:r>
    </w:p>
    <w:p>
      <w:pPr>
        <w:pStyle w:val="SourceCode"/>
      </w:pPr>
      <w:r>
        <w:rPr>
          <w:rStyle w:val="VerbatimChar"/>
        </w:rPr>
        <w:t xml:space="preserve">## [1] 45  4</w:t>
      </w:r>
    </w:p>
    <w:p>
      <w:pPr>
        <w:pStyle w:val="FirstParagraph"/>
      </w:pPr>
      <w:r>
        <w:t xml:space="preserve">Obtain summary statistics for the variables in</w:t>
      </w:r>
      <w:r>
        <w:t xml:space="preserve"> </w:t>
      </w:r>
      <w:r>
        <w:rPr>
          <w:rStyle w:val="VerbatimChar"/>
        </w:rPr>
        <w:t xml:space="preserve">Duncan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(Duncan)</w:t>
      </w:r>
    </w:p>
    <w:p>
      <w:pPr>
        <w:pStyle w:val="SourceCode"/>
      </w:pPr>
      <w:r>
        <w:rPr>
          <w:rStyle w:val="VerbatimChar"/>
        </w:rPr>
        <w:t xml:space="preserve">##    type        income        education         prestige    </w:t>
      </w:r>
      <w:r>
        <w:br/>
      </w:r>
      <w:r>
        <w:rPr>
          <w:rStyle w:val="VerbatimChar"/>
        </w:rPr>
        <w:t xml:space="preserve">##  bc  :21   Min.   : 7.00   Min.   :  7.00   Min.   : 3.00  </w:t>
      </w:r>
      <w:r>
        <w:br/>
      </w:r>
      <w:r>
        <w:rPr>
          <w:rStyle w:val="VerbatimChar"/>
        </w:rPr>
        <w:t xml:space="preserve">##  prof:18   1st Qu.:21.00   1st Qu.: 26.00   1st Qu.:16.00  </w:t>
      </w:r>
      <w:r>
        <w:br/>
      </w:r>
      <w:r>
        <w:rPr>
          <w:rStyle w:val="VerbatimChar"/>
        </w:rPr>
        <w:t xml:space="preserve">##  wc  : 6   Median :42.00   Median : 45.00   Median :41.00  </w:t>
      </w:r>
      <w:r>
        <w:br/>
      </w:r>
      <w:r>
        <w:rPr>
          <w:rStyle w:val="VerbatimChar"/>
        </w:rPr>
        <w:t xml:space="preserve">##            Mean   :41.87   Mean   : 52.56   Mean   :47.69  </w:t>
      </w:r>
      <w:r>
        <w:br/>
      </w:r>
      <w:r>
        <w:rPr>
          <w:rStyle w:val="VerbatimChar"/>
        </w:rPr>
        <w:t xml:space="preserve">##            3rd Qu.:64.00   3rd Qu.: 84.00   3rd Qu.:81.00  </w:t>
      </w:r>
      <w:r>
        <w:br/>
      </w:r>
      <w:r>
        <w:rPr>
          <w:rStyle w:val="VerbatimChar"/>
        </w:rPr>
        <w:t xml:space="preserve">##            Max.   :81.00   Max.   :100.00   Max.   :97.00</w:t>
      </w:r>
    </w:p>
    <w:p>
      <w:pPr>
        <w:pStyle w:val="FirstParagraph"/>
      </w:pPr>
      <w:r>
        <w:t xml:space="preserve">As a first graph, we view a histogram of the variable</w:t>
      </w:r>
      <w:r>
        <w:t xml:space="preserve"> </w:t>
      </w:r>
      <w:r>
        <w:rPr>
          <w:rStyle w:val="VerbatimChar"/>
        </w:rPr>
        <w:t xml:space="preserve">prestige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(Duncan,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(prestige))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examining-the-data"/>
    <w:p>
      <w:pPr>
        <w:pStyle w:val="Heading2"/>
      </w:pPr>
      <w:r>
        <w:t xml:space="preserve">1.5.1 Examining the Data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scatterplotMatrix()</w:t>
      </w:r>
      <w:r>
        <w:t xml:space="preserve"> </w:t>
      </w:r>
      <w:r>
        <w:t xml:space="preserve">function in the</w:t>
      </w:r>
      <w:r>
        <w:t xml:space="preserve"> </w:t>
      </w:r>
      <w:r>
        <w:rPr>
          <w:bCs/>
          <w:b/>
        </w:rPr>
        <w:t xml:space="preserve">car</w:t>
      </w:r>
      <w:r>
        <w:t xml:space="preserve"> </w:t>
      </w:r>
      <w:r>
        <w:t xml:space="preserve">package produces scatterplots for all paris of variables. A few relatively remote points are marked by case names, in this instance by occupation.</w:t>
      </w:r>
    </w:p>
    <w:p>
      <w:pPr>
        <w:pStyle w:val="SourceCode"/>
      </w:pPr>
      <w:r>
        <w:rPr>
          <w:rStyle w:val="FunctionTok"/>
        </w:rPr>
        <w:t xml:space="preserve">scatterplotMatrix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prestige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Duncan)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regression-analysis"/>
    <w:p>
      <w:pPr>
        <w:pStyle w:val="Heading2"/>
      </w:pPr>
      <w:r>
        <w:t xml:space="preserve">1.5.2 Regression Analysis</w:t>
      </w:r>
    </w:p>
    <w:p>
      <w:pPr>
        <w:pStyle w:val="FirstParagraph"/>
      </w:pPr>
      <w:r>
        <w:t xml:space="preserve">We use the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to fit a linear regression model to the data:</w:t>
      </w:r>
    </w:p>
    <w:p>
      <w:pPr>
        <w:pStyle w:val="SourceCode"/>
      </w:pPr>
      <w:r>
        <w:rPr>
          <w:rStyle w:val="NormalTok"/>
        </w:rPr>
        <w:t xml:space="preserve">(duncan.model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(prestige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Duncan))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education + income, data = Duncan)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education       income  </w:t>
      </w:r>
      <w:r>
        <w:br/>
      </w:r>
      <w:r>
        <w:rPr>
          <w:rStyle w:val="VerbatimChar"/>
        </w:rPr>
        <w:t xml:space="preserve">##     -6.0647       0.5458       0.5987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(duncan.model)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education + income, data = Duncan)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-29.538  -6.417   0.655   6.605  34.641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-6.06466    4.27194  -1.420    0.163    </w:t>
      </w:r>
      <w:r>
        <w:br/>
      </w:r>
      <w:r>
        <w:rPr>
          <w:rStyle w:val="VerbatimChar"/>
        </w:rPr>
        <w:t xml:space="preserve">## education    0.54583    0.09825   5.555 1.73e-06 ***</w:t>
      </w:r>
      <w:r>
        <w:br/>
      </w:r>
      <w:r>
        <w:rPr>
          <w:rStyle w:val="VerbatimChar"/>
        </w:rPr>
        <w:t xml:space="preserve">## income       0.59873    0.11967   5.003 1.05e-05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13.37 on 42 degrees of freedom</w:t>
      </w:r>
      <w:r>
        <w:br/>
      </w:r>
      <w:r>
        <w:rPr>
          <w:rStyle w:val="VerbatimChar"/>
        </w:rPr>
        <w:t xml:space="preserve">## Multiple R-squared:  0.8282, Adjusted R-squared:   0.82 </w:t>
      </w:r>
      <w:r>
        <w:br/>
      </w:r>
      <w:r>
        <w:rPr>
          <w:rStyle w:val="VerbatimChar"/>
        </w:rPr>
        <w:t xml:space="preserve">## F-statistic: 101.2 on 2 and 42 DF,  p-value: &lt; 2.2e-16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brief()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S()</w:t>
      </w:r>
      <w:r>
        <w:t xml:space="preserve"> </w:t>
      </w:r>
      <w:r>
        <w:t xml:space="preserve">functions, both in the</w:t>
      </w:r>
      <w:r>
        <w:t xml:space="preserve"> </w:t>
      </w:r>
      <w:r>
        <w:rPr>
          <w:bCs/>
          <w:b/>
        </w:rPr>
        <w:t xml:space="preserve">car</w:t>
      </w:r>
      <w:r>
        <w:t xml:space="preserve"> </w:t>
      </w:r>
      <w:r>
        <w:t xml:space="preserve">package, provide alternative summaries of a regression fit.</w:t>
      </w:r>
    </w:p>
    <w:bookmarkEnd w:id="27"/>
    <w:bookmarkStart w:id="43" w:name="regression-diagnostics"/>
    <w:p>
      <w:pPr>
        <w:pStyle w:val="Heading2"/>
      </w:pPr>
      <w:r>
        <w:t xml:space="preserve">1.5.3 Regression Diagnostics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rstudent()</w:t>
      </w:r>
      <w:r>
        <w:t xml:space="preserve"> </w:t>
      </w:r>
      <w:r>
        <w:t xml:space="preserve">function returns studentized residuals, and the</w:t>
      </w:r>
      <w:r>
        <w:t xml:space="preserve"> </w:t>
      </w:r>
      <w:r>
        <w:rPr>
          <w:rStyle w:val="VerbatimChar"/>
        </w:rPr>
        <w:t xml:space="preserve">densityPlot()</w:t>
      </w:r>
      <w:r>
        <w:t xml:space="preserve"> </w:t>
      </w:r>
      <w:r>
        <w:t xml:space="preserve">function fits an adaptive kernel density estimator to the distribution of the studentized residuals:</w:t>
      </w:r>
    </w:p>
    <w:p>
      <w:pPr>
        <w:pStyle w:val="SourceCode"/>
      </w:pPr>
      <w:r>
        <w:rPr>
          <w:rStyle w:val="Function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(duncan.model))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rStyle w:val="VerbatimChar"/>
        </w:rPr>
        <w:t xml:space="preserve">qqPlot()</w:t>
      </w:r>
      <w:r>
        <w:t xml:space="preserve"> </w:t>
      </w:r>
      <w:r>
        <w:t xml:space="preserve">can be used as a check for nonnormal errors, comparing the studentized residuals to a t-distribution: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(duncan.model,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minister   reporter contractor </w:t>
      </w:r>
      <w:r>
        <w:br/>
      </w:r>
      <w:r>
        <w:rPr>
          <w:rStyle w:val="VerbatimChar"/>
        </w:rPr>
        <w:t xml:space="preserve">##          6          9         17</w:t>
      </w:r>
    </w:p>
    <w:p>
      <w:pPr>
        <w:pStyle w:val="FirstParagraph"/>
      </w:pPr>
      <w:r>
        <w:t xml:space="preserve">This next function tests for outliers in the regression:</w:t>
      </w:r>
    </w:p>
    <w:p>
      <w:pPr>
        <w:pStyle w:val="SourceCode"/>
      </w:pPr>
      <w:r>
        <w:rPr>
          <w:rStyle w:val="FunctionTok"/>
        </w:rPr>
        <w:t xml:space="preserve">outlierTest</w:t>
      </w:r>
      <w:r>
        <w:rPr>
          <w:rStyle w:val="NormalTok"/>
        </w:rPr>
        <w:t xml:space="preserve">(duncan.model)</w:t>
      </w:r>
    </w:p>
    <w:p>
      <w:pPr>
        <w:pStyle w:val="SourceCode"/>
      </w:pPr>
      <w:r>
        <w:rPr>
          <w:rStyle w:val="VerbatimChar"/>
        </w:rPr>
        <w:t xml:space="preserve">## No Studentized residuals with Bonferroni p &lt; 0.05</w:t>
      </w:r>
      <w:r>
        <w:br/>
      </w:r>
      <w:r>
        <w:rPr>
          <w:rStyle w:val="VerbatimChar"/>
        </w:rPr>
        <w:t xml:space="preserve">## Largest |rstudent|:</w:t>
      </w:r>
      <w:r>
        <w:br/>
      </w:r>
      <w:r>
        <w:rPr>
          <w:rStyle w:val="VerbatimChar"/>
        </w:rPr>
        <w:t xml:space="preserve">##          rstudent unadjusted p-value Bonferroni p</w:t>
      </w:r>
      <w:r>
        <w:br/>
      </w:r>
      <w:r>
        <w:rPr>
          <w:rStyle w:val="VerbatimChar"/>
        </w:rPr>
        <w:t xml:space="preserve">## minister 3.134519          0.0031772      0.14297</w:t>
      </w:r>
    </w:p>
    <w:p>
      <w:pPr>
        <w:pStyle w:val="FirstParagraph"/>
      </w:pPr>
      <w:r>
        <w:t xml:space="preserve">This graph displays influence measures in index plots:</w:t>
      </w:r>
    </w:p>
    <w:p>
      <w:pPr>
        <w:pStyle w:val="SourceCode"/>
      </w:pPr>
      <w:r>
        <w:rPr>
          <w:rStyle w:val="FunctionTok"/>
        </w:rPr>
        <w:t xml:space="preserve">influenceIndexPlot</w:t>
      </w:r>
      <w:r>
        <w:rPr>
          <w:rStyle w:val="NormalTok"/>
        </w:rPr>
        <w:t xml:space="preserve">(duncan.model, </w:t>
      </w:r>
      <w:r>
        <w:rPr>
          <w:rStyle w:val="AttributeTok"/>
        </w:rPr>
        <w:t xml:space="preserve">vars=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Added-variable plots for Duncan’s regression, looking for influential cases:</w:t>
      </w:r>
    </w:p>
    <w:p>
      <w:pPr>
        <w:pStyle w:val="SourceCode"/>
      </w:pPr>
      <w:r>
        <w:rPr>
          <w:rStyle w:val="FunctionTok"/>
        </w:rPr>
        <w:t xml:space="preserve">avPlots</w:t>
      </w:r>
      <w:r>
        <w:rPr>
          <w:rStyle w:val="NormalTok"/>
        </w:rPr>
        <w:t xml:space="preserve">(duncan.model,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"mahal"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11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Component-plus-residual plots for the regression, checking for nonlinearity: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(duncan.model, </w:t>
      </w:r>
      <w:r>
        <w:rPr>
          <w:rStyle w:val="AttributeTok"/>
        </w:rPr>
        <w:t xml:space="preserve">smooth=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Za---CAR_Rmarkdown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Tests for non-constant error variance:</w:t>
      </w:r>
    </w:p>
    <w:p>
      <w:pPr>
        <w:pStyle w:val="SourceCode"/>
      </w:pPr>
      <w:r>
        <w:rPr>
          <w:rStyle w:val="FunctionTok"/>
        </w:rPr>
        <w:t xml:space="preserve">ncvTest</w:t>
      </w:r>
      <w:r>
        <w:rPr>
          <w:rStyle w:val="NormalTok"/>
        </w:rPr>
        <w:t xml:space="preserve">(duncan.model)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0.3810967, Df = 1, p = 0.53702</w:t>
      </w:r>
    </w:p>
    <w:p>
      <w:pPr>
        <w:pStyle w:val="SourceCode"/>
      </w:pPr>
      <w:r>
        <w:rPr>
          <w:rStyle w:val="FunctionTok"/>
        </w:rPr>
        <w:t xml:space="preserve">ncvTest</w:t>
      </w:r>
      <w:r>
        <w:rPr>
          <w:rStyle w:val="NormalTok"/>
        </w:rPr>
        <w:t xml:space="preserve">(duncan.model, </w:t>
      </w:r>
      <w:r>
        <w:rPr>
          <w:rStyle w:val="AttributeTok"/>
        </w:rPr>
        <w:t xml:space="preserve">var.formula=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income + education </w:t>
      </w:r>
      <w:r>
        <w:br/>
      </w:r>
      <w:r>
        <w:rPr>
          <w:rStyle w:val="VerbatimChar"/>
        </w:rPr>
        <w:t xml:space="preserve">## Chisquare = 0.6976023, Df = 2, p = 0.70553</w:t>
      </w:r>
    </w:p>
    <w:p>
      <w:pPr>
        <w:pStyle w:val="FirstParagraph"/>
      </w:pPr>
      <w:r>
        <w:t xml:space="preserve">Removing the cases</w:t>
      </w:r>
      <w:r>
        <w:t xml:space="preserve"> </w:t>
      </w:r>
      <w:r>
        <w:rPr>
          <w:rStyle w:val="VerbatimChar"/>
        </w:rPr>
        <w:t xml:space="preserve">"minister"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`conductor’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whichNames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"minister"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"conductor"</w:t>
      </w:r>
      <w:r>
        <w:rPr>
          <w:rStyle w:val="NormalTok"/>
        </w:rPr>
        <w:t xml:space="preserve">), Duncan)</w:t>
      </w:r>
    </w:p>
    <w:p>
      <w:pPr>
        <w:pStyle w:val="SourceCode"/>
      </w:pPr>
      <w:r>
        <w:rPr>
          <w:rStyle w:val="VerbatimChar"/>
        </w:rPr>
        <w:t xml:space="preserve">##  minister conductor </w:t>
      </w:r>
      <w:r>
        <w:br/>
      </w:r>
      <w:r>
        <w:rPr>
          <w:rStyle w:val="VerbatimChar"/>
        </w:rPr>
        <w:t xml:space="preserve">##         6        16</w:t>
      </w:r>
    </w:p>
    <w:p>
      <w:pPr>
        <w:pStyle w:val="SourceCode"/>
      </w:pPr>
      <w:r>
        <w:rPr>
          <w:rStyle w:val="NormalTok"/>
        </w:rPr>
        <w:t xml:space="preserve">duncan.model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(duncan.model, 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(duncan.model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prestige ~ education + income, data = Duncan, subset = -c(6, </w:t>
      </w:r>
      <w:r>
        <w:br/>
      </w:r>
      <w:r>
        <w:rPr>
          <w:rStyle w:val="VerbatimChar"/>
        </w:rPr>
        <w:t xml:space="preserve">##     16))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-28.612  -5.898   1.937   5.616  21.551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-6.40899    3.65263  -1.755   0.0870 .  </w:t>
      </w:r>
      <w:r>
        <w:br/>
      </w:r>
      <w:r>
        <w:rPr>
          <w:rStyle w:val="VerbatimChar"/>
        </w:rPr>
        <w:t xml:space="preserve">## education    0.33224    0.09875   3.364   0.0017 ** </w:t>
      </w:r>
      <w:r>
        <w:br/>
      </w:r>
      <w:r>
        <w:rPr>
          <w:rStyle w:val="VerbatimChar"/>
        </w:rPr>
        <w:t xml:space="preserve">## income       0.86740    0.12198   7.111 1.31e-08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11.42 on 40 degrees of freedom</w:t>
      </w:r>
      <w:r>
        <w:br/>
      </w:r>
      <w:r>
        <w:rPr>
          <w:rStyle w:val="VerbatimChar"/>
        </w:rPr>
        <w:t xml:space="preserve">## Multiple R-squared:  0.876,  Adjusted R-squared:  0.8698 </w:t>
      </w:r>
      <w:r>
        <w:br/>
      </w:r>
      <w:r>
        <w:rPr>
          <w:rStyle w:val="VerbatimChar"/>
        </w:rPr>
        <w:t xml:space="preserve">## F-statistic: 141.3 on 2 and 40 DF,  p-value: &lt; 2.2e-16</w:t>
      </w:r>
    </w:p>
    <w:p>
      <w:pPr>
        <w:pStyle w:val="FirstParagraph"/>
      </w:pPr>
      <w:r>
        <w:t xml:space="preserve">Comparing the regressions with and without these two cases:</w:t>
      </w:r>
    </w:p>
    <w:p>
      <w:pPr>
        <w:pStyle w:val="SourceCode"/>
      </w:pPr>
      <w:r>
        <w:rPr>
          <w:rStyle w:val="FunctionTok"/>
        </w:rPr>
        <w:t xml:space="preserve">compareCoefs</w:t>
      </w:r>
      <w:r>
        <w:rPr>
          <w:rStyle w:val="NormalTok"/>
        </w:rPr>
        <w:t xml:space="preserve">(duncan.model, duncan.model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Calls:</w:t>
      </w:r>
      <w:r>
        <w:br/>
      </w:r>
      <w:r>
        <w:rPr>
          <w:rStyle w:val="VerbatimChar"/>
        </w:rPr>
        <w:t xml:space="preserve">## 1: lm(formula = prestige ~ education + income, data = Duncan)</w:t>
      </w:r>
      <w:r>
        <w:br/>
      </w:r>
      <w:r>
        <w:rPr>
          <w:rStyle w:val="VerbatimChar"/>
        </w:rPr>
        <w:t xml:space="preserve">## 2: lm(formula = prestige ~ education + income, data = Duncan, subset = -c(6,</w:t>
      </w:r>
      <w:r>
        <w:br/>
      </w:r>
      <w:r>
        <w:rPr>
          <w:rStyle w:val="VerbatimChar"/>
        </w:rPr>
        <w:t xml:space="preserve">##    16))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Model 1 Model 2</w:t>
      </w:r>
      <w:r>
        <w:br/>
      </w:r>
      <w:r>
        <w:rPr>
          <w:rStyle w:val="VerbatimChar"/>
        </w:rPr>
        <w:t xml:space="preserve">## (Intercept)   -6.06   -6.41</w:t>
      </w:r>
      <w:r>
        <w:br/>
      </w:r>
      <w:r>
        <w:rPr>
          <w:rStyle w:val="VerbatimChar"/>
        </w:rPr>
        <w:t xml:space="preserve">## SE             4.27    3.65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education    0.5458  0.3322</w:t>
      </w:r>
      <w:r>
        <w:br/>
      </w:r>
      <w:r>
        <w:rPr>
          <w:rStyle w:val="VerbatimChar"/>
        </w:rPr>
        <w:t xml:space="preserve">## SE           0.0983  0.0987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income        0.599   0.867</w:t>
      </w:r>
      <w:r>
        <w:br/>
      </w:r>
      <w:r>
        <w:rPr>
          <w:rStyle w:val="VerbatimChar"/>
        </w:rPr>
        <w:t xml:space="preserve">## SE            0.120   0.122</w:t>
      </w:r>
      <w:r>
        <w:br/>
      </w:r>
      <w:r>
        <w:rPr>
          <w:rStyle w:val="VerbatimChar"/>
        </w:rPr>
        <w:t xml:space="preserve">## 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Duncan Data Analysis</dc:title>
  <dc:creator>J. Fox and S. Weisberg</dc:creator>
  <cp:keywords/>
  <dcterms:created xsi:type="dcterms:W3CDTF">2022-05-29T07:54:29Z</dcterms:created>
  <dcterms:modified xsi:type="dcterms:W3CDTF">2022-05-29T07:54:29Z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2018-04-24</vt:lpwstr>
  </property>
  <property fmtid="{D5CDD505-2E9C-101B-9397-08002B2CF9AE}" pid="3" name="output">
    <vt:lpwstr/>
  </property>
</Properties>
</file>