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D072C" w14:textId="77777777" w:rsidR="003A7F3C" w:rsidRDefault="00000000">
      <w:pPr>
        <w:spacing w:after="160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32"/>
          <w:szCs w:val="32"/>
        </w:rPr>
        <w:t>Listas descriptivas de casos de uso</w:t>
      </w:r>
    </w:p>
    <w:tbl>
      <w:tblPr>
        <w:tblStyle w:val="a4"/>
        <w:tblW w:w="10230" w:type="dxa"/>
        <w:tblInd w:w="-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00"/>
        <w:gridCol w:w="7530"/>
      </w:tblGrid>
      <w:tr w:rsidR="003A7F3C" w14:paraId="607D0730" w14:textId="77777777">
        <w:tc>
          <w:tcPr>
            <w:tcW w:w="2700" w:type="dxa"/>
          </w:tcPr>
          <w:p w14:paraId="607D072D" w14:textId="77777777" w:rsidR="003A7F3C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Número</w:t>
            </w:r>
          </w:p>
        </w:tc>
        <w:tc>
          <w:tcPr>
            <w:tcW w:w="7530" w:type="dxa"/>
          </w:tcPr>
          <w:p w14:paraId="607D072E" w14:textId="77777777" w:rsidR="003A7F3C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12</w:t>
            </w:r>
          </w:p>
          <w:p w14:paraId="607D072F" w14:textId="77777777" w:rsidR="003A7F3C" w:rsidRDefault="003A7F3C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3A7F3C" w14:paraId="607D0734" w14:textId="77777777">
        <w:tc>
          <w:tcPr>
            <w:tcW w:w="2700" w:type="dxa"/>
          </w:tcPr>
          <w:p w14:paraId="607D0731" w14:textId="77777777" w:rsidR="003A7F3C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Nombre del CU</w:t>
            </w:r>
          </w:p>
        </w:tc>
        <w:tc>
          <w:tcPr>
            <w:tcW w:w="7530" w:type="dxa"/>
          </w:tcPr>
          <w:p w14:paraId="607D0732" w14:textId="77777777" w:rsidR="003A7F3C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Iniciar sesión</w:t>
            </w:r>
          </w:p>
          <w:p w14:paraId="607D0733" w14:textId="77777777" w:rsidR="003A7F3C" w:rsidRDefault="003A7F3C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3A7F3C" w14:paraId="607D0738" w14:textId="77777777">
        <w:tc>
          <w:tcPr>
            <w:tcW w:w="2700" w:type="dxa"/>
          </w:tcPr>
          <w:p w14:paraId="607D0735" w14:textId="77777777" w:rsidR="003A7F3C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Actor</w:t>
            </w:r>
          </w:p>
        </w:tc>
        <w:tc>
          <w:tcPr>
            <w:tcW w:w="7530" w:type="dxa"/>
          </w:tcPr>
          <w:p w14:paraId="607D0736" w14:textId="77777777" w:rsidR="003A7F3C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Interesado en servicios</w:t>
            </w:r>
          </w:p>
          <w:p w14:paraId="607D0737" w14:textId="77777777" w:rsidR="003A7F3C" w:rsidRDefault="003A7F3C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3A7F3C" w14:paraId="607D073C" w14:textId="77777777">
        <w:tc>
          <w:tcPr>
            <w:tcW w:w="2700" w:type="dxa"/>
          </w:tcPr>
          <w:p w14:paraId="607D0739" w14:textId="77777777" w:rsidR="003A7F3C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Descripción</w:t>
            </w:r>
          </w:p>
        </w:tc>
        <w:tc>
          <w:tcPr>
            <w:tcW w:w="7530" w:type="dxa"/>
          </w:tcPr>
          <w:p w14:paraId="607D073A" w14:textId="77777777" w:rsidR="003A7F3C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El interesado en servicios inicia sesión en el sistema.</w:t>
            </w:r>
          </w:p>
          <w:p w14:paraId="607D073B" w14:textId="77777777" w:rsidR="003A7F3C" w:rsidRDefault="003A7F3C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3A7F3C" w14:paraId="607D0740" w14:textId="77777777">
        <w:tc>
          <w:tcPr>
            <w:tcW w:w="2700" w:type="dxa"/>
          </w:tcPr>
          <w:p w14:paraId="607D073D" w14:textId="77777777" w:rsidR="003A7F3C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Prioridad (A/B/C)</w:t>
            </w:r>
          </w:p>
        </w:tc>
        <w:tc>
          <w:tcPr>
            <w:tcW w:w="7530" w:type="dxa"/>
          </w:tcPr>
          <w:p w14:paraId="607D073E" w14:textId="77777777" w:rsidR="003A7F3C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B</w:t>
            </w:r>
          </w:p>
          <w:p w14:paraId="607D073F" w14:textId="77777777" w:rsidR="003A7F3C" w:rsidRDefault="003A7F3C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3A7F3C" w14:paraId="607D0743" w14:textId="77777777">
        <w:trPr>
          <w:trHeight w:val="619"/>
        </w:trPr>
        <w:tc>
          <w:tcPr>
            <w:tcW w:w="2700" w:type="dxa"/>
          </w:tcPr>
          <w:p w14:paraId="607D0741" w14:textId="77777777" w:rsidR="003A7F3C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Parámetros de Entrada</w:t>
            </w:r>
          </w:p>
        </w:tc>
        <w:tc>
          <w:tcPr>
            <w:tcW w:w="7530" w:type="dxa"/>
          </w:tcPr>
          <w:p w14:paraId="607D0742" w14:textId="77777777" w:rsidR="003A7F3C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proofErr w:type="spellStart"/>
            <w:r>
              <w:rPr>
                <w:rFonts w:ascii="Aptos" w:eastAsia="Aptos" w:hAnsi="Aptos" w:cs="Aptos"/>
                <w:sz w:val="24"/>
                <w:szCs w:val="24"/>
              </w:rPr>
              <w:t>codUsuario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ptos" w:eastAsia="Aptos" w:hAnsi="Aptos" w:cs="Aptos"/>
                <w:sz w:val="24"/>
                <w:szCs w:val="24"/>
              </w:rPr>
              <w:t>claveUsuario</w:t>
            </w:r>
            <w:proofErr w:type="spellEnd"/>
          </w:p>
        </w:tc>
      </w:tr>
      <w:tr w:rsidR="003A7F3C" w14:paraId="607D0755" w14:textId="77777777">
        <w:tc>
          <w:tcPr>
            <w:tcW w:w="2700" w:type="dxa"/>
          </w:tcPr>
          <w:p w14:paraId="607D0744" w14:textId="77777777" w:rsidR="003A7F3C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Estado Inicial</w:t>
            </w:r>
          </w:p>
        </w:tc>
        <w:tc>
          <w:tcPr>
            <w:tcW w:w="7530" w:type="dxa"/>
          </w:tcPr>
          <w:p w14:paraId="607D0745" w14:textId="77777777" w:rsidR="003A7F3C" w:rsidRDefault="00000000">
            <w:pPr>
              <w:spacing w:line="276" w:lineRule="auto"/>
              <w:rPr>
                <w:rFonts w:ascii="Aptos" w:eastAsia="Aptos" w:hAnsi="Aptos" w:cs="Aptos"/>
                <w:b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sz w:val="24"/>
                <w:szCs w:val="24"/>
              </w:rPr>
              <w:t>Si el usuario es un Profesional</w:t>
            </w:r>
          </w:p>
          <w:p w14:paraId="607D0746" w14:textId="77777777" w:rsidR="003A7F3C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Instancia de </w:t>
            </w:r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Profesional</w:t>
            </w:r>
            <w:r>
              <w:rPr>
                <w:rFonts w:ascii="Aptos" w:eastAsia="Aptos" w:hAnsi="Aptos" w:cs="Aptos"/>
                <w:sz w:val="24"/>
                <w:szCs w:val="24"/>
              </w:rPr>
              <w:t>:</w:t>
            </w:r>
          </w:p>
          <w:p w14:paraId="607D0747" w14:textId="77777777" w:rsidR="003A7F3C" w:rsidRDefault="00000000">
            <w:pPr>
              <w:numPr>
                <w:ilvl w:val="0"/>
                <w:numId w:val="1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proofErr w:type="spellStart"/>
            <w:r>
              <w:rPr>
                <w:rFonts w:ascii="Aptos" w:eastAsia="Aptos" w:hAnsi="Aptos" w:cs="Aptos"/>
                <w:i/>
                <w:sz w:val="24"/>
                <w:szCs w:val="24"/>
              </w:rPr>
              <w:t>fechaHoraBajaProf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igual a vacío</w:t>
            </w:r>
          </w:p>
          <w:p w14:paraId="607D0748" w14:textId="77777777" w:rsidR="003A7F3C" w:rsidRDefault="00000000">
            <w:pPr>
              <w:numPr>
                <w:ilvl w:val="0"/>
                <w:numId w:val="1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proofErr w:type="spellStart"/>
            <w:r>
              <w:rPr>
                <w:rFonts w:ascii="Aptos" w:eastAsia="Aptos" w:hAnsi="Aptos" w:cs="Aptos"/>
                <w:i/>
                <w:sz w:val="24"/>
                <w:szCs w:val="24"/>
              </w:rPr>
              <w:t>profesionalCUIT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igual a </w:t>
            </w:r>
            <w:proofErr w:type="spellStart"/>
            <w:proofErr w:type="gramStart"/>
            <w:r>
              <w:rPr>
                <w:rFonts w:ascii="Aptos" w:eastAsia="Aptos" w:hAnsi="Aptos" w:cs="Aptos"/>
                <w:i/>
                <w:sz w:val="24"/>
                <w:szCs w:val="24"/>
              </w:rPr>
              <w:t>usuario.usuarioCUIT</w:t>
            </w:r>
            <w:proofErr w:type="spellEnd"/>
            <w:proofErr w:type="gramEnd"/>
          </w:p>
          <w:p w14:paraId="607D0749" w14:textId="77777777" w:rsidR="003A7F3C" w:rsidRDefault="00000000">
            <w:pPr>
              <w:numPr>
                <w:ilvl w:val="0"/>
                <w:numId w:val="1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proofErr w:type="spellStart"/>
            <w:r>
              <w:rPr>
                <w:rFonts w:ascii="Aptos" w:eastAsia="Aptos" w:hAnsi="Aptos" w:cs="Aptos"/>
                <w:i/>
                <w:sz w:val="24"/>
                <w:szCs w:val="24"/>
              </w:rPr>
              <w:t>socioResponsable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igual a falso</w:t>
            </w:r>
          </w:p>
          <w:p w14:paraId="607D074A" w14:textId="77777777" w:rsidR="003A7F3C" w:rsidRDefault="003A7F3C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07D074B" w14:textId="77777777" w:rsidR="003A7F3C" w:rsidRDefault="00000000">
            <w:pPr>
              <w:spacing w:line="276" w:lineRule="auto"/>
              <w:rPr>
                <w:rFonts w:ascii="Aptos" w:eastAsia="Aptos" w:hAnsi="Aptos" w:cs="Aptos"/>
                <w:b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sz w:val="24"/>
                <w:szCs w:val="24"/>
              </w:rPr>
              <w:t>Si el usuario es un Socio responsable</w:t>
            </w:r>
          </w:p>
          <w:p w14:paraId="607D074C" w14:textId="77777777" w:rsidR="003A7F3C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Instancia de </w:t>
            </w:r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Profesional</w:t>
            </w:r>
            <w:r>
              <w:rPr>
                <w:rFonts w:ascii="Aptos" w:eastAsia="Aptos" w:hAnsi="Aptos" w:cs="Aptos"/>
                <w:sz w:val="24"/>
                <w:szCs w:val="24"/>
              </w:rPr>
              <w:t>:</w:t>
            </w:r>
          </w:p>
          <w:p w14:paraId="607D074D" w14:textId="77777777" w:rsidR="003A7F3C" w:rsidRDefault="00000000">
            <w:pPr>
              <w:numPr>
                <w:ilvl w:val="0"/>
                <w:numId w:val="1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proofErr w:type="spellStart"/>
            <w:r>
              <w:rPr>
                <w:rFonts w:ascii="Aptos" w:eastAsia="Aptos" w:hAnsi="Aptos" w:cs="Aptos"/>
                <w:i/>
                <w:sz w:val="24"/>
                <w:szCs w:val="24"/>
              </w:rPr>
              <w:t>fechaHoraBajaProf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igual a vacío</w:t>
            </w:r>
          </w:p>
          <w:p w14:paraId="607D074E" w14:textId="77777777" w:rsidR="003A7F3C" w:rsidRDefault="00000000">
            <w:pPr>
              <w:numPr>
                <w:ilvl w:val="0"/>
                <w:numId w:val="1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proofErr w:type="spellStart"/>
            <w:r>
              <w:rPr>
                <w:rFonts w:ascii="Aptos" w:eastAsia="Aptos" w:hAnsi="Aptos" w:cs="Aptos"/>
                <w:i/>
                <w:sz w:val="24"/>
                <w:szCs w:val="24"/>
              </w:rPr>
              <w:t>profesionalCUIT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igual a </w:t>
            </w:r>
            <w:proofErr w:type="spellStart"/>
            <w:proofErr w:type="gramStart"/>
            <w:r>
              <w:rPr>
                <w:rFonts w:ascii="Aptos" w:eastAsia="Aptos" w:hAnsi="Aptos" w:cs="Aptos"/>
                <w:i/>
                <w:sz w:val="24"/>
                <w:szCs w:val="24"/>
              </w:rPr>
              <w:t>usuario.usuarioCUIT</w:t>
            </w:r>
            <w:proofErr w:type="spellEnd"/>
            <w:proofErr w:type="gramEnd"/>
          </w:p>
          <w:p w14:paraId="607D074F" w14:textId="77777777" w:rsidR="003A7F3C" w:rsidRDefault="00000000">
            <w:pPr>
              <w:numPr>
                <w:ilvl w:val="0"/>
                <w:numId w:val="1"/>
              </w:numPr>
              <w:spacing w:line="276" w:lineRule="auto"/>
              <w:rPr>
                <w:rFonts w:ascii="Aptos" w:eastAsia="Aptos" w:hAnsi="Aptos" w:cs="Aptos"/>
                <w:i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proofErr w:type="spellStart"/>
            <w:r>
              <w:rPr>
                <w:rFonts w:ascii="Aptos" w:eastAsia="Aptos" w:hAnsi="Aptos" w:cs="Aptos"/>
                <w:i/>
                <w:sz w:val="24"/>
                <w:szCs w:val="24"/>
              </w:rPr>
              <w:t>socioResponsable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igual a verdadero</w:t>
            </w:r>
          </w:p>
          <w:p w14:paraId="607D0750" w14:textId="77777777" w:rsidR="003A7F3C" w:rsidRDefault="003A7F3C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07D0751" w14:textId="77777777" w:rsidR="003A7F3C" w:rsidRDefault="00000000">
            <w:pPr>
              <w:spacing w:line="276" w:lineRule="auto"/>
              <w:rPr>
                <w:rFonts w:ascii="Aptos" w:eastAsia="Aptos" w:hAnsi="Aptos" w:cs="Aptos"/>
                <w:b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sz w:val="24"/>
                <w:szCs w:val="24"/>
              </w:rPr>
              <w:t>Si el usuario es un Cliente</w:t>
            </w:r>
          </w:p>
          <w:p w14:paraId="607D0752" w14:textId="77777777" w:rsidR="003A7F3C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Instancia de </w:t>
            </w:r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Cliente</w:t>
            </w:r>
            <w:r>
              <w:rPr>
                <w:rFonts w:ascii="Aptos" w:eastAsia="Aptos" w:hAnsi="Aptos" w:cs="Aptos"/>
                <w:sz w:val="24"/>
                <w:szCs w:val="24"/>
              </w:rPr>
              <w:t>:</w:t>
            </w:r>
          </w:p>
          <w:p w14:paraId="607D0753" w14:textId="77777777" w:rsidR="003A7F3C" w:rsidRDefault="00000000">
            <w:pPr>
              <w:numPr>
                <w:ilvl w:val="0"/>
                <w:numId w:val="1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proofErr w:type="spellStart"/>
            <w:r>
              <w:rPr>
                <w:rFonts w:ascii="Aptos" w:eastAsia="Aptos" w:hAnsi="Aptos" w:cs="Aptos"/>
                <w:i/>
                <w:sz w:val="24"/>
                <w:szCs w:val="24"/>
              </w:rPr>
              <w:t>fechaHoraBajaCliente</w:t>
            </w:r>
            <w:proofErr w:type="spellEnd"/>
            <w:r>
              <w:rPr>
                <w:rFonts w:ascii="Aptos" w:eastAsia="Aptos" w:hAnsi="Aptos" w:cs="Aptos"/>
                <w:i/>
                <w:sz w:val="24"/>
                <w:szCs w:val="24"/>
              </w:rPr>
              <w:t xml:space="preserve"> </w:t>
            </w:r>
            <w:r>
              <w:rPr>
                <w:rFonts w:ascii="Aptos" w:eastAsia="Aptos" w:hAnsi="Aptos" w:cs="Aptos"/>
                <w:sz w:val="24"/>
                <w:szCs w:val="24"/>
              </w:rPr>
              <w:t>igual a vacío</w:t>
            </w:r>
          </w:p>
          <w:p w14:paraId="607D0754" w14:textId="77777777" w:rsidR="003A7F3C" w:rsidRDefault="00000000">
            <w:pPr>
              <w:numPr>
                <w:ilvl w:val="0"/>
                <w:numId w:val="1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proofErr w:type="spellStart"/>
            <w:r>
              <w:rPr>
                <w:rFonts w:ascii="Aptos" w:eastAsia="Aptos" w:hAnsi="Aptos" w:cs="Aptos"/>
                <w:i/>
                <w:sz w:val="24"/>
                <w:szCs w:val="24"/>
              </w:rPr>
              <w:t>clienteCUIT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igual a </w:t>
            </w:r>
            <w:proofErr w:type="spellStart"/>
            <w:proofErr w:type="gramStart"/>
            <w:r>
              <w:rPr>
                <w:rFonts w:ascii="Aptos" w:eastAsia="Aptos" w:hAnsi="Aptos" w:cs="Aptos"/>
                <w:i/>
                <w:sz w:val="24"/>
                <w:szCs w:val="24"/>
              </w:rPr>
              <w:t>usuario.usuarioCUIT</w:t>
            </w:r>
            <w:proofErr w:type="spellEnd"/>
            <w:proofErr w:type="gramEnd"/>
          </w:p>
        </w:tc>
      </w:tr>
      <w:tr w:rsidR="003A7F3C" w14:paraId="607D0758" w14:textId="77777777">
        <w:tc>
          <w:tcPr>
            <w:tcW w:w="2700" w:type="dxa"/>
          </w:tcPr>
          <w:p w14:paraId="607D0756" w14:textId="77777777" w:rsidR="003A7F3C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Estado Final</w:t>
            </w:r>
          </w:p>
        </w:tc>
        <w:tc>
          <w:tcPr>
            <w:tcW w:w="7530" w:type="dxa"/>
          </w:tcPr>
          <w:p w14:paraId="607D0757" w14:textId="77777777" w:rsidR="003A7F3C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-</w:t>
            </w:r>
          </w:p>
        </w:tc>
      </w:tr>
    </w:tbl>
    <w:p w14:paraId="607D0759" w14:textId="77777777" w:rsidR="003A7F3C" w:rsidRDefault="003A7F3C">
      <w:pPr>
        <w:spacing w:after="160"/>
        <w:rPr>
          <w:rFonts w:ascii="Aptos" w:eastAsia="Aptos" w:hAnsi="Aptos" w:cs="Aptos"/>
          <w:sz w:val="24"/>
          <w:szCs w:val="24"/>
        </w:rPr>
      </w:pPr>
    </w:p>
    <w:p w14:paraId="607D075A" w14:textId="77777777" w:rsidR="003A7F3C" w:rsidRDefault="00000000">
      <w:pPr>
        <w:spacing w:after="160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32"/>
          <w:szCs w:val="32"/>
        </w:rPr>
        <w:t>Descripción del flujo de sucesos</w:t>
      </w:r>
    </w:p>
    <w:tbl>
      <w:tblPr>
        <w:tblStyle w:val="a5"/>
        <w:tblW w:w="10230" w:type="dxa"/>
        <w:tblInd w:w="-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10"/>
        <w:gridCol w:w="5160"/>
        <w:gridCol w:w="1560"/>
      </w:tblGrid>
      <w:tr w:rsidR="003A7F3C" w14:paraId="607D075C" w14:textId="77777777">
        <w:trPr>
          <w:trHeight w:val="240"/>
        </w:trPr>
        <w:tc>
          <w:tcPr>
            <w:tcW w:w="10230" w:type="dxa"/>
            <w:gridSpan w:val="3"/>
            <w:shd w:val="clear" w:color="auto" w:fill="A5C9EB"/>
          </w:tcPr>
          <w:p w14:paraId="607D075B" w14:textId="77777777" w:rsidR="003A7F3C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Número: 8</w:t>
            </w:r>
          </w:p>
        </w:tc>
      </w:tr>
      <w:tr w:rsidR="003A7F3C" w14:paraId="607D075E" w14:textId="77777777">
        <w:trPr>
          <w:trHeight w:val="240"/>
        </w:trPr>
        <w:tc>
          <w:tcPr>
            <w:tcW w:w="10230" w:type="dxa"/>
            <w:gridSpan w:val="3"/>
            <w:shd w:val="clear" w:color="auto" w:fill="A5C9EB"/>
          </w:tcPr>
          <w:p w14:paraId="607D075D" w14:textId="77777777" w:rsidR="003A7F3C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Nombre CU: Iniciar sesión</w:t>
            </w:r>
          </w:p>
        </w:tc>
      </w:tr>
      <w:tr w:rsidR="003A7F3C" w14:paraId="607D0762" w14:textId="77777777">
        <w:trPr>
          <w:trHeight w:val="347"/>
        </w:trPr>
        <w:tc>
          <w:tcPr>
            <w:tcW w:w="3510" w:type="dxa"/>
            <w:shd w:val="clear" w:color="auto" w:fill="A5C9EB"/>
          </w:tcPr>
          <w:p w14:paraId="607D075F" w14:textId="77777777" w:rsidR="003A7F3C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Interesado en servicios</w:t>
            </w:r>
          </w:p>
        </w:tc>
        <w:tc>
          <w:tcPr>
            <w:tcW w:w="5160" w:type="dxa"/>
            <w:shd w:val="clear" w:color="auto" w:fill="A5C9EB"/>
          </w:tcPr>
          <w:p w14:paraId="607D0760" w14:textId="77777777" w:rsidR="003A7F3C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Sistema</w:t>
            </w:r>
          </w:p>
        </w:tc>
        <w:tc>
          <w:tcPr>
            <w:tcW w:w="1560" w:type="dxa"/>
            <w:shd w:val="clear" w:color="auto" w:fill="A5C9EB"/>
          </w:tcPr>
          <w:p w14:paraId="607D0761" w14:textId="77777777" w:rsidR="003A7F3C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Ref.</w:t>
            </w:r>
          </w:p>
        </w:tc>
      </w:tr>
      <w:tr w:rsidR="003A7F3C" w14:paraId="607D0766" w14:textId="77777777">
        <w:tc>
          <w:tcPr>
            <w:tcW w:w="3510" w:type="dxa"/>
          </w:tcPr>
          <w:p w14:paraId="607D0763" w14:textId="77777777" w:rsidR="003A7F3C" w:rsidRDefault="00000000">
            <w:pPr>
              <w:spacing w:line="276" w:lineRule="auto"/>
              <w:rPr>
                <w:rFonts w:ascii="Aptos" w:eastAsia="Aptos" w:hAnsi="Aptos" w:cs="Aptos"/>
                <w:b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sz w:val="24"/>
                <w:szCs w:val="24"/>
              </w:rPr>
              <w:t>1. Iniciar CU</w:t>
            </w:r>
          </w:p>
        </w:tc>
        <w:tc>
          <w:tcPr>
            <w:tcW w:w="5160" w:type="dxa"/>
          </w:tcPr>
          <w:p w14:paraId="607D0764" w14:textId="77777777" w:rsidR="003A7F3C" w:rsidRDefault="003A7F3C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1560" w:type="dxa"/>
          </w:tcPr>
          <w:p w14:paraId="607D0765" w14:textId="77777777" w:rsidR="003A7F3C" w:rsidRDefault="003A7F3C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3A7F3C" w14:paraId="607D076C" w14:textId="77777777">
        <w:tc>
          <w:tcPr>
            <w:tcW w:w="3510" w:type="dxa"/>
          </w:tcPr>
          <w:p w14:paraId="607D0767" w14:textId="77777777" w:rsidR="003A7F3C" w:rsidRDefault="003A7F3C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5160" w:type="dxa"/>
          </w:tcPr>
          <w:p w14:paraId="607D0768" w14:textId="77777777" w:rsidR="003A7F3C" w:rsidRDefault="00000000">
            <w:pPr>
              <w:spacing w:line="276" w:lineRule="auto"/>
              <w:rPr>
                <w:rFonts w:ascii="Aptos" w:eastAsia="Aptos" w:hAnsi="Aptos" w:cs="Aptos"/>
                <w:b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sz w:val="24"/>
                <w:szCs w:val="24"/>
              </w:rPr>
              <w:t>2. Solicitar usuario y clave</w:t>
            </w:r>
          </w:p>
          <w:p w14:paraId="607D0769" w14:textId="77777777" w:rsidR="003A7F3C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2.1 Mostrar mensaje: “Ingrese su usuario y contraseña”</w:t>
            </w:r>
          </w:p>
        </w:tc>
        <w:tc>
          <w:tcPr>
            <w:tcW w:w="1560" w:type="dxa"/>
          </w:tcPr>
          <w:p w14:paraId="607D076A" w14:textId="77777777" w:rsidR="003A7F3C" w:rsidRDefault="003A7F3C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07D076B" w14:textId="77777777" w:rsidR="003A7F3C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GUI 1</w:t>
            </w:r>
          </w:p>
        </w:tc>
      </w:tr>
      <w:tr w:rsidR="003A7F3C" w14:paraId="607D0770" w14:textId="77777777">
        <w:tc>
          <w:tcPr>
            <w:tcW w:w="3510" w:type="dxa"/>
          </w:tcPr>
          <w:p w14:paraId="607D076D" w14:textId="77777777" w:rsidR="003A7F3C" w:rsidRDefault="00000000">
            <w:pPr>
              <w:spacing w:line="276" w:lineRule="auto"/>
              <w:rPr>
                <w:rFonts w:ascii="Aptos" w:eastAsia="Aptos" w:hAnsi="Aptos" w:cs="Aptos"/>
                <w:b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sz w:val="24"/>
                <w:szCs w:val="24"/>
              </w:rPr>
              <w:lastRenderedPageBreak/>
              <w:t>3. Ingresar usuario y contraseña (</w:t>
            </w:r>
            <w:proofErr w:type="spellStart"/>
            <w:r>
              <w:rPr>
                <w:rFonts w:ascii="Aptos" w:eastAsia="Aptos" w:hAnsi="Aptos" w:cs="Aptos"/>
                <w:b/>
                <w:sz w:val="24"/>
                <w:szCs w:val="24"/>
              </w:rPr>
              <w:t>codUsuario</w:t>
            </w:r>
            <w:proofErr w:type="spellEnd"/>
            <w:r>
              <w:rPr>
                <w:rFonts w:ascii="Aptos" w:eastAsia="Aptos" w:hAnsi="Aptos" w:cs="Aptos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ptos" w:eastAsia="Aptos" w:hAnsi="Aptos" w:cs="Aptos"/>
                <w:b/>
                <w:sz w:val="24"/>
                <w:szCs w:val="24"/>
              </w:rPr>
              <w:t>claveUsuario</w:t>
            </w:r>
            <w:proofErr w:type="spellEnd"/>
            <w:r>
              <w:rPr>
                <w:rFonts w:ascii="Aptos" w:eastAsia="Aptos" w:hAnsi="Aptos" w:cs="Aptos"/>
                <w:b/>
                <w:sz w:val="24"/>
                <w:szCs w:val="24"/>
              </w:rPr>
              <w:t>)</w:t>
            </w:r>
          </w:p>
        </w:tc>
        <w:tc>
          <w:tcPr>
            <w:tcW w:w="5160" w:type="dxa"/>
          </w:tcPr>
          <w:p w14:paraId="607D076E" w14:textId="77777777" w:rsidR="003A7F3C" w:rsidRDefault="003A7F3C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1560" w:type="dxa"/>
          </w:tcPr>
          <w:p w14:paraId="607D076F" w14:textId="77777777" w:rsidR="003A7F3C" w:rsidRDefault="003A7F3C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3A7F3C" w14:paraId="607D077E" w14:textId="77777777">
        <w:trPr>
          <w:trHeight w:val="2901"/>
        </w:trPr>
        <w:tc>
          <w:tcPr>
            <w:tcW w:w="3510" w:type="dxa"/>
          </w:tcPr>
          <w:p w14:paraId="607D0771" w14:textId="77777777" w:rsidR="003A7F3C" w:rsidRDefault="003A7F3C">
            <w:pPr>
              <w:spacing w:line="276" w:lineRule="auto"/>
              <w:rPr>
                <w:rFonts w:ascii="Aptos" w:eastAsia="Aptos" w:hAnsi="Aptos" w:cs="Aptos"/>
                <w:b/>
                <w:sz w:val="24"/>
                <w:szCs w:val="24"/>
              </w:rPr>
            </w:pPr>
          </w:p>
        </w:tc>
        <w:tc>
          <w:tcPr>
            <w:tcW w:w="5160" w:type="dxa"/>
          </w:tcPr>
          <w:p w14:paraId="607D0772" w14:textId="77777777" w:rsidR="003A7F3C" w:rsidRDefault="00000000">
            <w:pPr>
              <w:spacing w:line="276" w:lineRule="auto"/>
              <w:rPr>
                <w:rFonts w:ascii="Aptos" w:eastAsia="Aptos" w:hAnsi="Aptos" w:cs="Aptos"/>
                <w:b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sz w:val="24"/>
                <w:szCs w:val="24"/>
              </w:rPr>
              <w:t>4. Conexión con el sistema de seguridad</w:t>
            </w:r>
          </w:p>
          <w:p w14:paraId="607D0773" w14:textId="77777777" w:rsidR="003A7F3C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4.1. Controlar consistencia de los datos ingresados</w:t>
            </w:r>
          </w:p>
          <w:p w14:paraId="607D0774" w14:textId="77777777" w:rsidR="003A7F3C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4.2. Establecer conexión con Sistema de Seguridad</w:t>
            </w:r>
          </w:p>
          <w:p w14:paraId="607D0775" w14:textId="77777777" w:rsidR="003A7F3C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4.3. Invocar servicio </w:t>
            </w:r>
            <w:proofErr w:type="spellStart"/>
            <w:proofErr w:type="gramStart"/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ConsultarUsuario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>(</w:t>
            </w:r>
            <w:proofErr w:type="spellStart"/>
            <w:proofErr w:type="gramEnd"/>
            <w:r>
              <w:rPr>
                <w:rFonts w:ascii="Aptos" w:eastAsia="Aptos" w:hAnsi="Aptos" w:cs="Aptos"/>
                <w:sz w:val="24"/>
                <w:szCs w:val="24"/>
              </w:rPr>
              <w:t>codUsuario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ptos" w:eastAsia="Aptos" w:hAnsi="Aptos" w:cs="Aptos"/>
                <w:sz w:val="24"/>
                <w:szCs w:val="24"/>
              </w:rPr>
              <w:t>claveUsuario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>): usuario [</w:t>
            </w:r>
            <w:proofErr w:type="spellStart"/>
            <w:r>
              <w:rPr>
                <w:rFonts w:ascii="Aptos" w:eastAsia="Aptos" w:hAnsi="Aptos" w:cs="Aptos"/>
                <w:i/>
                <w:sz w:val="24"/>
                <w:szCs w:val="24"/>
              </w:rPr>
              <w:t>usuarioCUIT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ptos" w:eastAsia="Aptos" w:hAnsi="Aptos" w:cs="Aptos"/>
                <w:i/>
                <w:sz w:val="24"/>
                <w:szCs w:val="24"/>
              </w:rPr>
              <w:t>rolUsuario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>]</w:t>
            </w:r>
          </w:p>
        </w:tc>
        <w:tc>
          <w:tcPr>
            <w:tcW w:w="1560" w:type="dxa"/>
          </w:tcPr>
          <w:p w14:paraId="607D0776" w14:textId="77777777" w:rsidR="003A7F3C" w:rsidRDefault="003A7F3C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07D0777" w14:textId="77777777" w:rsidR="003A7F3C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C.A. N°1</w:t>
            </w:r>
          </w:p>
          <w:p w14:paraId="607D0778" w14:textId="77777777" w:rsidR="003A7F3C" w:rsidRDefault="003A7F3C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07D0779" w14:textId="77777777" w:rsidR="003A7F3C" w:rsidRDefault="003A7F3C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07D077A" w14:textId="77777777" w:rsidR="003A7F3C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C.A. N°2</w:t>
            </w:r>
          </w:p>
          <w:p w14:paraId="607D077B" w14:textId="77777777" w:rsidR="003A7F3C" w:rsidRDefault="003A7F3C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07D077C" w14:textId="77777777" w:rsidR="003A7F3C" w:rsidRDefault="003A7F3C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07D077D" w14:textId="77777777" w:rsidR="003A7F3C" w:rsidRDefault="003A7F3C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3A7F3C" w14:paraId="607D07A1" w14:textId="77777777">
        <w:tc>
          <w:tcPr>
            <w:tcW w:w="3510" w:type="dxa"/>
          </w:tcPr>
          <w:p w14:paraId="607D077F" w14:textId="77777777" w:rsidR="003A7F3C" w:rsidRDefault="003A7F3C">
            <w:pPr>
              <w:spacing w:line="276" w:lineRule="auto"/>
              <w:rPr>
                <w:rFonts w:ascii="Aptos" w:eastAsia="Aptos" w:hAnsi="Aptos" w:cs="Aptos"/>
                <w:b/>
                <w:sz w:val="24"/>
                <w:szCs w:val="24"/>
              </w:rPr>
            </w:pPr>
          </w:p>
        </w:tc>
        <w:tc>
          <w:tcPr>
            <w:tcW w:w="5160" w:type="dxa"/>
          </w:tcPr>
          <w:p w14:paraId="607D0780" w14:textId="77777777" w:rsidR="003A7F3C" w:rsidRDefault="00000000">
            <w:pPr>
              <w:spacing w:line="276" w:lineRule="auto"/>
              <w:rPr>
                <w:rFonts w:ascii="Aptos" w:eastAsia="Aptos" w:hAnsi="Aptos" w:cs="Aptos"/>
                <w:b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sz w:val="24"/>
                <w:szCs w:val="24"/>
              </w:rPr>
              <w:t>5. Validar existencia de usuario</w:t>
            </w:r>
          </w:p>
          <w:p w14:paraId="607D0781" w14:textId="77777777" w:rsidR="003A7F3C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5.1. Leer:</w:t>
            </w:r>
          </w:p>
          <w:p w14:paraId="607D0782" w14:textId="77777777" w:rsidR="003A7F3C" w:rsidRDefault="00000000">
            <w:pPr>
              <w:numPr>
                <w:ilvl w:val="0"/>
                <w:numId w:val="3"/>
              </w:numPr>
              <w:spacing w:line="276" w:lineRule="auto"/>
              <w:rPr>
                <w:rFonts w:ascii="Aptos" w:eastAsia="Aptos" w:hAnsi="Aptos" w:cs="Aptos"/>
                <w:i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ptos" w:eastAsia="Aptos" w:hAnsi="Aptos" w:cs="Aptos"/>
                <w:i/>
                <w:sz w:val="24"/>
                <w:szCs w:val="24"/>
              </w:rPr>
              <w:t>usuario.rolUsuario</w:t>
            </w:r>
            <w:proofErr w:type="spellEnd"/>
            <w:proofErr w:type="gramEnd"/>
          </w:p>
          <w:p w14:paraId="607D0783" w14:textId="77777777" w:rsidR="003A7F3C" w:rsidRDefault="00000000">
            <w:pPr>
              <w:numPr>
                <w:ilvl w:val="0"/>
                <w:numId w:val="3"/>
              </w:numPr>
              <w:spacing w:line="276" w:lineRule="auto"/>
              <w:rPr>
                <w:rFonts w:ascii="Aptos" w:eastAsia="Aptos" w:hAnsi="Aptos" w:cs="Aptos"/>
                <w:i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ptos" w:eastAsia="Aptos" w:hAnsi="Aptos" w:cs="Aptos"/>
                <w:i/>
                <w:sz w:val="24"/>
                <w:szCs w:val="24"/>
              </w:rPr>
              <w:t>usuario.usuarioCUIT</w:t>
            </w:r>
            <w:proofErr w:type="spellEnd"/>
            <w:proofErr w:type="gramEnd"/>
          </w:p>
          <w:p w14:paraId="607D0784" w14:textId="77777777" w:rsidR="003A7F3C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5.2. </w:t>
            </w:r>
            <w:r>
              <w:rPr>
                <w:rFonts w:ascii="Aptos" w:eastAsia="Aptos" w:hAnsi="Aptos" w:cs="Aptos"/>
                <w:b/>
                <w:sz w:val="24"/>
                <w:szCs w:val="24"/>
              </w:rPr>
              <w:t>SI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Aptos" w:eastAsia="Aptos" w:hAnsi="Aptos" w:cs="Aptos"/>
                <w:i/>
                <w:sz w:val="24"/>
                <w:szCs w:val="24"/>
              </w:rPr>
              <w:t>usuario.rolUsuario</w:t>
            </w:r>
            <w:proofErr w:type="spellEnd"/>
            <w:proofErr w:type="gramEnd"/>
            <w:r>
              <w:rPr>
                <w:rFonts w:ascii="Aptos" w:eastAsia="Aptos" w:hAnsi="Aptos" w:cs="Aptos"/>
                <w:sz w:val="24"/>
                <w:szCs w:val="24"/>
              </w:rPr>
              <w:t xml:space="preserve"> es igual a “Profesional”</w:t>
            </w:r>
          </w:p>
          <w:p w14:paraId="607D0785" w14:textId="77777777" w:rsidR="003A7F3C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  5.2.1. Buscar instancia de </w:t>
            </w:r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Profesional</w:t>
            </w:r>
            <w:r>
              <w:rPr>
                <w:rFonts w:ascii="Aptos" w:eastAsia="Aptos" w:hAnsi="Aptos" w:cs="Aptos"/>
                <w:sz w:val="24"/>
                <w:szCs w:val="24"/>
              </w:rPr>
              <w:t>:</w:t>
            </w:r>
          </w:p>
          <w:p w14:paraId="607D0786" w14:textId="77777777" w:rsidR="003A7F3C" w:rsidRDefault="00000000">
            <w:pPr>
              <w:numPr>
                <w:ilvl w:val="0"/>
                <w:numId w:val="2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proofErr w:type="spellStart"/>
            <w:r>
              <w:rPr>
                <w:rFonts w:ascii="Aptos" w:eastAsia="Aptos" w:hAnsi="Aptos" w:cs="Aptos"/>
                <w:i/>
                <w:sz w:val="24"/>
                <w:szCs w:val="24"/>
              </w:rPr>
              <w:t>profesionalCUIT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igual a </w:t>
            </w:r>
            <w:proofErr w:type="spellStart"/>
            <w:proofErr w:type="gramStart"/>
            <w:r>
              <w:rPr>
                <w:rFonts w:ascii="Aptos" w:eastAsia="Aptos" w:hAnsi="Aptos" w:cs="Aptos"/>
                <w:i/>
                <w:sz w:val="24"/>
                <w:szCs w:val="24"/>
              </w:rPr>
              <w:t>usuario.usuarioCUIT</w:t>
            </w:r>
            <w:proofErr w:type="spellEnd"/>
            <w:proofErr w:type="gramEnd"/>
          </w:p>
          <w:p w14:paraId="607D0787" w14:textId="77777777" w:rsidR="003A7F3C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  <w:u w:val="single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  5.2.2. Leer </w:t>
            </w:r>
            <w:proofErr w:type="spellStart"/>
            <w:r>
              <w:rPr>
                <w:rFonts w:ascii="Aptos" w:eastAsia="Aptos" w:hAnsi="Aptos" w:cs="Aptos"/>
                <w:i/>
                <w:sz w:val="24"/>
                <w:szCs w:val="24"/>
              </w:rPr>
              <w:t>socioResponsable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de instancia de </w:t>
            </w:r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Profesional</w:t>
            </w:r>
          </w:p>
          <w:p w14:paraId="607D0788" w14:textId="77777777" w:rsidR="003A7F3C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  5.2.3. </w:t>
            </w:r>
            <w:r>
              <w:rPr>
                <w:rFonts w:ascii="Aptos" w:eastAsia="Aptos" w:hAnsi="Aptos" w:cs="Aptos"/>
                <w:b/>
                <w:sz w:val="24"/>
                <w:szCs w:val="24"/>
              </w:rPr>
              <w:t>SI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  <w:i/>
                <w:sz w:val="24"/>
                <w:szCs w:val="24"/>
              </w:rPr>
              <w:t>socioResponsable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es verdadero</w:t>
            </w:r>
          </w:p>
          <w:p w14:paraId="607D0789" w14:textId="77777777" w:rsidR="003A7F3C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    5.2.3.1. Dejar instancia de </w:t>
            </w:r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Profesional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con </w:t>
            </w:r>
            <w:proofErr w:type="spellStart"/>
            <w:r>
              <w:rPr>
                <w:rFonts w:ascii="Aptos" w:eastAsia="Aptos" w:hAnsi="Aptos" w:cs="Aptos"/>
                <w:i/>
                <w:sz w:val="24"/>
                <w:szCs w:val="24"/>
              </w:rPr>
              <w:t>socioResponsable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igual a verdadero disponible</w:t>
            </w:r>
          </w:p>
          <w:p w14:paraId="607D078A" w14:textId="77777777" w:rsidR="003A7F3C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  5.2.4. </w:t>
            </w:r>
            <w:r>
              <w:rPr>
                <w:rFonts w:ascii="Aptos" w:eastAsia="Aptos" w:hAnsi="Aptos" w:cs="Aptos"/>
                <w:b/>
                <w:sz w:val="24"/>
                <w:szCs w:val="24"/>
              </w:rPr>
              <w:t>SINO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</w:t>
            </w:r>
          </w:p>
          <w:p w14:paraId="607D078B" w14:textId="77777777" w:rsidR="003A7F3C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    5.2.4.1 Dejar instancia de </w:t>
            </w:r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Profesional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disponible</w:t>
            </w:r>
          </w:p>
          <w:p w14:paraId="607D078C" w14:textId="77777777" w:rsidR="003A7F3C" w:rsidRDefault="00000000">
            <w:pPr>
              <w:spacing w:line="276" w:lineRule="auto"/>
              <w:rPr>
                <w:rFonts w:ascii="Aptos" w:eastAsia="Aptos" w:hAnsi="Aptos" w:cs="Aptos"/>
                <w:b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  5.2.5. </w:t>
            </w:r>
            <w:r>
              <w:rPr>
                <w:rFonts w:ascii="Aptos" w:eastAsia="Aptos" w:hAnsi="Aptos" w:cs="Aptos"/>
                <w:b/>
                <w:sz w:val="24"/>
                <w:szCs w:val="24"/>
              </w:rPr>
              <w:t>FINSI</w:t>
            </w:r>
          </w:p>
          <w:p w14:paraId="607D078D" w14:textId="77777777" w:rsidR="003A7F3C" w:rsidRDefault="00000000">
            <w:pPr>
              <w:spacing w:line="276" w:lineRule="auto"/>
              <w:rPr>
                <w:rFonts w:ascii="Aptos" w:eastAsia="Aptos" w:hAnsi="Aptos" w:cs="Aptos"/>
                <w:b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5.3. </w:t>
            </w:r>
            <w:r>
              <w:rPr>
                <w:rFonts w:ascii="Aptos" w:eastAsia="Aptos" w:hAnsi="Aptos" w:cs="Aptos"/>
                <w:b/>
                <w:sz w:val="24"/>
                <w:szCs w:val="24"/>
              </w:rPr>
              <w:t>SINO</w:t>
            </w:r>
          </w:p>
          <w:p w14:paraId="607D078E" w14:textId="77777777" w:rsidR="003A7F3C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  5.3.1. Buscar instancia de </w:t>
            </w:r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Cliente</w:t>
            </w:r>
            <w:r>
              <w:rPr>
                <w:rFonts w:ascii="Aptos" w:eastAsia="Aptos" w:hAnsi="Aptos" w:cs="Aptos"/>
                <w:sz w:val="24"/>
                <w:szCs w:val="24"/>
              </w:rPr>
              <w:t>:</w:t>
            </w:r>
          </w:p>
          <w:p w14:paraId="607D078F" w14:textId="77777777" w:rsidR="003A7F3C" w:rsidRDefault="00000000">
            <w:pPr>
              <w:numPr>
                <w:ilvl w:val="0"/>
                <w:numId w:val="2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proofErr w:type="spellStart"/>
            <w:r>
              <w:rPr>
                <w:rFonts w:ascii="Aptos" w:eastAsia="Aptos" w:hAnsi="Aptos" w:cs="Aptos"/>
                <w:i/>
                <w:sz w:val="24"/>
                <w:szCs w:val="24"/>
              </w:rPr>
              <w:t>clienteCUIT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igual a </w:t>
            </w:r>
            <w:proofErr w:type="spellStart"/>
            <w:proofErr w:type="gramStart"/>
            <w:r>
              <w:rPr>
                <w:rFonts w:ascii="Aptos" w:eastAsia="Aptos" w:hAnsi="Aptos" w:cs="Aptos"/>
                <w:i/>
                <w:sz w:val="24"/>
                <w:szCs w:val="24"/>
              </w:rPr>
              <w:t>usuario.usuarioCUIT</w:t>
            </w:r>
            <w:proofErr w:type="spellEnd"/>
            <w:proofErr w:type="gramEnd"/>
          </w:p>
          <w:p w14:paraId="607D0790" w14:textId="77777777" w:rsidR="003A7F3C" w:rsidRDefault="00000000">
            <w:pPr>
              <w:spacing w:line="276" w:lineRule="auto"/>
              <w:rPr>
                <w:rFonts w:ascii="Aptos" w:eastAsia="Aptos" w:hAnsi="Aptos" w:cs="Aptos"/>
                <w:i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  5.3.2. Dejar instancia de </w:t>
            </w:r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Cliente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disponible </w:t>
            </w:r>
          </w:p>
          <w:p w14:paraId="607D0791" w14:textId="77777777" w:rsidR="003A7F3C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5.4. </w:t>
            </w:r>
            <w:r>
              <w:rPr>
                <w:rFonts w:ascii="Aptos" w:eastAsia="Aptos" w:hAnsi="Aptos" w:cs="Aptos"/>
                <w:b/>
                <w:sz w:val="24"/>
                <w:szCs w:val="24"/>
              </w:rPr>
              <w:t>FINSI</w:t>
            </w:r>
          </w:p>
        </w:tc>
        <w:tc>
          <w:tcPr>
            <w:tcW w:w="1560" w:type="dxa"/>
          </w:tcPr>
          <w:p w14:paraId="607D0792" w14:textId="77777777" w:rsidR="003A7F3C" w:rsidRDefault="003A7F3C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07D0793" w14:textId="77777777" w:rsidR="003A7F3C" w:rsidRDefault="003A7F3C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07D0794" w14:textId="77777777" w:rsidR="003A7F3C" w:rsidRDefault="003A7F3C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07D0795" w14:textId="77777777" w:rsidR="003A7F3C" w:rsidRDefault="003A7F3C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07D0796" w14:textId="77777777" w:rsidR="003A7F3C" w:rsidRDefault="003A7F3C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07D0797" w14:textId="77777777" w:rsidR="003A7F3C" w:rsidRDefault="003A7F3C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07D0798" w14:textId="77777777" w:rsidR="003A7F3C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C.A. N°3</w:t>
            </w:r>
          </w:p>
          <w:p w14:paraId="607D0799" w14:textId="77777777" w:rsidR="003A7F3C" w:rsidRDefault="003A7F3C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07D079A" w14:textId="77777777" w:rsidR="003A7F3C" w:rsidRDefault="003A7F3C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07D079B" w14:textId="77777777" w:rsidR="003A7F3C" w:rsidRDefault="003A7F3C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07D079C" w14:textId="77777777" w:rsidR="003A7F3C" w:rsidRDefault="003A7F3C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07D079D" w14:textId="77777777" w:rsidR="003A7F3C" w:rsidRDefault="003A7F3C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07D079E" w14:textId="77777777" w:rsidR="003A7F3C" w:rsidRDefault="003A7F3C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07D079F" w14:textId="77777777" w:rsidR="003A7F3C" w:rsidRDefault="003A7F3C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07D07A0" w14:textId="77777777" w:rsidR="003A7F3C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C.A. N°3</w:t>
            </w:r>
          </w:p>
        </w:tc>
      </w:tr>
      <w:tr w:rsidR="003A7F3C" w14:paraId="607D07A5" w14:textId="77777777">
        <w:tc>
          <w:tcPr>
            <w:tcW w:w="3510" w:type="dxa"/>
          </w:tcPr>
          <w:p w14:paraId="607D07A2" w14:textId="77777777" w:rsidR="003A7F3C" w:rsidRDefault="003A7F3C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5160" w:type="dxa"/>
          </w:tcPr>
          <w:p w14:paraId="607D07A3" w14:textId="77777777" w:rsidR="003A7F3C" w:rsidRDefault="00000000">
            <w:pPr>
              <w:spacing w:line="276" w:lineRule="auto"/>
              <w:rPr>
                <w:rFonts w:ascii="Aptos" w:eastAsia="Aptos" w:hAnsi="Aptos" w:cs="Aptos"/>
                <w:b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sz w:val="24"/>
                <w:szCs w:val="24"/>
              </w:rPr>
              <w:t>6. FIN CU</w:t>
            </w:r>
          </w:p>
        </w:tc>
        <w:tc>
          <w:tcPr>
            <w:tcW w:w="1560" w:type="dxa"/>
          </w:tcPr>
          <w:p w14:paraId="607D07A4" w14:textId="77777777" w:rsidR="003A7F3C" w:rsidRDefault="003A7F3C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</w:tbl>
    <w:p w14:paraId="607D07A6" w14:textId="77777777" w:rsidR="003A7F3C" w:rsidRDefault="003A7F3C">
      <w:pPr>
        <w:spacing w:after="160"/>
        <w:rPr>
          <w:rFonts w:ascii="Aptos" w:eastAsia="Aptos" w:hAnsi="Aptos" w:cs="Aptos"/>
          <w:sz w:val="24"/>
          <w:szCs w:val="24"/>
        </w:rPr>
      </w:pPr>
    </w:p>
    <w:p w14:paraId="607D07A7" w14:textId="77777777" w:rsidR="003A7F3C" w:rsidRDefault="003A7F3C">
      <w:pPr>
        <w:spacing w:after="160"/>
        <w:rPr>
          <w:rFonts w:ascii="Aptos" w:eastAsia="Aptos" w:hAnsi="Aptos" w:cs="Aptos"/>
          <w:sz w:val="24"/>
          <w:szCs w:val="24"/>
        </w:rPr>
      </w:pPr>
    </w:p>
    <w:p w14:paraId="607D07A8" w14:textId="77777777" w:rsidR="003A7F3C" w:rsidRDefault="003A7F3C">
      <w:pPr>
        <w:spacing w:after="160"/>
        <w:rPr>
          <w:rFonts w:ascii="Aptos" w:eastAsia="Aptos" w:hAnsi="Aptos" w:cs="Aptos"/>
          <w:sz w:val="24"/>
          <w:szCs w:val="24"/>
        </w:rPr>
      </w:pPr>
    </w:p>
    <w:p w14:paraId="607D07A9" w14:textId="77777777" w:rsidR="003A7F3C" w:rsidRDefault="00000000">
      <w:pPr>
        <w:spacing w:after="160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32"/>
          <w:szCs w:val="32"/>
        </w:rPr>
        <w:lastRenderedPageBreak/>
        <w:t>Casos Alternativos</w:t>
      </w:r>
    </w:p>
    <w:tbl>
      <w:tblPr>
        <w:tblStyle w:val="a6"/>
        <w:tblW w:w="10230" w:type="dxa"/>
        <w:tblInd w:w="-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90"/>
        <w:gridCol w:w="4680"/>
        <w:gridCol w:w="1560"/>
      </w:tblGrid>
      <w:tr w:rsidR="003A7F3C" w14:paraId="607D07AB" w14:textId="77777777">
        <w:trPr>
          <w:trHeight w:val="240"/>
        </w:trPr>
        <w:tc>
          <w:tcPr>
            <w:tcW w:w="10230" w:type="dxa"/>
            <w:gridSpan w:val="3"/>
            <w:shd w:val="clear" w:color="auto" w:fill="A5C9EB"/>
          </w:tcPr>
          <w:p w14:paraId="607D07AA" w14:textId="77777777" w:rsidR="003A7F3C" w:rsidRDefault="00000000">
            <w:pPr>
              <w:spacing w:after="160"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C.A. N°1: Datos ingresados no válidos</w:t>
            </w:r>
          </w:p>
        </w:tc>
      </w:tr>
      <w:tr w:rsidR="003A7F3C" w14:paraId="607D07AF" w14:textId="77777777">
        <w:tc>
          <w:tcPr>
            <w:tcW w:w="3990" w:type="dxa"/>
            <w:shd w:val="clear" w:color="auto" w:fill="A5C9EB"/>
          </w:tcPr>
          <w:p w14:paraId="607D07AC" w14:textId="77777777" w:rsidR="003A7F3C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Interesado en servicios</w:t>
            </w:r>
          </w:p>
        </w:tc>
        <w:tc>
          <w:tcPr>
            <w:tcW w:w="4680" w:type="dxa"/>
            <w:shd w:val="clear" w:color="auto" w:fill="A5C9EB"/>
          </w:tcPr>
          <w:p w14:paraId="607D07AD" w14:textId="77777777" w:rsidR="003A7F3C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Sistema</w:t>
            </w:r>
          </w:p>
        </w:tc>
        <w:tc>
          <w:tcPr>
            <w:tcW w:w="1560" w:type="dxa"/>
            <w:shd w:val="clear" w:color="auto" w:fill="A5C9EB"/>
          </w:tcPr>
          <w:p w14:paraId="607D07AE" w14:textId="77777777" w:rsidR="003A7F3C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Ref.</w:t>
            </w:r>
          </w:p>
        </w:tc>
      </w:tr>
      <w:tr w:rsidR="003A7F3C" w14:paraId="607D07B5" w14:textId="77777777">
        <w:tc>
          <w:tcPr>
            <w:tcW w:w="3990" w:type="dxa"/>
          </w:tcPr>
          <w:p w14:paraId="607D07B0" w14:textId="77777777" w:rsidR="003A7F3C" w:rsidRDefault="003A7F3C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607D07B1" w14:textId="77777777" w:rsidR="003A7F3C" w:rsidRDefault="00000000">
            <w:pPr>
              <w:spacing w:line="276" w:lineRule="auto"/>
              <w:rPr>
                <w:rFonts w:ascii="Aptos" w:eastAsia="Aptos" w:hAnsi="Aptos" w:cs="Aptos"/>
                <w:b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sz w:val="24"/>
                <w:szCs w:val="24"/>
              </w:rPr>
              <w:t>5. Informar que los datos son inválidos</w:t>
            </w:r>
          </w:p>
          <w:p w14:paraId="607D07B2" w14:textId="77777777" w:rsidR="003A7F3C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sz w:val="24"/>
                <w:szCs w:val="24"/>
              </w:rPr>
              <w:t xml:space="preserve">  </w:t>
            </w:r>
            <w:r>
              <w:rPr>
                <w:rFonts w:ascii="Aptos" w:eastAsia="Aptos" w:hAnsi="Aptos" w:cs="Aptos"/>
                <w:sz w:val="24"/>
                <w:szCs w:val="24"/>
              </w:rPr>
              <w:t>5.1. Mostrar mensaje: “Los datos ingresados no son válidos. Intente nuevamente”</w:t>
            </w:r>
          </w:p>
        </w:tc>
        <w:tc>
          <w:tcPr>
            <w:tcW w:w="1560" w:type="dxa"/>
          </w:tcPr>
          <w:p w14:paraId="607D07B3" w14:textId="77777777" w:rsidR="003A7F3C" w:rsidRDefault="003A7F3C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07D07B4" w14:textId="77777777" w:rsidR="003A7F3C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GUI 2</w:t>
            </w:r>
          </w:p>
        </w:tc>
      </w:tr>
      <w:tr w:rsidR="003A7F3C" w14:paraId="607D07B9" w14:textId="77777777">
        <w:tc>
          <w:tcPr>
            <w:tcW w:w="3990" w:type="dxa"/>
          </w:tcPr>
          <w:p w14:paraId="607D07B6" w14:textId="77777777" w:rsidR="003A7F3C" w:rsidRDefault="003A7F3C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607D07B7" w14:textId="77777777" w:rsidR="003A7F3C" w:rsidRDefault="00000000">
            <w:pPr>
              <w:spacing w:line="276" w:lineRule="auto"/>
              <w:rPr>
                <w:rFonts w:ascii="Aptos" w:eastAsia="Aptos" w:hAnsi="Aptos" w:cs="Aptos"/>
                <w:b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sz w:val="24"/>
                <w:szCs w:val="24"/>
              </w:rPr>
              <w:t>6. Retornar al paso 3 del camino principal</w:t>
            </w:r>
          </w:p>
        </w:tc>
        <w:tc>
          <w:tcPr>
            <w:tcW w:w="1560" w:type="dxa"/>
          </w:tcPr>
          <w:p w14:paraId="607D07B8" w14:textId="77777777" w:rsidR="003A7F3C" w:rsidRDefault="003A7F3C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</w:tbl>
    <w:p w14:paraId="607D07BA" w14:textId="77777777" w:rsidR="003A7F3C" w:rsidRDefault="003A7F3C">
      <w:pPr>
        <w:spacing w:after="160"/>
        <w:rPr>
          <w:rFonts w:ascii="Aptos" w:eastAsia="Aptos" w:hAnsi="Aptos" w:cs="Aptos"/>
          <w:sz w:val="24"/>
          <w:szCs w:val="24"/>
        </w:rPr>
      </w:pPr>
    </w:p>
    <w:tbl>
      <w:tblPr>
        <w:tblStyle w:val="a7"/>
        <w:tblW w:w="10230" w:type="dxa"/>
        <w:tblInd w:w="-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90"/>
        <w:gridCol w:w="4680"/>
        <w:gridCol w:w="1560"/>
      </w:tblGrid>
      <w:tr w:rsidR="003A7F3C" w14:paraId="607D07BC" w14:textId="77777777">
        <w:trPr>
          <w:trHeight w:val="240"/>
        </w:trPr>
        <w:tc>
          <w:tcPr>
            <w:tcW w:w="10230" w:type="dxa"/>
            <w:gridSpan w:val="3"/>
            <w:shd w:val="clear" w:color="auto" w:fill="A5C9EB"/>
          </w:tcPr>
          <w:p w14:paraId="607D07BB" w14:textId="77777777" w:rsidR="003A7F3C" w:rsidRDefault="00000000">
            <w:pPr>
              <w:spacing w:after="160"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C.A. N°2: No se pudo establecer la conexión</w:t>
            </w:r>
          </w:p>
        </w:tc>
      </w:tr>
      <w:tr w:rsidR="003A7F3C" w14:paraId="607D07C0" w14:textId="77777777">
        <w:tc>
          <w:tcPr>
            <w:tcW w:w="3990" w:type="dxa"/>
            <w:shd w:val="clear" w:color="auto" w:fill="A5C9EB"/>
          </w:tcPr>
          <w:p w14:paraId="607D07BD" w14:textId="77777777" w:rsidR="003A7F3C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Interesado en servicios</w:t>
            </w:r>
          </w:p>
        </w:tc>
        <w:tc>
          <w:tcPr>
            <w:tcW w:w="4680" w:type="dxa"/>
            <w:shd w:val="clear" w:color="auto" w:fill="A5C9EB"/>
          </w:tcPr>
          <w:p w14:paraId="607D07BE" w14:textId="77777777" w:rsidR="003A7F3C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Sistema</w:t>
            </w:r>
          </w:p>
        </w:tc>
        <w:tc>
          <w:tcPr>
            <w:tcW w:w="1560" w:type="dxa"/>
            <w:shd w:val="clear" w:color="auto" w:fill="A5C9EB"/>
          </w:tcPr>
          <w:p w14:paraId="607D07BF" w14:textId="77777777" w:rsidR="003A7F3C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Ref.</w:t>
            </w:r>
          </w:p>
        </w:tc>
      </w:tr>
      <w:tr w:rsidR="003A7F3C" w14:paraId="607D07C7" w14:textId="77777777">
        <w:tc>
          <w:tcPr>
            <w:tcW w:w="3990" w:type="dxa"/>
          </w:tcPr>
          <w:p w14:paraId="607D07C1" w14:textId="77777777" w:rsidR="003A7F3C" w:rsidRDefault="003A7F3C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607D07C2" w14:textId="77777777" w:rsidR="003A7F3C" w:rsidRDefault="00000000">
            <w:pPr>
              <w:spacing w:line="276" w:lineRule="auto"/>
              <w:rPr>
                <w:rFonts w:ascii="Aptos" w:eastAsia="Aptos" w:hAnsi="Aptos" w:cs="Aptos"/>
                <w:b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sz w:val="24"/>
                <w:szCs w:val="24"/>
              </w:rPr>
              <w:t>5. Informar que no se pudo establecer la conexión</w:t>
            </w:r>
          </w:p>
          <w:p w14:paraId="607D07C3" w14:textId="77777777" w:rsidR="003A7F3C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sz w:val="24"/>
                <w:szCs w:val="24"/>
              </w:rPr>
              <w:t xml:space="preserve">  </w:t>
            </w:r>
            <w:r>
              <w:rPr>
                <w:rFonts w:ascii="Aptos" w:eastAsia="Aptos" w:hAnsi="Aptos" w:cs="Aptos"/>
                <w:sz w:val="24"/>
                <w:szCs w:val="24"/>
              </w:rPr>
              <w:t>5.1. Mostrar mensaje: “No se ha podido establecer conexión con el servidor. Espere e intente nuevamente”</w:t>
            </w:r>
          </w:p>
        </w:tc>
        <w:tc>
          <w:tcPr>
            <w:tcW w:w="1560" w:type="dxa"/>
          </w:tcPr>
          <w:p w14:paraId="607D07C4" w14:textId="77777777" w:rsidR="003A7F3C" w:rsidRDefault="003A7F3C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07D07C5" w14:textId="77777777" w:rsidR="003A7F3C" w:rsidRDefault="003A7F3C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07D07C6" w14:textId="77777777" w:rsidR="003A7F3C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GUI 3</w:t>
            </w:r>
          </w:p>
        </w:tc>
      </w:tr>
      <w:tr w:rsidR="003A7F3C" w14:paraId="607D07CB" w14:textId="77777777">
        <w:tc>
          <w:tcPr>
            <w:tcW w:w="3990" w:type="dxa"/>
          </w:tcPr>
          <w:p w14:paraId="607D07C8" w14:textId="77777777" w:rsidR="003A7F3C" w:rsidRDefault="003A7F3C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607D07C9" w14:textId="77777777" w:rsidR="003A7F3C" w:rsidRDefault="00000000">
            <w:pPr>
              <w:spacing w:line="276" w:lineRule="auto"/>
              <w:rPr>
                <w:rFonts w:ascii="Aptos" w:eastAsia="Aptos" w:hAnsi="Aptos" w:cs="Aptos"/>
                <w:b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sz w:val="24"/>
                <w:szCs w:val="24"/>
              </w:rPr>
              <w:t>6. Retornar al paso 3 del camino principal</w:t>
            </w:r>
          </w:p>
        </w:tc>
        <w:tc>
          <w:tcPr>
            <w:tcW w:w="1560" w:type="dxa"/>
          </w:tcPr>
          <w:p w14:paraId="607D07CA" w14:textId="77777777" w:rsidR="003A7F3C" w:rsidRDefault="003A7F3C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</w:tbl>
    <w:p w14:paraId="607D07CC" w14:textId="77777777" w:rsidR="003A7F3C" w:rsidRDefault="003A7F3C">
      <w:pPr>
        <w:spacing w:after="160"/>
        <w:rPr>
          <w:rFonts w:ascii="Aptos" w:eastAsia="Aptos" w:hAnsi="Aptos" w:cs="Aptos"/>
          <w:sz w:val="24"/>
          <w:szCs w:val="24"/>
        </w:rPr>
      </w:pPr>
    </w:p>
    <w:tbl>
      <w:tblPr>
        <w:tblStyle w:val="a8"/>
        <w:tblW w:w="10230" w:type="dxa"/>
        <w:tblInd w:w="-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90"/>
        <w:gridCol w:w="4680"/>
        <w:gridCol w:w="1560"/>
      </w:tblGrid>
      <w:tr w:rsidR="003A7F3C" w14:paraId="607D07CE" w14:textId="77777777">
        <w:trPr>
          <w:trHeight w:val="240"/>
        </w:trPr>
        <w:tc>
          <w:tcPr>
            <w:tcW w:w="10230" w:type="dxa"/>
            <w:gridSpan w:val="3"/>
            <w:shd w:val="clear" w:color="auto" w:fill="A5C9EB"/>
          </w:tcPr>
          <w:p w14:paraId="607D07CD" w14:textId="77777777" w:rsidR="003A7F3C" w:rsidRDefault="00000000">
            <w:pPr>
              <w:spacing w:after="160"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C.A. N°3: Usuario no encontrado </w:t>
            </w:r>
          </w:p>
        </w:tc>
      </w:tr>
      <w:tr w:rsidR="003A7F3C" w14:paraId="607D07D2" w14:textId="77777777">
        <w:trPr>
          <w:trHeight w:val="362"/>
        </w:trPr>
        <w:tc>
          <w:tcPr>
            <w:tcW w:w="3990" w:type="dxa"/>
            <w:shd w:val="clear" w:color="auto" w:fill="A5C9EB"/>
          </w:tcPr>
          <w:p w14:paraId="607D07CF" w14:textId="77777777" w:rsidR="003A7F3C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Interesado en servicios</w:t>
            </w:r>
          </w:p>
        </w:tc>
        <w:tc>
          <w:tcPr>
            <w:tcW w:w="4680" w:type="dxa"/>
            <w:shd w:val="clear" w:color="auto" w:fill="A5C9EB"/>
          </w:tcPr>
          <w:p w14:paraId="607D07D0" w14:textId="77777777" w:rsidR="003A7F3C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Sistema</w:t>
            </w:r>
          </w:p>
        </w:tc>
        <w:tc>
          <w:tcPr>
            <w:tcW w:w="1560" w:type="dxa"/>
            <w:shd w:val="clear" w:color="auto" w:fill="A5C9EB"/>
          </w:tcPr>
          <w:p w14:paraId="607D07D1" w14:textId="77777777" w:rsidR="003A7F3C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Ref.</w:t>
            </w:r>
          </w:p>
        </w:tc>
      </w:tr>
      <w:tr w:rsidR="003A7F3C" w14:paraId="607D07D8" w14:textId="77777777">
        <w:trPr>
          <w:trHeight w:val="1331"/>
        </w:trPr>
        <w:tc>
          <w:tcPr>
            <w:tcW w:w="3990" w:type="dxa"/>
          </w:tcPr>
          <w:p w14:paraId="607D07D3" w14:textId="77777777" w:rsidR="003A7F3C" w:rsidRDefault="003A7F3C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607D07D4" w14:textId="77777777" w:rsidR="003A7F3C" w:rsidRDefault="00000000">
            <w:pPr>
              <w:spacing w:line="276" w:lineRule="auto"/>
              <w:rPr>
                <w:rFonts w:ascii="Aptos" w:eastAsia="Aptos" w:hAnsi="Aptos" w:cs="Aptos"/>
                <w:b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sz w:val="24"/>
                <w:szCs w:val="24"/>
              </w:rPr>
              <w:t>5. Informar que el usuario no se pudo encontrar</w:t>
            </w:r>
          </w:p>
          <w:p w14:paraId="607D07D5" w14:textId="77777777" w:rsidR="003A7F3C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5.1. Mostrar mensaje “El usuario solicitado no existe en el sistema. Por favor, intente nuevamente”</w:t>
            </w:r>
          </w:p>
        </w:tc>
        <w:tc>
          <w:tcPr>
            <w:tcW w:w="1560" w:type="dxa"/>
          </w:tcPr>
          <w:p w14:paraId="607D07D6" w14:textId="77777777" w:rsidR="003A7F3C" w:rsidRDefault="003A7F3C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07D07D7" w14:textId="77777777" w:rsidR="003A7F3C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GUI 4</w:t>
            </w:r>
          </w:p>
        </w:tc>
      </w:tr>
      <w:tr w:rsidR="003A7F3C" w14:paraId="607D07DC" w14:textId="77777777">
        <w:tc>
          <w:tcPr>
            <w:tcW w:w="3990" w:type="dxa"/>
          </w:tcPr>
          <w:p w14:paraId="607D07D9" w14:textId="77777777" w:rsidR="003A7F3C" w:rsidRDefault="003A7F3C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607D07DA" w14:textId="77777777" w:rsidR="003A7F3C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sz w:val="24"/>
                <w:szCs w:val="24"/>
              </w:rPr>
              <w:t>6. Retornar al paso 3 del camino principal</w:t>
            </w:r>
          </w:p>
        </w:tc>
        <w:tc>
          <w:tcPr>
            <w:tcW w:w="1560" w:type="dxa"/>
          </w:tcPr>
          <w:p w14:paraId="607D07DB" w14:textId="77777777" w:rsidR="003A7F3C" w:rsidRDefault="003A7F3C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</w:tbl>
    <w:p w14:paraId="607D07DD" w14:textId="77777777" w:rsidR="003A7F3C" w:rsidRDefault="003A7F3C">
      <w:pPr>
        <w:spacing w:after="160"/>
        <w:rPr>
          <w:rFonts w:ascii="Aptos" w:eastAsia="Aptos" w:hAnsi="Aptos" w:cs="Aptos"/>
          <w:sz w:val="24"/>
          <w:szCs w:val="24"/>
        </w:rPr>
      </w:pPr>
    </w:p>
    <w:p w14:paraId="607D07DE" w14:textId="77777777" w:rsidR="003A7F3C" w:rsidRDefault="003A7F3C">
      <w:pPr>
        <w:spacing w:after="160"/>
        <w:rPr>
          <w:rFonts w:ascii="Aptos" w:eastAsia="Aptos" w:hAnsi="Aptos" w:cs="Aptos"/>
          <w:sz w:val="32"/>
          <w:szCs w:val="32"/>
        </w:rPr>
      </w:pPr>
    </w:p>
    <w:p w14:paraId="607D07DF" w14:textId="77777777" w:rsidR="003A7F3C" w:rsidRDefault="003A7F3C">
      <w:pPr>
        <w:spacing w:after="160"/>
        <w:rPr>
          <w:rFonts w:ascii="Aptos" w:eastAsia="Aptos" w:hAnsi="Aptos" w:cs="Aptos"/>
          <w:sz w:val="32"/>
          <w:szCs w:val="32"/>
        </w:rPr>
      </w:pPr>
    </w:p>
    <w:p w14:paraId="607D07E0" w14:textId="77777777" w:rsidR="003A7F3C" w:rsidRDefault="003A7F3C">
      <w:pPr>
        <w:spacing w:after="160"/>
        <w:rPr>
          <w:rFonts w:ascii="Aptos" w:eastAsia="Aptos" w:hAnsi="Aptos" w:cs="Aptos"/>
          <w:sz w:val="32"/>
          <w:szCs w:val="32"/>
        </w:rPr>
      </w:pPr>
    </w:p>
    <w:p w14:paraId="607D07E1" w14:textId="77777777" w:rsidR="003A7F3C" w:rsidRDefault="003A7F3C">
      <w:pPr>
        <w:spacing w:after="160"/>
        <w:rPr>
          <w:rFonts w:ascii="Aptos" w:eastAsia="Aptos" w:hAnsi="Aptos" w:cs="Aptos"/>
          <w:sz w:val="32"/>
          <w:szCs w:val="32"/>
        </w:rPr>
      </w:pPr>
    </w:p>
    <w:p w14:paraId="607D07E2" w14:textId="77777777" w:rsidR="003A7F3C" w:rsidRDefault="003A7F3C">
      <w:pPr>
        <w:spacing w:after="160"/>
        <w:rPr>
          <w:rFonts w:ascii="Aptos" w:eastAsia="Aptos" w:hAnsi="Aptos" w:cs="Aptos"/>
          <w:b/>
          <w:sz w:val="24"/>
          <w:szCs w:val="24"/>
        </w:rPr>
      </w:pPr>
    </w:p>
    <w:p w14:paraId="607D07E3" w14:textId="77777777" w:rsidR="003A7F3C" w:rsidRDefault="00000000">
      <w:pPr>
        <w:spacing w:after="160"/>
        <w:rPr>
          <w:rFonts w:ascii="Aptos" w:eastAsia="Aptos" w:hAnsi="Aptos" w:cs="Aptos"/>
          <w:b/>
          <w:sz w:val="24"/>
          <w:szCs w:val="24"/>
        </w:rPr>
      </w:pPr>
      <w:r>
        <w:rPr>
          <w:rFonts w:ascii="Aptos" w:eastAsia="Aptos" w:hAnsi="Aptos" w:cs="Aptos"/>
          <w:b/>
          <w:sz w:val="24"/>
          <w:szCs w:val="24"/>
        </w:rPr>
        <w:t>GUI 1 - Formulario de inicio de sesión</w:t>
      </w:r>
    </w:p>
    <w:p w14:paraId="607D07E4" w14:textId="77777777" w:rsidR="003A7F3C" w:rsidRDefault="00000000">
      <w:pPr>
        <w:spacing w:after="160"/>
        <w:rPr>
          <w:rFonts w:ascii="Aptos" w:eastAsia="Aptos" w:hAnsi="Aptos" w:cs="Aptos"/>
          <w:b/>
          <w:sz w:val="24"/>
          <w:szCs w:val="24"/>
        </w:rPr>
      </w:pPr>
      <w:r>
        <w:rPr>
          <w:rFonts w:ascii="Aptos" w:eastAsia="Aptos" w:hAnsi="Aptos" w:cs="Aptos"/>
          <w:b/>
          <w:noProof/>
          <w:sz w:val="24"/>
          <w:szCs w:val="24"/>
        </w:rPr>
        <w:drawing>
          <wp:inline distT="114300" distB="114300" distL="114300" distR="114300" wp14:anchorId="607D07ED" wp14:editId="607D07EE">
            <wp:extent cx="5731200" cy="35052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0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7D07E5" w14:textId="77777777" w:rsidR="003A7F3C" w:rsidRDefault="003A7F3C">
      <w:pPr>
        <w:spacing w:after="160"/>
        <w:rPr>
          <w:rFonts w:ascii="Aptos" w:eastAsia="Aptos" w:hAnsi="Aptos" w:cs="Aptos"/>
          <w:b/>
          <w:sz w:val="24"/>
          <w:szCs w:val="24"/>
        </w:rPr>
      </w:pPr>
    </w:p>
    <w:p w14:paraId="607D07E6" w14:textId="77777777" w:rsidR="003A7F3C" w:rsidRDefault="00000000">
      <w:pPr>
        <w:spacing w:after="160"/>
        <w:rPr>
          <w:rFonts w:ascii="Aptos" w:eastAsia="Aptos" w:hAnsi="Aptos" w:cs="Aptos"/>
          <w:b/>
          <w:sz w:val="24"/>
          <w:szCs w:val="24"/>
        </w:rPr>
      </w:pPr>
      <w:r>
        <w:rPr>
          <w:rFonts w:ascii="Aptos" w:eastAsia="Aptos" w:hAnsi="Aptos" w:cs="Aptos"/>
          <w:b/>
          <w:sz w:val="24"/>
          <w:szCs w:val="24"/>
        </w:rPr>
        <w:t>GUI 2 - Datos inválidos</w:t>
      </w:r>
    </w:p>
    <w:p w14:paraId="607D07E7" w14:textId="77777777" w:rsidR="003A7F3C" w:rsidRDefault="00000000">
      <w:pPr>
        <w:spacing w:after="160"/>
        <w:rPr>
          <w:rFonts w:ascii="Aptos" w:eastAsia="Aptos" w:hAnsi="Aptos" w:cs="Aptos"/>
          <w:b/>
          <w:sz w:val="24"/>
          <w:szCs w:val="24"/>
        </w:rPr>
      </w:pPr>
      <w:r>
        <w:rPr>
          <w:rFonts w:ascii="Aptos" w:eastAsia="Aptos" w:hAnsi="Aptos" w:cs="Aptos"/>
          <w:b/>
          <w:noProof/>
          <w:sz w:val="24"/>
          <w:szCs w:val="24"/>
        </w:rPr>
        <w:lastRenderedPageBreak/>
        <w:drawing>
          <wp:inline distT="114300" distB="114300" distL="114300" distR="114300" wp14:anchorId="607D07EF" wp14:editId="607D07F0">
            <wp:extent cx="5731200" cy="4064000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6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ptos" w:eastAsia="Aptos" w:hAnsi="Aptos" w:cs="Aptos"/>
          <w:b/>
          <w:sz w:val="24"/>
          <w:szCs w:val="24"/>
        </w:rPr>
        <w:t xml:space="preserve"> </w:t>
      </w:r>
    </w:p>
    <w:p w14:paraId="607D07E8" w14:textId="77777777" w:rsidR="003A7F3C" w:rsidRDefault="00000000">
      <w:pPr>
        <w:spacing w:after="160"/>
        <w:rPr>
          <w:rFonts w:ascii="Aptos" w:eastAsia="Aptos" w:hAnsi="Aptos" w:cs="Aptos"/>
          <w:b/>
          <w:sz w:val="24"/>
          <w:szCs w:val="24"/>
        </w:rPr>
      </w:pPr>
      <w:r>
        <w:rPr>
          <w:rFonts w:ascii="Aptos" w:eastAsia="Aptos" w:hAnsi="Aptos" w:cs="Aptos"/>
          <w:b/>
          <w:sz w:val="24"/>
          <w:szCs w:val="24"/>
        </w:rPr>
        <w:t>GUI 3 - Conexión sin éxito</w:t>
      </w:r>
    </w:p>
    <w:p w14:paraId="607D07E9" w14:textId="77777777" w:rsidR="003A7F3C" w:rsidRDefault="00000000">
      <w:pPr>
        <w:spacing w:after="160"/>
        <w:rPr>
          <w:rFonts w:ascii="Aptos" w:eastAsia="Aptos" w:hAnsi="Aptos" w:cs="Aptos"/>
          <w:b/>
          <w:sz w:val="24"/>
          <w:szCs w:val="24"/>
        </w:rPr>
      </w:pPr>
      <w:r>
        <w:rPr>
          <w:rFonts w:ascii="Aptos" w:eastAsia="Aptos" w:hAnsi="Aptos" w:cs="Aptos"/>
          <w:b/>
          <w:noProof/>
          <w:sz w:val="24"/>
          <w:szCs w:val="24"/>
        </w:rPr>
        <w:drawing>
          <wp:inline distT="114300" distB="114300" distL="114300" distR="114300" wp14:anchorId="607D07F1" wp14:editId="607D07F2">
            <wp:extent cx="5731200" cy="377190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7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7D07EA" w14:textId="77777777" w:rsidR="003A7F3C" w:rsidRDefault="003A7F3C">
      <w:pPr>
        <w:spacing w:after="160"/>
        <w:rPr>
          <w:rFonts w:ascii="Aptos" w:eastAsia="Aptos" w:hAnsi="Aptos" w:cs="Aptos"/>
          <w:b/>
          <w:sz w:val="24"/>
          <w:szCs w:val="24"/>
        </w:rPr>
      </w:pPr>
    </w:p>
    <w:p w14:paraId="607D07EB" w14:textId="77777777" w:rsidR="003A7F3C" w:rsidRDefault="00000000">
      <w:pPr>
        <w:spacing w:after="160"/>
        <w:rPr>
          <w:rFonts w:ascii="Aptos" w:eastAsia="Aptos" w:hAnsi="Aptos" w:cs="Aptos"/>
          <w:b/>
          <w:sz w:val="24"/>
          <w:szCs w:val="24"/>
        </w:rPr>
      </w:pPr>
      <w:r>
        <w:rPr>
          <w:rFonts w:ascii="Aptos" w:eastAsia="Aptos" w:hAnsi="Aptos" w:cs="Aptos"/>
          <w:b/>
          <w:sz w:val="24"/>
          <w:szCs w:val="24"/>
        </w:rPr>
        <w:lastRenderedPageBreak/>
        <w:t>GUI 4 - Usuario no encontrado</w:t>
      </w:r>
    </w:p>
    <w:p w14:paraId="607D07EC" w14:textId="77777777" w:rsidR="003A7F3C" w:rsidRDefault="00000000">
      <w:pPr>
        <w:spacing w:after="160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114300" distB="114300" distL="114300" distR="114300" wp14:anchorId="607D07F3" wp14:editId="607D07F4">
            <wp:extent cx="5731200" cy="3771900"/>
            <wp:effectExtent l="0" t="0" r="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7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3A7F3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35613166-E382-4209-B952-FCFB5A6A66B6}"/>
    <w:embedBold r:id="rId2" w:fontKey="{2D611A5A-D415-4A7E-8B01-FCEE8B1480CA}"/>
    <w:embedItalic r:id="rId3" w:fontKey="{164F1FB8-4C47-4D9D-84F0-5202D05E38D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FEBD2E0A-8DE8-46C2-9515-E002B6280F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BE933B9-89BF-43F6-A769-DBB55577825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881F0F"/>
    <w:multiLevelType w:val="multilevel"/>
    <w:tmpl w:val="77185F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E9F09CD"/>
    <w:multiLevelType w:val="multilevel"/>
    <w:tmpl w:val="667C40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2A43F0F"/>
    <w:multiLevelType w:val="multilevel"/>
    <w:tmpl w:val="E4C60D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00046264">
    <w:abstractNumId w:val="0"/>
  </w:num>
  <w:num w:numId="2" w16cid:durableId="828986217">
    <w:abstractNumId w:val="2"/>
  </w:num>
  <w:num w:numId="3" w16cid:durableId="20894236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7F3C"/>
    <w:rsid w:val="00205CBE"/>
    <w:rsid w:val="003A7F3C"/>
    <w:rsid w:val="009B7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7D072C"/>
  <w15:docId w15:val="{EE9F62B0-960D-4254-8605-FE1C598F4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4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JYX1MksSuidtwPqtHIgxEODJag==">CgMxLjA4AHIhMUxQcWNPUGZSWjdxMnJmLUcwTXFnNXVCdGJIUmJOUnFk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416</Words>
  <Characters>2638</Characters>
  <Application>Microsoft Office Word</Application>
  <DocSecurity>0</DocSecurity>
  <Lines>175</Lines>
  <Paragraphs>92</Paragraphs>
  <ScaleCrop>false</ScaleCrop>
  <Company/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Julian Sagues</cp:lastModifiedBy>
  <cp:revision>2</cp:revision>
  <dcterms:created xsi:type="dcterms:W3CDTF">2026-02-25T19:07:00Z</dcterms:created>
  <dcterms:modified xsi:type="dcterms:W3CDTF">2026-02-26T01:17:00Z</dcterms:modified>
</cp:coreProperties>
</file>