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2"/>
          <w:szCs w:val="32"/>
          <w:rtl w:val="0"/>
        </w:rPr>
        <w:t xml:space="preserve">Listas descriptivas de casos de uso</w:t>
      </w:r>
      <w:r w:rsidDel="00000000" w:rsidR="00000000" w:rsidRPr="00000000">
        <w:rPr>
          <w:rtl w:val="0"/>
        </w:rPr>
      </w:r>
    </w:p>
    <w:tbl>
      <w:tblPr>
        <w:tblStyle w:val="Table1"/>
        <w:tblW w:w="102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500"/>
        <w:tblGridChange w:id="0">
          <w:tblGrid>
            <w:gridCol w:w="2730"/>
            <w:gridCol w:w="750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Número</w:t>
            </w:r>
          </w:p>
        </w:tc>
        <w:tc>
          <w:tcPr/>
          <w:p w:rsidR="00000000" w:rsidDel="00000000" w:rsidP="00000000" w:rsidRDefault="00000000" w:rsidRPr="00000000" w14:paraId="00000003">
            <w:pPr>
              <w:rPr/>
            </w:pPr>
            <w:r w:rsidDel="00000000" w:rsidR="00000000" w:rsidRPr="00000000">
              <w:rPr>
                <w:rtl w:val="0"/>
              </w:rPr>
              <w:t xml:space="preserve">2</w:t>
            </w:r>
          </w:p>
          <w:p w:rsidR="00000000" w:rsidDel="00000000" w:rsidP="00000000" w:rsidRDefault="00000000" w:rsidRPr="00000000" w14:paraId="00000004">
            <w:pPr>
              <w:rPr/>
            </w:pP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Nombre del CU</w:t>
            </w:r>
          </w:p>
        </w:tc>
        <w:tc>
          <w:tcPr/>
          <w:p w:rsidR="00000000" w:rsidDel="00000000" w:rsidP="00000000" w:rsidRDefault="00000000" w:rsidRPr="00000000" w14:paraId="00000006">
            <w:pPr>
              <w:rPr/>
            </w:pPr>
            <w:r w:rsidDel="00000000" w:rsidR="00000000" w:rsidRPr="00000000">
              <w:rPr>
                <w:rtl w:val="0"/>
              </w:rPr>
              <w:t xml:space="preserve">Aceptar Convenio</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Actor</w:t>
            </w:r>
          </w:p>
        </w:tc>
        <w:tc>
          <w:tcPr/>
          <w:p w:rsidR="00000000" w:rsidDel="00000000" w:rsidP="00000000" w:rsidRDefault="00000000" w:rsidRPr="00000000" w14:paraId="00000008">
            <w:pPr>
              <w:rPr/>
            </w:pPr>
            <w:r w:rsidDel="00000000" w:rsidR="00000000" w:rsidRPr="00000000">
              <w:rPr>
                <w:rtl w:val="0"/>
              </w:rPr>
              <w:t xml:space="preserve">Socio Responsable</w:t>
            </w:r>
          </w:p>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Descripción</w:t>
            </w:r>
          </w:p>
        </w:tc>
        <w:tc>
          <w:tcPr/>
          <w:p w:rsidR="00000000" w:rsidDel="00000000" w:rsidP="00000000" w:rsidRDefault="00000000" w:rsidRPr="00000000" w14:paraId="0000000B">
            <w:pPr>
              <w:rPr/>
            </w:pPr>
            <w:r w:rsidDel="00000000" w:rsidR="00000000" w:rsidRPr="00000000">
              <w:rPr>
                <w:rtl w:val="0"/>
              </w:rPr>
              <w:t xml:space="preserve">El Socio responsable se encarga de aceptar el Convenio en base a las horas disponibles de los consultores.</w:t>
            </w:r>
          </w:p>
        </w:tc>
      </w:tr>
      <w:tr>
        <w:trPr>
          <w:cantSplit w:val="0"/>
          <w:trHeight w:val="260.9765625" w:hRule="atLeast"/>
          <w:tblHeader w:val="0"/>
        </w:trPr>
        <w:tc>
          <w:tcPr/>
          <w:p w:rsidR="00000000" w:rsidDel="00000000" w:rsidP="00000000" w:rsidRDefault="00000000" w:rsidRPr="00000000" w14:paraId="0000000C">
            <w:pPr>
              <w:rPr/>
            </w:pPr>
            <w:r w:rsidDel="00000000" w:rsidR="00000000" w:rsidRPr="00000000">
              <w:rPr>
                <w:rtl w:val="0"/>
              </w:rPr>
              <w:t xml:space="preserve">Prioridad (A/B/C)</w:t>
            </w:r>
          </w:p>
        </w:tc>
        <w:tc>
          <w:tcPr/>
          <w:p w:rsidR="00000000" w:rsidDel="00000000" w:rsidP="00000000" w:rsidRDefault="00000000" w:rsidRPr="00000000" w14:paraId="0000000D">
            <w:pPr>
              <w:rPr/>
            </w:pPr>
            <w:r w:rsidDel="00000000" w:rsidR="00000000" w:rsidRPr="00000000">
              <w:rPr>
                <w:rtl w:val="0"/>
              </w:rPr>
              <w:t xml:space="preserve">A</w:t>
            </w:r>
          </w:p>
        </w:tc>
      </w:tr>
      <w:tr>
        <w:trPr>
          <w:cantSplit w:val="0"/>
          <w:trHeight w:val="155.9765625" w:hRule="atLeast"/>
          <w:tblHeader w:val="0"/>
        </w:trPr>
        <w:tc>
          <w:tcPr/>
          <w:p w:rsidR="00000000" w:rsidDel="00000000" w:rsidP="00000000" w:rsidRDefault="00000000" w:rsidRPr="00000000" w14:paraId="0000000E">
            <w:pPr>
              <w:rPr/>
            </w:pPr>
            <w:r w:rsidDel="00000000" w:rsidR="00000000" w:rsidRPr="00000000">
              <w:rPr>
                <w:rtl w:val="0"/>
              </w:rPr>
              <w:t xml:space="preserve">Parámetros de Entrada</w:t>
            </w:r>
          </w:p>
        </w:tc>
        <w:tc>
          <w:tcPr/>
          <w:p w:rsidR="00000000" w:rsidDel="00000000" w:rsidP="00000000" w:rsidRDefault="00000000" w:rsidRPr="00000000" w14:paraId="0000000F">
            <w:pPr>
              <w:rPr/>
            </w:pPr>
            <w:r w:rsidDel="00000000" w:rsidR="00000000" w:rsidRPr="00000000">
              <w:rPr>
                <w:rtl w:val="0"/>
              </w:rPr>
              <w:t xml:space="preserve">numerodeConvenio</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Estado Inicial</w:t>
            </w:r>
          </w:p>
        </w:tc>
        <w:tc>
          <w:tcPr/>
          <w:p w:rsidR="00000000" w:rsidDel="00000000" w:rsidP="00000000" w:rsidRDefault="00000000" w:rsidRPr="00000000" w14:paraId="00000011">
            <w:pPr>
              <w:rPr/>
            </w:pPr>
            <w:r w:rsidDel="00000000" w:rsidR="00000000" w:rsidRPr="00000000">
              <w:rPr>
                <w:rtl w:val="0"/>
              </w:rPr>
              <w:t xml:space="preserve">Instancia </w:t>
            </w:r>
            <w:r w:rsidDel="00000000" w:rsidR="00000000" w:rsidRPr="00000000">
              <w:rPr>
                <w:u w:val="single"/>
                <w:rtl w:val="0"/>
              </w:rPr>
              <w:t xml:space="preserve">Proyecto </w:t>
            </w:r>
            <w:r w:rsidDel="00000000" w:rsidR="00000000" w:rsidRPr="00000000">
              <w:rPr>
                <w:rtl w:val="0"/>
              </w:rPr>
              <w:t xml:space="preserve">existente:</w:t>
            </w:r>
          </w:p>
          <w:p w:rsidR="00000000" w:rsidDel="00000000" w:rsidP="00000000" w:rsidRDefault="00000000" w:rsidRPr="00000000" w14:paraId="00000012">
            <w:pPr>
              <w:numPr>
                <w:ilvl w:val="0"/>
                <w:numId w:val="13"/>
              </w:numPr>
              <w:ind w:left="720" w:hanging="360"/>
              <w:rPr>
                <w:u w:val="none"/>
              </w:rPr>
            </w:pPr>
            <w:r w:rsidDel="00000000" w:rsidR="00000000" w:rsidRPr="00000000">
              <w:rPr>
                <w:rtl w:val="0"/>
              </w:rPr>
              <w:t xml:space="preserve">con </w:t>
            </w:r>
            <w:r w:rsidDel="00000000" w:rsidR="00000000" w:rsidRPr="00000000">
              <w:rPr>
                <w:i w:val="1"/>
                <w:rtl w:val="0"/>
              </w:rPr>
              <w:t xml:space="preserve">fechaHoraBajaP </w:t>
            </w:r>
            <w:r w:rsidDel="00000000" w:rsidR="00000000" w:rsidRPr="00000000">
              <w:rPr>
                <w:rtl w:val="0"/>
              </w:rPr>
              <w:t xml:space="preserve">igual a nulo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Instancia </w:t>
            </w:r>
            <w:r w:rsidDel="00000000" w:rsidR="00000000" w:rsidRPr="00000000">
              <w:rPr>
                <w:u w:val="single"/>
                <w:rtl w:val="0"/>
              </w:rPr>
              <w:t xml:space="preserve">Profesional </w:t>
            </w:r>
            <w:r w:rsidDel="00000000" w:rsidR="00000000" w:rsidRPr="00000000">
              <w:rPr>
                <w:rtl w:val="0"/>
              </w:rPr>
              <w:t xml:space="preserve">existente:</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con </w:t>
            </w:r>
            <w:r w:rsidDel="00000000" w:rsidR="00000000" w:rsidRPr="00000000">
              <w:rPr>
                <w:i w:val="1"/>
                <w:rtl w:val="0"/>
              </w:rPr>
              <w:t xml:space="preserve">fechaHoraBajaProf </w:t>
            </w:r>
            <w:r w:rsidDel="00000000" w:rsidR="00000000" w:rsidRPr="00000000">
              <w:rPr>
                <w:rtl w:val="0"/>
              </w:rPr>
              <w:t xml:space="preserve">igual a nulo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Instancia </w:t>
            </w:r>
            <w:r w:rsidDel="00000000" w:rsidR="00000000" w:rsidRPr="00000000">
              <w:rPr>
                <w:u w:val="single"/>
                <w:rtl w:val="0"/>
              </w:rPr>
              <w:t xml:space="preserve">ConvenioTipoServicio</w:t>
            </w:r>
            <w:r w:rsidDel="00000000" w:rsidR="00000000" w:rsidRPr="00000000">
              <w:rPr>
                <w:u w:val="single"/>
                <w:rtl w:val="0"/>
              </w:rPr>
              <w:t xml:space="preserve"> </w:t>
            </w:r>
            <w:r w:rsidDel="00000000" w:rsidR="00000000" w:rsidRPr="00000000">
              <w:rPr>
                <w:rtl w:val="0"/>
              </w:rPr>
              <w:t xml:space="preserve">existente:</w:t>
            </w:r>
          </w:p>
          <w:p w:rsidR="00000000" w:rsidDel="00000000" w:rsidP="00000000" w:rsidRDefault="00000000" w:rsidRPr="00000000" w14:paraId="00000018">
            <w:pPr>
              <w:numPr>
                <w:ilvl w:val="0"/>
                <w:numId w:val="15"/>
              </w:numPr>
              <w:ind w:left="720" w:hanging="360"/>
              <w:rPr>
                <w:u w:val="none"/>
              </w:rPr>
            </w:pPr>
            <w:r w:rsidDel="00000000" w:rsidR="00000000" w:rsidRPr="00000000">
              <w:rPr>
                <w:rtl w:val="0"/>
              </w:rPr>
              <w:t xml:space="preserve">con </w:t>
            </w:r>
            <w:r w:rsidDel="00000000" w:rsidR="00000000" w:rsidRPr="00000000">
              <w:rPr>
                <w:i w:val="1"/>
                <w:rtl w:val="0"/>
              </w:rPr>
              <w:t xml:space="preserve">fechaHoraBajaCTS</w:t>
            </w:r>
            <w:r w:rsidDel="00000000" w:rsidR="00000000" w:rsidRPr="00000000">
              <w:rPr>
                <w:i w:val="1"/>
                <w:rtl w:val="0"/>
              </w:rPr>
              <w:t xml:space="preserve"> </w:t>
            </w:r>
            <w:r w:rsidDel="00000000" w:rsidR="00000000" w:rsidRPr="00000000">
              <w:rPr>
                <w:rtl w:val="0"/>
              </w:rPr>
              <w:t xml:space="preserve">igual a nulo</w:t>
            </w:r>
          </w:p>
          <w:p w:rsidR="00000000" w:rsidDel="00000000" w:rsidP="00000000" w:rsidRDefault="00000000" w:rsidRPr="00000000" w14:paraId="00000019">
            <w:pPr>
              <w:numPr>
                <w:ilvl w:val="0"/>
                <w:numId w:val="15"/>
              </w:numPr>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TipoServicio</w:t>
            </w:r>
          </w:p>
          <w:p w:rsidR="00000000" w:rsidDel="00000000" w:rsidP="00000000" w:rsidRDefault="00000000" w:rsidRPr="00000000" w14:paraId="0000001A">
            <w:pPr>
              <w:numPr>
                <w:ilvl w:val="1"/>
                <w:numId w:val="15"/>
              </w:numPr>
              <w:ind w:left="1440" w:hanging="360"/>
              <w:rPr>
                <w:u w:val="none"/>
              </w:rPr>
            </w:pPr>
            <w:r w:rsidDel="00000000" w:rsidR="00000000" w:rsidRPr="00000000">
              <w:rPr>
                <w:rtl w:val="0"/>
              </w:rPr>
              <w:t xml:space="preserve">con </w:t>
            </w:r>
            <w:r w:rsidDel="00000000" w:rsidR="00000000" w:rsidRPr="00000000">
              <w:rPr>
                <w:i w:val="1"/>
                <w:rtl w:val="0"/>
              </w:rPr>
              <w:t xml:space="preserve">FechaHoraBajaTS</w:t>
            </w:r>
            <w:r w:rsidDel="00000000" w:rsidR="00000000" w:rsidRPr="00000000">
              <w:rPr>
                <w:i w:val="1"/>
                <w:rtl w:val="0"/>
              </w:rPr>
              <w:t xml:space="preserve"> </w:t>
            </w:r>
            <w:r w:rsidDel="00000000" w:rsidR="00000000" w:rsidRPr="00000000">
              <w:rPr>
                <w:rtl w:val="0"/>
              </w:rPr>
              <w:t xml:space="preserve">igual a nulo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Instancia </w:t>
            </w:r>
            <w:r w:rsidDel="00000000" w:rsidR="00000000" w:rsidRPr="00000000">
              <w:rPr>
                <w:u w:val="single"/>
                <w:rtl w:val="0"/>
              </w:rPr>
              <w:t xml:space="preserve">Cliente </w:t>
            </w:r>
            <w:r w:rsidDel="00000000" w:rsidR="00000000" w:rsidRPr="00000000">
              <w:rPr>
                <w:rtl w:val="0"/>
              </w:rPr>
              <w:t xml:space="preserve">existente: </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con </w:t>
            </w:r>
            <w:r w:rsidDel="00000000" w:rsidR="00000000" w:rsidRPr="00000000">
              <w:rPr>
                <w:i w:val="1"/>
                <w:rtl w:val="0"/>
              </w:rPr>
              <w:t xml:space="preserve">FechaHoraBajaCliente </w:t>
            </w:r>
            <w:r w:rsidDel="00000000" w:rsidR="00000000" w:rsidRPr="00000000">
              <w:rPr>
                <w:rtl w:val="0"/>
              </w:rPr>
              <w:t xml:space="preserve">igual a nulo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Instancia </w:t>
            </w:r>
            <w:r w:rsidDel="00000000" w:rsidR="00000000" w:rsidRPr="00000000">
              <w:rPr>
                <w:u w:val="single"/>
                <w:rtl w:val="0"/>
              </w:rPr>
              <w:t xml:space="preserve">Convenio </w:t>
            </w:r>
            <w:r w:rsidDel="00000000" w:rsidR="00000000" w:rsidRPr="00000000">
              <w:rPr>
                <w:rtl w:val="0"/>
              </w:rPr>
              <w:t xml:space="preserve">existente:</w:t>
            </w:r>
          </w:p>
          <w:p w:rsidR="00000000" w:rsidDel="00000000" w:rsidP="00000000" w:rsidRDefault="00000000" w:rsidRPr="00000000" w14:paraId="00000020">
            <w:pPr>
              <w:numPr>
                <w:ilvl w:val="0"/>
                <w:numId w:val="16"/>
              </w:numPr>
              <w:ind w:left="720" w:hanging="360"/>
              <w:rPr>
                <w:u w:val="none"/>
              </w:rPr>
            </w:pPr>
            <w:r w:rsidDel="00000000" w:rsidR="00000000" w:rsidRPr="00000000">
              <w:rPr>
                <w:rtl w:val="0"/>
              </w:rPr>
              <w:t xml:space="preserve">con </w:t>
            </w:r>
            <w:r w:rsidDel="00000000" w:rsidR="00000000" w:rsidRPr="00000000">
              <w:rPr>
                <w:i w:val="1"/>
                <w:rtl w:val="0"/>
              </w:rPr>
              <w:t xml:space="preserve">añoMesFin</w:t>
            </w:r>
            <w:r w:rsidDel="00000000" w:rsidR="00000000" w:rsidRPr="00000000">
              <w:rPr>
                <w:rtl w:val="0"/>
              </w:rPr>
              <w:t xml:space="preserve"> mayor a hoy</w:t>
            </w:r>
          </w:p>
          <w:p w:rsidR="00000000" w:rsidDel="00000000" w:rsidP="00000000" w:rsidRDefault="00000000" w:rsidRPr="00000000" w14:paraId="00000021">
            <w:pPr>
              <w:numPr>
                <w:ilvl w:val="0"/>
                <w:numId w:val="16"/>
              </w:numPr>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22">
            <w:pPr>
              <w:numPr>
                <w:ilvl w:val="1"/>
                <w:numId w:val="16"/>
              </w:numPr>
              <w:ind w:left="1440" w:hanging="360"/>
              <w:rPr>
                <w:u w:val="none"/>
              </w:rPr>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“Registrado”</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Estado Final</w:t>
            </w:r>
          </w:p>
        </w:tc>
        <w:tc>
          <w:tcPr/>
          <w:p w:rsidR="00000000" w:rsidDel="00000000" w:rsidP="00000000" w:rsidRDefault="00000000" w:rsidRPr="00000000" w14:paraId="00000024">
            <w:pPr>
              <w:rPr>
                <w:b w:val="1"/>
              </w:rPr>
            </w:pPr>
            <w:r w:rsidDel="00000000" w:rsidR="00000000" w:rsidRPr="00000000">
              <w:rPr>
                <w:b w:val="1"/>
                <w:rtl w:val="0"/>
              </w:rPr>
              <w:t xml:space="preserve">Si se aprueba el convenio:</w:t>
            </w:r>
          </w:p>
          <w:p w:rsidR="00000000" w:rsidDel="00000000" w:rsidP="00000000" w:rsidRDefault="00000000" w:rsidRPr="00000000" w14:paraId="00000025">
            <w:pPr>
              <w:rPr/>
            </w:pPr>
            <w:r w:rsidDel="00000000" w:rsidR="00000000" w:rsidRPr="00000000">
              <w:rPr>
                <w:rtl w:val="0"/>
              </w:rPr>
              <w:t xml:space="preserve">Instancia EstadoConvenio modificado:</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con atributo </w:t>
            </w: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27">
            <w:pPr>
              <w:ind w:left="0" w:firstLine="0"/>
              <w:rPr>
                <w:b w:val="1"/>
              </w:rPr>
            </w:pPr>
            <w:r w:rsidDel="00000000" w:rsidR="00000000" w:rsidRPr="00000000">
              <w:rPr>
                <w:rtl w:val="0"/>
              </w:rPr>
            </w:r>
          </w:p>
          <w:p w:rsidR="00000000" w:rsidDel="00000000" w:rsidP="00000000" w:rsidRDefault="00000000" w:rsidRPr="00000000" w14:paraId="00000028">
            <w:pPr>
              <w:ind w:left="0" w:firstLine="0"/>
              <w:rPr>
                <w:b w:val="1"/>
              </w:rPr>
            </w:pPr>
            <w:r w:rsidDel="00000000" w:rsidR="00000000" w:rsidRPr="00000000">
              <w:rPr>
                <w:b w:val="1"/>
                <w:rtl w:val="0"/>
              </w:rPr>
              <w:t xml:space="preserve">Si no se aprueba el convenio:</w:t>
            </w:r>
          </w:p>
          <w:p w:rsidR="00000000" w:rsidDel="00000000" w:rsidP="00000000" w:rsidRDefault="00000000" w:rsidRPr="00000000" w14:paraId="00000029">
            <w:pPr>
              <w:rPr/>
            </w:pPr>
            <w:r w:rsidDel="00000000" w:rsidR="00000000" w:rsidRPr="00000000">
              <w:rPr>
                <w:rtl w:val="0"/>
              </w:rPr>
              <w:t xml:space="preserve">Instancia EstadoConvenio modificado:</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con atributo </w:t>
            </w: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02B">
            <w:pPr>
              <w:ind w:left="720" w:firstLine="0"/>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sz w:val="32"/>
          <w:szCs w:val="32"/>
          <w:rtl w:val="0"/>
        </w:rPr>
        <w:t xml:space="preserve">Descripción del flujo de sucesos</w:t>
      </w:r>
      <w:r w:rsidDel="00000000" w:rsidR="00000000" w:rsidRPr="00000000">
        <w:rPr>
          <w:rtl w:val="0"/>
        </w:rPr>
      </w:r>
    </w:p>
    <w:tbl>
      <w:tblPr>
        <w:tblStyle w:val="Table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7230"/>
        <w:gridCol w:w="1080"/>
        <w:tblGridChange w:id="0">
          <w:tblGrid>
            <w:gridCol w:w="1920"/>
            <w:gridCol w:w="7230"/>
            <w:gridCol w:w="1080"/>
          </w:tblGrid>
        </w:tblGridChange>
      </w:tblGrid>
      <w:tr>
        <w:trPr>
          <w:cantSplit w:val="0"/>
          <w:tblHeader w:val="0"/>
        </w:trPr>
        <w:tc>
          <w:tcPr>
            <w:shd w:fill="a5c9eb" w:val="clear"/>
          </w:tcPr>
          <w:p w:rsidR="00000000" w:rsidDel="00000000" w:rsidP="00000000" w:rsidRDefault="00000000" w:rsidRPr="00000000" w14:paraId="0000002E">
            <w:pPr>
              <w:rPr/>
            </w:pPr>
            <w:r w:rsidDel="00000000" w:rsidR="00000000" w:rsidRPr="00000000">
              <w:rPr>
                <w:rtl w:val="0"/>
              </w:rPr>
              <w:t xml:space="preserve">Número</w:t>
            </w:r>
          </w:p>
        </w:tc>
        <w:tc>
          <w:tcPr>
            <w:gridSpan w:val="2"/>
            <w:shd w:fill="a5c9eb" w:val="clear"/>
          </w:tcPr>
          <w:p w:rsidR="00000000" w:rsidDel="00000000" w:rsidP="00000000" w:rsidRDefault="00000000" w:rsidRPr="00000000" w14:paraId="0000002F">
            <w:pPr>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31">
            <w:pPr>
              <w:rPr/>
            </w:pPr>
            <w:r w:rsidDel="00000000" w:rsidR="00000000" w:rsidRPr="00000000">
              <w:rPr>
                <w:rtl w:val="0"/>
              </w:rPr>
              <w:t xml:space="preserve">Nombre del Caso de Uso</w:t>
            </w:r>
          </w:p>
        </w:tc>
        <w:tc>
          <w:tcPr>
            <w:gridSpan w:val="2"/>
            <w:shd w:fill="a5c9eb" w:val="clear"/>
          </w:tcPr>
          <w:p w:rsidR="00000000" w:rsidDel="00000000" w:rsidP="00000000" w:rsidRDefault="00000000" w:rsidRPr="00000000" w14:paraId="00000032">
            <w:pPr>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34">
            <w:pPr>
              <w:rPr/>
            </w:pPr>
            <w:r w:rsidDel="00000000" w:rsidR="00000000" w:rsidRPr="00000000">
              <w:rPr>
                <w:rtl w:val="0"/>
              </w:rPr>
              <w:t xml:space="preserve">Actor:</w:t>
            </w:r>
          </w:p>
        </w:tc>
        <w:tc>
          <w:tcPr>
            <w:shd w:fill="a5c9eb" w:val="clear"/>
          </w:tcPr>
          <w:p w:rsidR="00000000" w:rsidDel="00000000" w:rsidP="00000000" w:rsidRDefault="00000000" w:rsidRPr="00000000" w14:paraId="00000035">
            <w:pPr>
              <w:rPr/>
            </w:pPr>
            <w:r w:rsidDel="00000000" w:rsidR="00000000" w:rsidRPr="00000000">
              <w:rPr>
                <w:rtl w:val="0"/>
              </w:rPr>
              <w:t xml:space="preserve">Actor: Sistema</w:t>
            </w:r>
          </w:p>
        </w:tc>
        <w:tc>
          <w:tcPr>
            <w:shd w:fill="a5c9eb" w:val="clear"/>
          </w:tcPr>
          <w:p w:rsidR="00000000" w:rsidDel="00000000" w:rsidP="00000000" w:rsidRDefault="00000000" w:rsidRPr="00000000" w14:paraId="00000036">
            <w:pPr>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1.Iniciar CU</w:t>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2.Mostrar Mensaje “Ingrese numero de convenio para aceptar”</w:t>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3.Ingresar datos (numerodeConvenio)</w:t>
            </w:r>
          </w:p>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4.Verificar existencia de Convenio</w:t>
            </w:r>
          </w:p>
          <w:p w:rsidR="00000000" w:rsidDel="00000000" w:rsidP="00000000" w:rsidRDefault="00000000" w:rsidRPr="00000000" w14:paraId="00000043">
            <w:pPr>
              <w:rPr/>
            </w:pPr>
            <w:r w:rsidDel="00000000" w:rsidR="00000000" w:rsidRPr="00000000">
              <w:rPr>
                <w:rtl w:val="0"/>
              </w:rPr>
              <w:t xml:space="preserve">4.1. Controlar consistencia de datos ingresados</w:t>
            </w:r>
          </w:p>
          <w:p w:rsidR="00000000" w:rsidDel="00000000" w:rsidP="00000000" w:rsidRDefault="00000000" w:rsidRPr="00000000" w14:paraId="00000044">
            <w:pPr>
              <w:rPr/>
            </w:pPr>
            <w:r w:rsidDel="00000000" w:rsidR="00000000" w:rsidRPr="00000000">
              <w:rPr>
                <w:rtl w:val="0"/>
              </w:rPr>
              <w:t xml:space="preserve">4.2. Buscar instancia de Convenio:</w:t>
            </w:r>
          </w:p>
          <w:p w:rsidR="00000000" w:rsidDel="00000000" w:rsidP="00000000" w:rsidRDefault="00000000" w:rsidRPr="00000000" w14:paraId="00000045">
            <w:pPr>
              <w:rPr/>
            </w:pPr>
            <w:r w:rsidDel="00000000" w:rsidR="00000000" w:rsidRPr="00000000">
              <w:rPr>
                <w:rtl w:val="0"/>
              </w:rPr>
              <w:t xml:space="preserve">Con </w:t>
            </w:r>
            <w:r w:rsidDel="00000000" w:rsidR="00000000" w:rsidRPr="00000000">
              <w:rPr>
                <w:i w:val="1"/>
                <w:rtl w:val="0"/>
              </w:rPr>
              <w:t xml:space="preserve">numeroConvenio </w:t>
            </w:r>
            <w:r w:rsidDel="00000000" w:rsidR="00000000" w:rsidRPr="00000000">
              <w:rPr>
                <w:rtl w:val="0"/>
              </w:rPr>
              <w:t xml:space="preserve">igual a numerodeConvenio</w:t>
            </w:r>
          </w:p>
        </w:tc>
        <w:tc>
          <w:tcPr/>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 1</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 2</w:t>
            </w:r>
          </w:p>
        </w:tc>
      </w:tr>
      <w:tr>
        <w:trPr>
          <w:cantSplit w:val="0"/>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5.Verificar estado de Convenio</w:t>
            </w:r>
          </w:p>
          <w:p w:rsidR="00000000" w:rsidDel="00000000" w:rsidP="00000000" w:rsidRDefault="00000000" w:rsidRPr="00000000" w14:paraId="0000004C">
            <w:pPr>
              <w:rPr/>
            </w:pPr>
            <w:r w:rsidDel="00000000" w:rsidR="00000000" w:rsidRPr="00000000">
              <w:rPr>
                <w:rtl w:val="0"/>
              </w:rPr>
              <w:t xml:space="preserve">5.1 Leer instancia de EstadoConvenio relacionada a Convenio</w:t>
            </w:r>
          </w:p>
          <w:p w:rsidR="00000000" w:rsidDel="00000000" w:rsidP="00000000" w:rsidRDefault="00000000" w:rsidRPr="00000000" w14:paraId="0000004D">
            <w:pPr>
              <w:rPr/>
            </w:pPr>
            <w:r w:rsidDel="00000000" w:rsidR="00000000" w:rsidRPr="00000000">
              <w:rPr>
                <w:rtl w:val="0"/>
              </w:rPr>
              <w:t xml:space="preserve">5.2 Leer nombreEstadoConvenio de Convenio</w:t>
            </w:r>
          </w:p>
          <w:p w:rsidR="00000000" w:rsidDel="00000000" w:rsidP="00000000" w:rsidRDefault="00000000" w:rsidRPr="00000000" w14:paraId="0000004E">
            <w:pPr>
              <w:rPr/>
            </w:pPr>
            <w:r w:rsidDel="00000000" w:rsidR="00000000" w:rsidRPr="00000000">
              <w:rPr>
                <w:rtl w:val="0"/>
              </w:rPr>
              <w:t xml:space="preserve">5.3 Comprobar que nombreEstadoConvenio es igual a “Registrado”</w:t>
            </w:r>
          </w:p>
        </w:tc>
        <w:tc>
          <w:tcPr/>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CA3</w:t>
            </w:r>
          </w:p>
        </w:tc>
      </w:tr>
      <w:tr>
        <w:trPr>
          <w:cantSplit w:val="0"/>
          <w:tblHeader w:val="0"/>
        </w:trPr>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Ir CU “Evaluar Disponibilidad de horas”</w:t>
            </w:r>
          </w:p>
        </w:tc>
        <w:tc>
          <w:tcPr/>
          <w:p w:rsidR="00000000" w:rsidDel="00000000" w:rsidP="00000000" w:rsidRDefault="00000000" w:rsidRPr="00000000" w14:paraId="00000056">
            <w:pPr>
              <w:rPr/>
            </w:pPr>
            <w:r w:rsidDel="00000000" w:rsidR="00000000" w:rsidRPr="00000000">
              <w:rPr>
                <w:rtl w:val="0"/>
              </w:rPr>
              <w:t xml:space="preserve">CA4</w:t>
            </w:r>
          </w:p>
        </w:tc>
      </w:tr>
      <w:tr>
        <w:trPr>
          <w:cantSplit w:val="0"/>
          <w:tblHeader w:val="0"/>
        </w:trPr>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ind w:left="0" w:firstLine="0"/>
              <w:rPr/>
            </w:pPr>
            <w:r w:rsidDel="00000000" w:rsidR="00000000" w:rsidRPr="00000000">
              <w:rPr>
                <w:rtl w:val="0"/>
              </w:rPr>
              <w:t xml:space="preserve">Buscar instancia de Convenio:</w:t>
            </w:r>
          </w:p>
          <w:p w:rsidR="00000000" w:rsidDel="00000000" w:rsidP="00000000" w:rsidRDefault="00000000" w:rsidRPr="00000000" w14:paraId="00000059">
            <w:pPr>
              <w:ind w:left="0" w:firstLine="0"/>
              <w:rPr/>
            </w:pPr>
            <w:r w:rsidDel="00000000" w:rsidR="00000000" w:rsidRPr="00000000">
              <w:rPr>
                <w:rtl w:val="0"/>
              </w:rPr>
              <w:t xml:space="preserve">con </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numeroConvenio igual a numerodeConvenio</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cantMeses </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añoMesInicio mayor a fechaActual</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añoMesFin </w:t>
            </w:r>
          </w:p>
          <w:p w:rsidR="00000000" w:rsidDel="00000000" w:rsidP="00000000" w:rsidRDefault="00000000" w:rsidRPr="00000000" w14:paraId="0000005E">
            <w:pPr>
              <w:ind w:left="0" w:firstLine="0"/>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ind w:left="0" w:firstLine="0"/>
              <w:rPr/>
            </w:pPr>
            <w:r w:rsidDel="00000000" w:rsidR="00000000" w:rsidRPr="00000000">
              <w:rPr>
                <w:rtl w:val="0"/>
              </w:rPr>
              <w:t xml:space="preserve">Buscar instancia de ConvenioTipoServicio:</w:t>
            </w:r>
          </w:p>
          <w:p w:rsidR="00000000" w:rsidDel="00000000" w:rsidP="00000000" w:rsidRDefault="00000000" w:rsidRPr="00000000" w14:paraId="00000062">
            <w:pPr>
              <w:ind w:left="0" w:firstLine="0"/>
              <w:rPr/>
            </w:pPr>
            <w:r w:rsidDel="00000000" w:rsidR="00000000" w:rsidRPr="00000000">
              <w:rPr>
                <w:rtl w:val="0"/>
              </w:rPr>
              <w:t xml:space="preserve">con </w:t>
            </w:r>
          </w:p>
          <w:p w:rsidR="00000000" w:rsidDel="00000000" w:rsidP="00000000" w:rsidRDefault="00000000" w:rsidRPr="00000000" w14:paraId="00000063">
            <w:pPr>
              <w:numPr>
                <w:ilvl w:val="0"/>
                <w:numId w:val="17"/>
              </w:numPr>
              <w:ind w:left="720" w:hanging="360"/>
              <w:rPr>
                <w:u w:val="none"/>
              </w:rPr>
            </w:pPr>
            <w:r w:rsidDel="00000000" w:rsidR="00000000" w:rsidRPr="00000000">
              <w:rPr>
                <w:rtl w:val="0"/>
              </w:rPr>
              <w:t xml:space="preserve">horasMinimasPorServicio</w:t>
            </w:r>
          </w:p>
          <w:p w:rsidR="00000000" w:rsidDel="00000000" w:rsidP="00000000" w:rsidRDefault="00000000" w:rsidRPr="00000000" w14:paraId="00000064">
            <w:pPr>
              <w:numPr>
                <w:ilvl w:val="0"/>
                <w:numId w:val="17"/>
              </w:numPr>
              <w:ind w:left="720" w:hanging="360"/>
              <w:rPr>
                <w:u w:val="none"/>
              </w:rPr>
            </w:pPr>
            <w:r w:rsidDel="00000000" w:rsidR="00000000" w:rsidRPr="00000000">
              <w:rPr>
                <w:rtl w:val="0"/>
              </w:rPr>
              <w:t xml:space="preserve">fechaHoraBajaCTS igual a nulo</w:t>
            </w:r>
          </w:p>
          <w:p w:rsidR="00000000" w:rsidDel="00000000" w:rsidP="00000000" w:rsidRDefault="00000000" w:rsidRPr="00000000" w14:paraId="00000065">
            <w:pPr>
              <w:numPr>
                <w:ilvl w:val="0"/>
                <w:numId w:val="17"/>
              </w:numPr>
              <w:ind w:left="720" w:hanging="360"/>
              <w:rPr>
                <w:u w:val="none"/>
              </w:rPr>
            </w:pPr>
            <w:r w:rsidDel="00000000" w:rsidR="00000000" w:rsidRPr="00000000">
              <w:rPr>
                <w:rtl w:val="0"/>
              </w:rPr>
              <w:t xml:space="preserve">numeroCTS</w:t>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Buscar instancia de TipoServicio:</w:t>
            </w:r>
          </w:p>
          <w:p w:rsidR="00000000" w:rsidDel="00000000" w:rsidP="00000000" w:rsidRDefault="00000000" w:rsidRPr="00000000" w14:paraId="00000069">
            <w:pPr>
              <w:rPr/>
            </w:pPr>
            <w:r w:rsidDel="00000000" w:rsidR="00000000" w:rsidRPr="00000000">
              <w:rPr>
                <w:rtl w:val="0"/>
              </w:rPr>
              <w:t xml:space="preserve">con </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numeroTipoServisio</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FechaHoraBajaTS igual a nulo</w:t>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Buscar instancia de ProfesionalTipoServicio</w:t>
            </w:r>
          </w:p>
          <w:p w:rsidR="00000000" w:rsidDel="00000000" w:rsidP="00000000" w:rsidRDefault="00000000" w:rsidRPr="00000000" w14:paraId="0000006F">
            <w:pPr>
              <w:rPr/>
            </w:pPr>
            <w:r w:rsidDel="00000000" w:rsidR="00000000" w:rsidRPr="00000000">
              <w:rPr>
                <w:rtl w:val="0"/>
              </w:rPr>
              <w:t xml:space="preserve">con </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fechaHoraDesdePTS</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fechaHoraHastaPTS</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numeroPTS</w:t>
            </w:r>
          </w:p>
        </w:tc>
        <w:tc>
          <w:tcPr/>
          <w:p w:rsidR="00000000" w:rsidDel="00000000" w:rsidP="00000000" w:rsidRDefault="00000000" w:rsidRPr="00000000" w14:paraId="00000073">
            <w:pPr>
              <w:rPr/>
            </w:pP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ind w:left="0" w:firstLine="0"/>
              <w:rPr/>
            </w:pPr>
            <w:r w:rsidDel="00000000" w:rsidR="00000000" w:rsidRPr="00000000">
              <w:rPr>
                <w:rtl w:val="0"/>
              </w:rPr>
              <w:t xml:space="preserve">Buscar instancia de Profesional</w:t>
            </w:r>
          </w:p>
          <w:p w:rsidR="00000000" w:rsidDel="00000000" w:rsidP="00000000" w:rsidRDefault="00000000" w:rsidRPr="00000000" w14:paraId="00000076">
            <w:pPr>
              <w:ind w:left="0" w:firstLine="0"/>
              <w:rPr/>
            </w:pPr>
            <w:r w:rsidDel="00000000" w:rsidR="00000000" w:rsidRPr="00000000">
              <w:rPr>
                <w:rtl w:val="0"/>
              </w:rPr>
              <w:t xml:space="preserve">con </w:t>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horasMinPorMes</w:t>
            </w:r>
          </w:p>
          <w:p w:rsidR="00000000" w:rsidDel="00000000" w:rsidP="00000000" w:rsidRDefault="00000000" w:rsidRPr="00000000" w14:paraId="00000078">
            <w:pPr>
              <w:numPr>
                <w:ilvl w:val="0"/>
                <w:numId w:val="11"/>
              </w:numPr>
              <w:ind w:left="720" w:hanging="360"/>
              <w:rPr>
                <w:u w:val="none"/>
              </w:rPr>
            </w:pPr>
            <w:sdt>
              <w:sdtPr>
                <w:tag w:val="goog_rdk_0"/>
              </w:sdtPr>
              <w:sdtContent>
                <w:commentRangeStart w:id="0"/>
              </w:sdtContent>
            </w:sdt>
            <w:r w:rsidDel="00000000" w:rsidR="00000000" w:rsidRPr="00000000">
              <w:rPr>
                <w:rtl w:val="0"/>
              </w:rPr>
              <w:t xml:space="preserve">FechaHoraBajaProf</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Por cada instancia de Convenio con numeroConvenio igual a numerodeConvenio </w:t>
            </w:r>
          </w:p>
          <w:p w:rsidR="00000000" w:rsidDel="00000000" w:rsidP="00000000" w:rsidRDefault="00000000" w:rsidRPr="00000000" w14:paraId="0000007C">
            <w:pPr>
              <w:rPr/>
            </w:pPr>
            <w:r w:rsidDel="00000000" w:rsidR="00000000" w:rsidRPr="00000000">
              <w:rPr>
                <w:rtl w:val="0"/>
              </w:rPr>
              <w:t xml:space="preserve">Leer</w:t>
            </w:r>
          </w:p>
          <w:p w:rsidR="00000000" w:rsidDel="00000000" w:rsidP="00000000" w:rsidRDefault="00000000" w:rsidRPr="00000000" w14:paraId="0000007D">
            <w:pPr>
              <w:numPr>
                <w:ilvl w:val="0"/>
                <w:numId w:val="5"/>
              </w:numPr>
              <w:spacing w:line="240" w:lineRule="auto"/>
              <w:ind w:left="720" w:hanging="360"/>
            </w:pPr>
            <w:r w:rsidDel="00000000" w:rsidR="00000000" w:rsidRPr="00000000">
              <w:rPr>
                <w:rtl w:val="0"/>
              </w:rPr>
              <w:t xml:space="preserve">cantMeses</w:t>
            </w:r>
          </w:p>
          <w:p w:rsidR="00000000" w:rsidDel="00000000" w:rsidP="00000000" w:rsidRDefault="00000000" w:rsidRPr="00000000" w14:paraId="0000007E">
            <w:pPr>
              <w:numPr>
                <w:ilvl w:val="0"/>
                <w:numId w:val="5"/>
              </w:numPr>
              <w:spacing w:line="240" w:lineRule="auto"/>
              <w:ind w:left="720" w:hanging="360"/>
            </w:pPr>
            <w:r w:rsidDel="00000000" w:rsidR="00000000" w:rsidRPr="00000000">
              <w:rPr>
                <w:rtl w:val="0"/>
              </w:rPr>
              <w:t xml:space="preserve">añoMesInicio</w:t>
            </w:r>
          </w:p>
          <w:p w:rsidR="00000000" w:rsidDel="00000000" w:rsidP="00000000" w:rsidRDefault="00000000" w:rsidRPr="00000000" w14:paraId="0000007F">
            <w:pPr>
              <w:numPr>
                <w:ilvl w:val="0"/>
                <w:numId w:val="5"/>
              </w:numPr>
              <w:spacing w:line="240" w:lineRule="auto"/>
              <w:ind w:left="720" w:hanging="360"/>
            </w:pPr>
            <w:r w:rsidDel="00000000" w:rsidR="00000000" w:rsidRPr="00000000">
              <w:rPr>
                <w:rtl w:val="0"/>
              </w:rPr>
              <w:t xml:space="preserve">añoMesFin</w:t>
            </w:r>
          </w:p>
          <w:p w:rsidR="00000000" w:rsidDel="00000000" w:rsidP="00000000" w:rsidRDefault="00000000" w:rsidRPr="00000000" w14:paraId="00000080">
            <w:pPr>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Por cada instancia de ConvenioTipoServicio relacionada a Convenio:</w:t>
            </w:r>
          </w:p>
          <w:p w:rsidR="00000000" w:rsidDel="00000000" w:rsidP="00000000" w:rsidRDefault="00000000" w:rsidRPr="00000000" w14:paraId="00000084">
            <w:pPr>
              <w:rPr/>
            </w:pPr>
            <w:r w:rsidDel="00000000" w:rsidR="00000000" w:rsidRPr="00000000">
              <w:rPr>
                <w:rtl w:val="0"/>
              </w:rPr>
              <w:t xml:space="preserve">Leer </w:t>
            </w:r>
          </w:p>
          <w:p w:rsidR="00000000" w:rsidDel="00000000" w:rsidP="00000000" w:rsidRDefault="00000000" w:rsidRPr="00000000" w14:paraId="00000085">
            <w:pPr>
              <w:numPr>
                <w:ilvl w:val="0"/>
                <w:numId w:val="12"/>
              </w:numPr>
              <w:ind w:left="720" w:hanging="360"/>
            </w:pPr>
            <w:r w:rsidDel="00000000" w:rsidR="00000000" w:rsidRPr="00000000">
              <w:rPr>
                <w:rtl w:val="0"/>
              </w:rPr>
              <w:t xml:space="preserve">horasMinimasPorServicio </w:t>
            </w:r>
          </w:p>
          <w:p w:rsidR="00000000" w:rsidDel="00000000" w:rsidP="00000000" w:rsidRDefault="00000000" w:rsidRPr="00000000" w14:paraId="00000086">
            <w:pPr>
              <w:numPr>
                <w:ilvl w:val="0"/>
                <w:numId w:val="12"/>
              </w:numPr>
              <w:ind w:left="720" w:hanging="360"/>
            </w:pPr>
            <w:r w:rsidDel="00000000" w:rsidR="00000000" w:rsidRPr="00000000">
              <w:rPr>
                <w:rtl w:val="0"/>
              </w:rPr>
              <w:t xml:space="preserve"> fechaHoraBajaCTS</w:t>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numeroCTS</w:t>
            </w:r>
          </w:p>
          <w:p w:rsidR="00000000" w:rsidDel="00000000" w:rsidP="00000000" w:rsidRDefault="00000000" w:rsidRPr="00000000" w14:paraId="00000088">
            <w:pPr>
              <w:rPr/>
            </w:pPr>
            <w:r w:rsidDel="00000000" w:rsidR="00000000" w:rsidRPr="00000000">
              <w:rPr>
                <w:rtl w:val="0"/>
              </w:rPr>
              <w:t xml:space="preserve">Leer instancia de TipoServicio relacionada a ConvenioTipoServicio</w:t>
            </w:r>
          </w:p>
          <w:p w:rsidR="00000000" w:rsidDel="00000000" w:rsidP="00000000" w:rsidRDefault="00000000" w:rsidRPr="00000000" w14:paraId="00000089">
            <w:pPr>
              <w:rPr/>
            </w:pPr>
            <w:r w:rsidDel="00000000" w:rsidR="00000000" w:rsidRPr="00000000">
              <w:rPr>
                <w:rtl w:val="0"/>
              </w:rPr>
              <w:t xml:space="preserve">Leer</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numeroTipoServicio</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fechaHoraBajaTS</w:t>
            </w:r>
          </w:p>
        </w:tc>
        <w:tc>
          <w:tcPr/>
          <w:p w:rsidR="00000000" w:rsidDel="00000000" w:rsidP="00000000" w:rsidRDefault="00000000" w:rsidRPr="00000000" w14:paraId="0000008C">
            <w:pPr>
              <w:rPr/>
            </w:pP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Por cada instancia de ProfesionalTipoServicio relacionada a TipoServicio</w:t>
            </w:r>
          </w:p>
          <w:p w:rsidR="00000000" w:rsidDel="00000000" w:rsidP="00000000" w:rsidRDefault="00000000" w:rsidRPr="00000000" w14:paraId="0000008F">
            <w:pPr>
              <w:rPr/>
            </w:pPr>
            <w:r w:rsidDel="00000000" w:rsidR="00000000" w:rsidRPr="00000000">
              <w:rPr>
                <w:rtl w:val="0"/>
              </w:rPr>
              <w:t xml:space="preserve">Leer</w:t>
            </w:r>
          </w:p>
          <w:p w:rsidR="00000000" w:rsidDel="00000000" w:rsidP="00000000" w:rsidRDefault="00000000" w:rsidRPr="00000000" w14:paraId="00000090">
            <w:pPr>
              <w:numPr>
                <w:ilvl w:val="0"/>
                <w:numId w:val="14"/>
              </w:numPr>
              <w:spacing w:line="353.4545454545455" w:lineRule="auto"/>
              <w:ind w:left="720" w:hanging="360"/>
            </w:pPr>
            <w:r w:rsidDel="00000000" w:rsidR="00000000" w:rsidRPr="00000000">
              <w:rPr>
                <w:rtl w:val="0"/>
              </w:rPr>
              <w:t xml:space="preserve">fechaHoraDesdePTS</w:t>
            </w:r>
          </w:p>
          <w:p w:rsidR="00000000" w:rsidDel="00000000" w:rsidP="00000000" w:rsidRDefault="00000000" w:rsidRPr="00000000" w14:paraId="00000091">
            <w:pPr>
              <w:numPr>
                <w:ilvl w:val="0"/>
                <w:numId w:val="14"/>
              </w:numPr>
              <w:spacing w:line="353.4545454545455" w:lineRule="auto"/>
              <w:ind w:left="720" w:hanging="360"/>
            </w:pPr>
            <w:r w:rsidDel="00000000" w:rsidR="00000000" w:rsidRPr="00000000">
              <w:rPr>
                <w:rtl w:val="0"/>
              </w:rPr>
              <w:t xml:space="preserve">fechaHoraHastaPTS</w:t>
            </w:r>
          </w:p>
          <w:p w:rsidR="00000000" w:rsidDel="00000000" w:rsidP="00000000" w:rsidRDefault="00000000" w:rsidRPr="00000000" w14:paraId="00000092">
            <w:pPr>
              <w:numPr>
                <w:ilvl w:val="0"/>
                <w:numId w:val="14"/>
              </w:numPr>
              <w:spacing w:line="353.4545454545455" w:lineRule="auto"/>
              <w:ind w:left="720" w:hanging="360"/>
            </w:pPr>
            <w:r w:rsidDel="00000000" w:rsidR="00000000" w:rsidRPr="00000000">
              <w:rPr>
                <w:rtl w:val="0"/>
              </w:rPr>
              <w:t xml:space="preserve">numeroPTS</w:t>
            </w:r>
          </w:p>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Por cada instancia de Profesional relacionada a ProfesionalTipoServicio</w:t>
            </w:r>
          </w:p>
          <w:p w:rsidR="00000000" w:rsidDel="00000000" w:rsidP="00000000" w:rsidRDefault="00000000" w:rsidRPr="00000000" w14:paraId="00000097">
            <w:pPr>
              <w:rPr/>
            </w:pPr>
            <w:r w:rsidDel="00000000" w:rsidR="00000000" w:rsidRPr="00000000">
              <w:rPr>
                <w:rtl w:val="0"/>
              </w:rPr>
              <w:t xml:space="preserve">Leer</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horasMinPorMes</w:t>
            </w:r>
          </w:p>
          <w:p w:rsidR="00000000" w:rsidDel="00000000" w:rsidP="00000000" w:rsidRDefault="00000000" w:rsidRPr="00000000" w14:paraId="00000099">
            <w:pPr>
              <w:numPr>
                <w:ilvl w:val="0"/>
                <w:numId w:val="6"/>
              </w:numPr>
              <w:ind w:left="720" w:hanging="360"/>
            </w:pPr>
            <w:r w:rsidDel="00000000" w:rsidR="00000000" w:rsidRPr="00000000">
              <w:rPr>
                <w:rtl w:val="0"/>
              </w:rPr>
              <w:t xml:space="preserve">FechaHoraBajaProf</w:t>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Verificar instancia de Profesional </w:t>
            </w:r>
          </w:p>
          <w:p w:rsidR="00000000" w:rsidDel="00000000" w:rsidP="00000000" w:rsidRDefault="00000000" w:rsidRPr="00000000" w14:paraId="0000009D">
            <w:pPr>
              <w:rPr/>
            </w:pPr>
            <w:r w:rsidDel="00000000" w:rsidR="00000000" w:rsidRPr="00000000">
              <w:rPr>
                <w:rtl w:val="0"/>
              </w:rPr>
              <w:t xml:space="preserve">con FechaHoraBajaProf igual a nulo o mayor o igual a añoMesFin</w:t>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Verificar instancia de ProfesionalTipoServicio relacionada a Profesional con:</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fechaHoraDesdePTS  menor o igual a añoMesInicio</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fechaHoraHastaPTS mayor o igual a añoMesFin</w:t>
            </w:r>
          </w:p>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Crear instancia de sumadorhoras</w:t>
            </w:r>
          </w:p>
          <w:p w:rsidR="00000000" w:rsidDel="00000000" w:rsidP="00000000" w:rsidRDefault="00000000" w:rsidRPr="00000000" w14:paraId="000000A7">
            <w:pPr>
              <w:rPr/>
            </w:pPr>
            <w:r w:rsidDel="00000000" w:rsidR="00000000" w:rsidRPr="00000000">
              <w:rPr>
                <w:rtl w:val="0"/>
              </w:rPr>
              <w:t xml:space="preserve">Crear instancia de cantMesesRestantes igual a cantMeses</w:t>
            </w:r>
          </w:p>
        </w:tc>
        <w:tc>
          <w:tcPr/>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Por cada cantMesesRestantes{</w:t>
            </w:r>
          </w:p>
          <w:p w:rsidR="00000000" w:rsidDel="00000000" w:rsidP="00000000" w:rsidRDefault="00000000" w:rsidRPr="00000000" w14:paraId="000000AE">
            <w:pPr>
              <w:rPr/>
            </w:pPr>
            <w:r w:rsidDel="00000000" w:rsidR="00000000" w:rsidRPr="00000000">
              <w:rPr>
                <w:rtl w:val="0"/>
              </w:rPr>
              <w:t xml:space="preserve">Por cada ConvenioTipoServicio relacionado con Convenio {</w:t>
            </w:r>
          </w:p>
          <w:p w:rsidR="00000000" w:rsidDel="00000000" w:rsidP="00000000" w:rsidRDefault="00000000" w:rsidRPr="00000000" w14:paraId="000000AF">
            <w:pPr>
              <w:rPr/>
            </w:pPr>
            <w:r w:rsidDel="00000000" w:rsidR="00000000" w:rsidRPr="00000000">
              <w:rPr>
                <w:rtl w:val="0"/>
              </w:rPr>
              <w:t xml:space="preserve">Por cada instancia de ProfesionalTipoServicio relacionado con TipoServicio (</w:t>
            </w:r>
          </w:p>
          <w:p w:rsidR="00000000" w:rsidDel="00000000" w:rsidP="00000000" w:rsidRDefault="00000000" w:rsidRPr="00000000" w14:paraId="000000B0">
            <w:pPr>
              <w:rPr/>
            </w:pPr>
            <w:r w:rsidDel="00000000" w:rsidR="00000000" w:rsidRPr="00000000">
              <w:rPr>
                <w:rtl w:val="0"/>
              </w:rPr>
              <w:t xml:space="preserve">sumadorhoras = sumadorhoras + horasMinPorMes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Comprobar horas disponibles:</w:t>
            </w:r>
          </w:p>
          <w:p w:rsidR="00000000" w:rsidDel="00000000" w:rsidP="00000000" w:rsidRDefault="00000000" w:rsidRPr="00000000" w14:paraId="000000B3">
            <w:pPr>
              <w:rPr/>
            </w:pPr>
            <w:r w:rsidDel="00000000" w:rsidR="00000000" w:rsidRPr="00000000">
              <w:rPr>
                <w:rtl w:val="0"/>
              </w:rPr>
              <w:t xml:space="preserve">sumadorhoras &gt; horasMinimas</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instancia de Disponible modificada igual a Si</w:t>
            </w:r>
          </w:p>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sdt>
              <w:sdtPr>
                <w:tag w:val="goog_rdk_1"/>
              </w:sdtPr>
              <w:sdtContent>
                <w:commentRangeStart w:id="1"/>
              </w:sdtContent>
            </w:sdt>
            <w:sdt>
              <w:sdtPr>
                <w:tag w:val="goog_rdk_2"/>
              </w:sdtPr>
              <w:sdtContent>
                <w:commentRangeStart w:id="2"/>
              </w:sdtContent>
            </w:sdt>
            <w:r w:rsidDel="00000000" w:rsidR="00000000" w:rsidRPr="00000000">
              <w:rPr>
                <w:rtl w:val="0"/>
              </w:rPr>
              <w:t xml:space="preserve">CA N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Ir a CU que me llamo</w:t>
            </w:r>
          </w:p>
        </w:tc>
        <w:tc>
          <w:tcPr/>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Si Disponible es “Si”</w:t>
            </w:r>
          </w:p>
          <w:p w:rsidR="00000000" w:rsidDel="00000000" w:rsidP="00000000" w:rsidRDefault="00000000" w:rsidRPr="00000000" w14:paraId="000000CB">
            <w:pPr>
              <w:rPr/>
            </w:pPr>
            <w:r w:rsidDel="00000000" w:rsidR="00000000" w:rsidRPr="00000000">
              <w:rPr>
                <w:rtl w:val="0"/>
              </w:rPr>
              <w:t xml:space="preserve">Instancia EstadoConvenio modificado:</w:t>
            </w:r>
          </w:p>
          <w:p w:rsidR="00000000" w:rsidDel="00000000" w:rsidP="00000000" w:rsidRDefault="00000000" w:rsidRPr="00000000" w14:paraId="000000CC">
            <w:pPr>
              <w:rPr/>
            </w:pPr>
            <w:r w:rsidDel="00000000" w:rsidR="00000000" w:rsidRPr="00000000">
              <w:rPr>
                <w:rtl w:val="0"/>
              </w:rPr>
              <w:t xml:space="preserve">con nombreEstadoConvenio igual a “Aceptado”</w:t>
            </w:r>
          </w:p>
          <w:p w:rsidR="00000000" w:rsidDel="00000000" w:rsidP="00000000" w:rsidRDefault="00000000" w:rsidRPr="00000000" w14:paraId="000000CD">
            <w:pPr>
              <w:rPr/>
            </w:pPr>
            <w:r w:rsidDel="00000000" w:rsidR="00000000" w:rsidRPr="00000000">
              <w:rPr>
                <w:rtl w:val="0"/>
              </w:rPr>
              <w:t xml:space="preserve">Sino</w:t>
            </w:r>
          </w:p>
          <w:p w:rsidR="00000000" w:rsidDel="00000000" w:rsidP="00000000" w:rsidRDefault="00000000" w:rsidRPr="00000000" w14:paraId="000000CE">
            <w:pPr>
              <w:rPr/>
            </w:pPr>
            <w:r w:rsidDel="00000000" w:rsidR="00000000" w:rsidRPr="00000000">
              <w:rPr>
                <w:rtl w:val="0"/>
              </w:rPr>
              <w:t xml:space="preserve">Instancia EstadoConvenio modificado:</w:t>
            </w:r>
          </w:p>
          <w:p w:rsidR="00000000" w:rsidDel="00000000" w:rsidP="00000000" w:rsidRDefault="00000000" w:rsidRPr="00000000" w14:paraId="000000CF">
            <w:pPr>
              <w:rPr/>
            </w:pPr>
            <w:r w:rsidDel="00000000" w:rsidR="00000000" w:rsidRPr="00000000">
              <w:rPr>
                <w:rtl w:val="0"/>
              </w:rPr>
              <w:t xml:space="preserve">con nombreEstadoConvenio igual a “Rechazado”</w:t>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widowControl w:val="0"/>
        <w:spacing w:after="0" w:before="3.52783203125" w:line="230.57451725006104" w:lineRule="auto"/>
        <w:ind w:left="0" w:right="-3.76098632812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dt>
      <w:sdtPr>
        <w:lock w:val="contentLocked"/>
        <w:tag w:val="goog_rdk_3"/>
      </w:sdtPr>
      <w:sdtContent>
        <w:tbl>
          <w:tblPr>
            <w:tblStyle w:val="Table3"/>
            <w:tblW w:w="9585.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4680"/>
            <w:gridCol w:w="1560"/>
            <w:tblGridChange w:id="0">
              <w:tblGrid>
                <w:gridCol w:w="3345"/>
                <w:gridCol w:w="4680"/>
                <w:gridCol w:w="1560"/>
              </w:tblGrid>
            </w:tblGridChange>
          </w:tblGrid>
          <w:tr>
            <w:trPr>
              <w:cantSplit w:val="0"/>
              <w:tblHeader w:val="0"/>
            </w:trPr>
            <w:tc>
              <w:tcPr>
                <w:shd w:fill="a5c9eb" w:val="clear"/>
              </w:tcPr>
              <w:p w:rsidR="00000000" w:rsidDel="00000000" w:rsidP="00000000" w:rsidRDefault="00000000" w:rsidRPr="00000000" w14:paraId="000000DA">
                <w:pPr>
                  <w:rPr/>
                </w:pPr>
                <w:r w:rsidDel="00000000" w:rsidR="00000000" w:rsidRPr="00000000">
                  <w:rPr>
                    <w:rtl w:val="0"/>
                  </w:rPr>
                  <w:t xml:space="preserve">Caso Alternativo 1</w:t>
                </w:r>
              </w:p>
            </w:tc>
            <w:tc>
              <w:tcPr>
                <w:gridSpan w:val="2"/>
                <w:shd w:fill="a5c9eb" w:val="clear"/>
              </w:tcPr>
              <w:p w:rsidR="00000000" w:rsidDel="00000000" w:rsidP="00000000" w:rsidRDefault="00000000" w:rsidRPr="00000000" w14:paraId="000000DB">
                <w:pPr>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DD">
                <w:pPr>
                  <w:rPr/>
                </w:pPr>
                <w:r w:rsidDel="00000000" w:rsidR="00000000" w:rsidRPr="00000000">
                  <w:rPr>
                    <w:rtl w:val="0"/>
                  </w:rPr>
                  <w:t xml:space="preserve">Actor:</w:t>
                </w:r>
              </w:p>
            </w:tc>
            <w:tc>
              <w:tcPr>
                <w:shd w:fill="a5c9eb" w:val="clear"/>
              </w:tcPr>
              <w:p w:rsidR="00000000" w:rsidDel="00000000" w:rsidP="00000000" w:rsidRDefault="00000000" w:rsidRPr="00000000" w14:paraId="000000DE">
                <w:pPr>
                  <w:rPr/>
                </w:pPr>
                <w:r w:rsidDel="00000000" w:rsidR="00000000" w:rsidRPr="00000000">
                  <w:rPr>
                    <w:rtl w:val="0"/>
                  </w:rPr>
                  <w:t xml:space="preserve">Actor: Sistema</w:t>
                </w:r>
              </w:p>
            </w:tc>
            <w:tc>
              <w:tcPr>
                <w:shd w:fill="a5c9eb" w:val="clear"/>
              </w:tcPr>
              <w:p w:rsidR="00000000" w:rsidDel="00000000" w:rsidP="00000000" w:rsidRDefault="00000000" w:rsidRPr="00000000" w14:paraId="000000DF">
                <w:pPr>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5 Enseñar error</w:t>
                </w:r>
              </w:p>
              <w:p w:rsidR="00000000" w:rsidDel="00000000" w:rsidP="00000000" w:rsidRDefault="00000000" w:rsidRPr="00000000" w14:paraId="000000E2">
                <w:pPr>
                  <w:rPr/>
                </w:pPr>
                <w:r w:rsidDel="00000000" w:rsidR="00000000" w:rsidRPr="00000000">
                  <w:rPr>
                    <w:rtl w:val="0"/>
                  </w:rPr>
                  <w:t xml:space="preserve">5.1Mostar Mensaje “Datos incorrectos”</w:t>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6 Ir al paso 2 del flujo principal</w:t>
                </w:r>
              </w:p>
            </w:tc>
            <w:tc>
              <w:tcPr/>
              <w:p w:rsidR="00000000" w:rsidDel="00000000" w:rsidP="00000000" w:rsidRDefault="00000000" w:rsidRPr="00000000" w14:paraId="000000E6">
                <w:pPr>
                  <w:rPr/>
                </w:pPr>
                <w:r w:rsidDel="00000000" w:rsidR="00000000" w:rsidRPr="00000000">
                  <w:rPr>
                    <w:rtl w:val="0"/>
                  </w:rPr>
                </w:r>
              </w:p>
            </w:tc>
          </w:tr>
        </w:tbl>
      </w:sdtContent>
    </w:sdt>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dt>
      <w:sdtPr>
        <w:lock w:val="contentLocked"/>
        <w:tag w:val="goog_rdk_4"/>
      </w:sdtPr>
      <w:sdtContent>
        <w:tbl>
          <w:tblPr>
            <w:tblStyle w:val="Table4"/>
            <w:tblW w:w="9585.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4680"/>
            <w:gridCol w:w="1560"/>
            <w:tblGridChange w:id="0">
              <w:tblGrid>
                <w:gridCol w:w="3345"/>
                <w:gridCol w:w="4680"/>
                <w:gridCol w:w="1560"/>
              </w:tblGrid>
            </w:tblGridChange>
          </w:tblGrid>
          <w:tr>
            <w:trPr>
              <w:cantSplit w:val="0"/>
              <w:tblHeader w:val="0"/>
            </w:trPr>
            <w:tc>
              <w:tcPr>
                <w:shd w:fill="a5c9eb" w:val="clear"/>
              </w:tcPr>
              <w:p w:rsidR="00000000" w:rsidDel="00000000" w:rsidP="00000000" w:rsidRDefault="00000000" w:rsidRPr="00000000" w14:paraId="000000E9">
                <w:pPr>
                  <w:rPr/>
                </w:pPr>
                <w:r w:rsidDel="00000000" w:rsidR="00000000" w:rsidRPr="00000000">
                  <w:rPr>
                    <w:rtl w:val="0"/>
                  </w:rPr>
                  <w:t xml:space="preserve">Caso Alternativo 2</w:t>
                </w:r>
              </w:p>
            </w:tc>
            <w:tc>
              <w:tcPr>
                <w:gridSpan w:val="2"/>
                <w:shd w:fill="a5c9eb" w:val="clear"/>
              </w:tcPr>
              <w:p w:rsidR="00000000" w:rsidDel="00000000" w:rsidP="00000000" w:rsidRDefault="00000000" w:rsidRPr="00000000" w14:paraId="000000EA">
                <w:pPr>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EC">
                <w:pPr>
                  <w:rPr/>
                </w:pPr>
                <w:r w:rsidDel="00000000" w:rsidR="00000000" w:rsidRPr="00000000">
                  <w:rPr>
                    <w:rtl w:val="0"/>
                  </w:rPr>
                  <w:t xml:space="preserve">Actor:</w:t>
                </w:r>
              </w:p>
            </w:tc>
            <w:tc>
              <w:tcPr>
                <w:shd w:fill="a5c9eb" w:val="clear"/>
              </w:tcPr>
              <w:p w:rsidR="00000000" w:rsidDel="00000000" w:rsidP="00000000" w:rsidRDefault="00000000" w:rsidRPr="00000000" w14:paraId="000000ED">
                <w:pPr>
                  <w:rPr/>
                </w:pPr>
                <w:r w:rsidDel="00000000" w:rsidR="00000000" w:rsidRPr="00000000">
                  <w:rPr>
                    <w:rtl w:val="0"/>
                  </w:rPr>
                  <w:t xml:space="preserve">Actor: Sistema</w:t>
                </w:r>
              </w:p>
            </w:tc>
            <w:tc>
              <w:tcPr>
                <w:shd w:fill="a5c9eb" w:val="clear"/>
              </w:tcPr>
              <w:p w:rsidR="00000000" w:rsidDel="00000000" w:rsidP="00000000" w:rsidRDefault="00000000" w:rsidRPr="00000000" w14:paraId="000000EE">
                <w:pPr>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5 Enseñar error</w:t>
                </w:r>
              </w:p>
              <w:p w:rsidR="00000000" w:rsidDel="00000000" w:rsidP="00000000" w:rsidRDefault="00000000" w:rsidRPr="00000000" w14:paraId="000000F1">
                <w:pPr>
                  <w:rPr/>
                </w:pPr>
                <w:r w:rsidDel="00000000" w:rsidR="00000000" w:rsidRPr="00000000">
                  <w:rPr>
                    <w:rtl w:val="0"/>
                  </w:rPr>
                  <w:t xml:space="preserve">5.1 Mostrar Mensaje “No se encontró convenio con ese número”</w:t>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6 Ir al paso 2 del flujo principal</w:t>
                </w:r>
              </w:p>
            </w:tc>
            <w:tc>
              <w:tcPr/>
              <w:p w:rsidR="00000000" w:rsidDel="00000000" w:rsidP="00000000" w:rsidRDefault="00000000" w:rsidRPr="00000000" w14:paraId="000000F5">
                <w:pPr>
                  <w:rPr/>
                </w:pPr>
                <w:r w:rsidDel="00000000" w:rsidR="00000000" w:rsidRPr="00000000">
                  <w:rPr>
                    <w:rtl w:val="0"/>
                  </w:rPr>
                </w:r>
              </w:p>
            </w:tc>
          </w:tr>
        </w:tbl>
      </w:sdtContent>
    </w:sdt>
    <w:p w:rsidR="00000000" w:rsidDel="00000000" w:rsidP="00000000" w:rsidRDefault="00000000" w:rsidRPr="00000000" w14:paraId="000000F6">
      <w:pPr>
        <w:rPr/>
      </w:pPr>
      <w:r w:rsidDel="00000000" w:rsidR="00000000" w:rsidRPr="00000000">
        <w:rPr>
          <w:rtl w:val="0"/>
        </w:rPr>
      </w:r>
    </w:p>
    <w:sdt>
      <w:sdtPr>
        <w:lock w:val="contentLocked"/>
        <w:tag w:val="goog_rdk_5"/>
      </w:sdtPr>
      <w:sdtContent>
        <w:tbl>
          <w:tblPr>
            <w:tblStyle w:val="Table5"/>
            <w:tblW w:w="9585.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4680"/>
            <w:gridCol w:w="1560"/>
            <w:tblGridChange w:id="0">
              <w:tblGrid>
                <w:gridCol w:w="3345"/>
                <w:gridCol w:w="4680"/>
                <w:gridCol w:w="1560"/>
              </w:tblGrid>
            </w:tblGridChange>
          </w:tblGrid>
          <w:tr>
            <w:trPr>
              <w:cantSplit w:val="0"/>
              <w:tblHeader w:val="0"/>
            </w:trPr>
            <w:tc>
              <w:tcPr>
                <w:shd w:fill="a5c9eb" w:val="clear"/>
              </w:tcPr>
              <w:p w:rsidR="00000000" w:rsidDel="00000000" w:rsidP="00000000" w:rsidRDefault="00000000" w:rsidRPr="00000000" w14:paraId="000000F7">
                <w:pPr>
                  <w:rPr/>
                </w:pPr>
                <w:r w:rsidDel="00000000" w:rsidR="00000000" w:rsidRPr="00000000">
                  <w:rPr>
                    <w:rtl w:val="0"/>
                  </w:rPr>
                  <w:t xml:space="preserve">Caso Alternativo 3</w:t>
                </w:r>
              </w:p>
            </w:tc>
            <w:tc>
              <w:tcPr>
                <w:gridSpan w:val="2"/>
                <w:shd w:fill="a5c9eb" w:val="clear"/>
              </w:tcPr>
              <w:p w:rsidR="00000000" w:rsidDel="00000000" w:rsidP="00000000" w:rsidRDefault="00000000" w:rsidRPr="00000000" w14:paraId="000000F8">
                <w:pPr>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FA">
                <w:pPr>
                  <w:rPr/>
                </w:pPr>
                <w:r w:rsidDel="00000000" w:rsidR="00000000" w:rsidRPr="00000000">
                  <w:rPr>
                    <w:rtl w:val="0"/>
                  </w:rPr>
                  <w:t xml:space="preserve">Actor:</w:t>
                </w:r>
              </w:p>
            </w:tc>
            <w:tc>
              <w:tcPr>
                <w:shd w:fill="a5c9eb" w:val="clear"/>
              </w:tcPr>
              <w:p w:rsidR="00000000" w:rsidDel="00000000" w:rsidP="00000000" w:rsidRDefault="00000000" w:rsidRPr="00000000" w14:paraId="000000FB">
                <w:pPr>
                  <w:rPr/>
                </w:pPr>
                <w:r w:rsidDel="00000000" w:rsidR="00000000" w:rsidRPr="00000000">
                  <w:rPr>
                    <w:rtl w:val="0"/>
                  </w:rPr>
                  <w:t xml:space="preserve">Actor: Sistema</w:t>
                </w:r>
              </w:p>
            </w:tc>
            <w:tc>
              <w:tcPr>
                <w:shd w:fill="a5c9eb" w:val="clear"/>
              </w:tcPr>
              <w:p w:rsidR="00000000" w:rsidDel="00000000" w:rsidP="00000000" w:rsidRDefault="00000000" w:rsidRPr="00000000" w14:paraId="000000FC">
                <w:pPr>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6 Enseñar error</w:t>
                </w:r>
              </w:p>
              <w:p w:rsidR="00000000" w:rsidDel="00000000" w:rsidP="00000000" w:rsidRDefault="00000000" w:rsidRPr="00000000" w14:paraId="000000FF">
                <w:pPr>
                  <w:rPr/>
                </w:pPr>
                <w:r w:rsidDel="00000000" w:rsidR="00000000" w:rsidRPr="00000000">
                  <w:rPr>
                    <w:rtl w:val="0"/>
                  </w:rPr>
                  <w:t xml:space="preserve">6.1 Mostrar Mensaje “Convenio no Registrado”</w:t>
                </w:r>
              </w:p>
            </w:tc>
            <w:tc>
              <w:tcPr/>
              <w:p w:rsidR="00000000" w:rsidDel="00000000" w:rsidP="00000000" w:rsidRDefault="00000000" w:rsidRPr="00000000" w14:paraId="00000100">
                <w:pPr>
                  <w:rPr/>
                </w:pP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7 Ir al paso 2 del flujo principal</w:t>
                </w:r>
              </w:p>
            </w:tc>
            <w:tc>
              <w:tcPr/>
              <w:p w:rsidR="00000000" w:rsidDel="00000000" w:rsidP="00000000" w:rsidRDefault="00000000" w:rsidRPr="00000000" w14:paraId="00000103">
                <w:pPr>
                  <w:rPr/>
                </w:pPr>
                <w:r w:rsidDel="00000000" w:rsidR="00000000" w:rsidRPr="00000000">
                  <w:rPr>
                    <w:rtl w:val="0"/>
                  </w:rPr>
                </w:r>
              </w:p>
            </w:tc>
          </w:tr>
        </w:tbl>
      </w:sdtContent>
    </w:sdt>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08">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09">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aceptar cualquier convenio comercial la consultora debe evaluar si puede cubrir  la disponibilidad de horas solicitadas para los tipos de servicios solicitados, caso contrario  rechaza el convenio comercial. Para esto es necesario administrar la disponibilidad  mensual máxima de horas de cada consultor. </w:t>
      </w:r>
    </w:p>
    <w:p w:rsidR="00000000" w:rsidDel="00000000" w:rsidP="00000000" w:rsidRDefault="00000000" w:rsidRPr="00000000" w14:paraId="00000111">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Inicial</w:t>
      </w:r>
    </w:p>
    <w:p w:rsidR="00000000" w:rsidDel="00000000" w:rsidP="00000000" w:rsidRDefault="00000000" w:rsidRPr="00000000" w14:paraId="00000114">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Tiene que haber una instancia proyecto </w:t>
      </w:r>
    </w:p>
    <w:p w:rsidR="00000000" w:rsidDel="00000000" w:rsidP="00000000" w:rsidRDefault="00000000" w:rsidRPr="00000000" w14:paraId="00000115">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Tienen que haber instancias profesionales</w:t>
      </w:r>
    </w:p>
    <w:p w:rsidR="00000000" w:rsidDel="00000000" w:rsidP="00000000" w:rsidRDefault="00000000" w:rsidRPr="00000000" w14:paraId="00000116">
      <w:pPr>
        <w:widowControl w:val="0"/>
        <w:spacing w:after="0" w:before="3.52783203125" w:line="230.57451725006104" w:lineRule="auto"/>
        <w:ind w:left="720"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Tienen que haber instancias TipoServicio </w:t>
      </w:r>
      <w:r w:rsidDel="00000000" w:rsidR="00000000" w:rsidRPr="00000000">
        <w:rPr>
          <w:rFonts w:ascii="Times New Roman" w:cs="Times New Roman" w:eastAsia="Times New Roman" w:hAnsi="Times New Roman"/>
          <w:b w:val="1"/>
          <w:rtl w:val="0"/>
        </w:rPr>
        <w:t xml:space="preserve">Asociadas</w:t>
      </w:r>
      <w:r w:rsidDel="00000000" w:rsidR="00000000" w:rsidRPr="00000000">
        <w:rPr>
          <w:rFonts w:ascii="Times New Roman" w:cs="Times New Roman" w:eastAsia="Times New Roman" w:hAnsi="Times New Roman"/>
          <w:rtl w:val="0"/>
        </w:rPr>
        <w:t xml:space="preserve"> a los parámetro de entrada</w:t>
      </w:r>
    </w:p>
    <w:p w:rsidR="00000000" w:rsidDel="00000000" w:rsidP="00000000" w:rsidRDefault="00000000" w:rsidRPr="00000000" w14:paraId="00000117">
      <w:pPr>
        <w:widowControl w:val="0"/>
        <w:spacing w:after="0" w:before="3.52783203125" w:line="230.57451725006104" w:lineRule="auto"/>
        <w:ind w:left="720"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que haber un </w:t>
      </w:r>
      <w:r w:rsidDel="00000000" w:rsidR="00000000" w:rsidRPr="00000000">
        <w:rPr>
          <w:rFonts w:ascii="Times New Roman" w:cs="Times New Roman" w:eastAsia="Times New Roman" w:hAnsi="Times New Roman"/>
          <w:rtl w:val="0"/>
        </w:rPr>
        <w:t xml:space="preserve">ConvenioTipoServicio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widowControl w:val="0"/>
        <w:spacing w:after="0" w:before="3.52783203125" w:line="230.57451725006104" w:lineRule="auto"/>
        <w:ind w:left="720"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que haber una instancia Cliente </w:t>
      </w:r>
    </w:p>
    <w:p w:rsidR="00000000" w:rsidDel="00000000" w:rsidP="00000000" w:rsidRDefault="00000000" w:rsidRPr="00000000" w14:paraId="00000119">
      <w:pPr>
        <w:widowControl w:val="0"/>
        <w:spacing w:after="0" w:before="3.52783203125" w:line="230.57451725006104" w:lineRule="auto"/>
        <w:ind w:left="720"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que haber un Estadoconvenio con valor “Registrado”</w:t>
      </w:r>
    </w:p>
    <w:p w:rsidR="00000000" w:rsidDel="00000000" w:rsidP="00000000" w:rsidRDefault="00000000" w:rsidRPr="00000000" w14:paraId="0000011A">
      <w:pPr>
        <w:widowControl w:val="0"/>
        <w:spacing w:after="0" w:before="3.52783203125" w:line="230.57451725006104" w:lineRule="auto"/>
        <w:ind w:left="720"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widowControl w:val="0"/>
        <w:spacing w:after="0" w:before="3.52783203125" w:line="230.57451725006104" w:lineRule="auto"/>
        <w:ind w:left="720"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Final</w:t>
      </w:r>
    </w:p>
    <w:p w:rsidR="00000000" w:rsidDel="00000000" w:rsidP="00000000" w:rsidRDefault="00000000" w:rsidRPr="00000000" w14:paraId="0000011E">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Va a haber un EstadoConvenio con valor ACEPTADO en caso de exito</w:t>
      </w:r>
    </w:p>
    <w:p w:rsidR="00000000" w:rsidDel="00000000" w:rsidP="00000000" w:rsidRDefault="00000000" w:rsidRPr="00000000" w14:paraId="0000011F">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Va a haber un EstadoConvenio con valor RECHAZADO en caso de fallo</w:t>
      </w:r>
    </w:p>
    <w:p w:rsidR="00000000" w:rsidDel="00000000" w:rsidP="00000000" w:rsidRDefault="00000000" w:rsidRPr="00000000" w14:paraId="00000120">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21">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widowControl w:val="0"/>
        <w:spacing w:after="0" w:before="3.52783203125" w:line="230.57451725006104" w:lineRule="auto"/>
        <w:ind w:right="-3.760986328125" w:firstLine="2.40005493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RECUADRO ROJO</w:t>
      </w:r>
    </w:p>
    <w:p w:rsidR="00000000" w:rsidDel="00000000" w:rsidP="00000000" w:rsidRDefault="00000000" w:rsidRPr="00000000" w14:paraId="00000126">
      <w:pPr>
        <w:widowControl w:val="0"/>
        <w:spacing w:after="0" w:before="3.52783203125" w:line="230.57451725006104" w:lineRule="auto"/>
        <w:ind w:right="-3.760986328125" w:firstLine="2.400054931640625"/>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QUE PASA CON EL CONVENIO CUANDO AÑOMESINICIO YA PASÓ Y TODAVÍA NO ESTÁ ACEPTADO? HAY UN DEMONIO RECHAZANO LOS QUE NO SE ACEPTARON HASTA AHÍ?</w:t>
      </w:r>
    </w:p>
    <w:p w:rsidR="00000000" w:rsidDel="00000000" w:rsidP="00000000" w:rsidRDefault="00000000" w:rsidRPr="00000000" w14:paraId="00000127">
      <w:pPr>
        <w:widowControl w:val="0"/>
        <w:spacing w:after="0" w:before="3.52783203125" w:line="230.57451725006104" w:lineRule="auto"/>
        <w:ind w:right="-3.760986328125" w:firstLine="2.400054931640625"/>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8">
      <w:pPr>
        <w:widowControl w:val="0"/>
        <w:spacing w:after="0" w:before="3.52783203125" w:line="230.57451725006104" w:lineRule="auto"/>
        <w:ind w:right="-3.760986328125" w:firstLine="2.400054931640625"/>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QUÉ PASA CON EL CU ASIGNAR PROFESIONAL???</w:t>
      </w:r>
    </w:p>
    <w:p w:rsidR="00000000" w:rsidDel="00000000" w:rsidP="00000000" w:rsidRDefault="00000000" w:rsidRPr="00000000" w14:paraId="00000129">
      <w:pPr>
        <w:widowControl w:val="0"/>
        <w:spacing w:after="0" w:before="3.52783203125" w:line="230.57451725006104" w:lineRule="auto"/>
        <w:ind w:right="-3.760986328125" w:firstLine="2.400054931640625"/>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2A">
      <w:pPr>
        <w:widowControl w:val="0"/>
        <w:spacing w:after="0" w:before="3.52783203125" w:line="230.57451725006104" w:lineRule="auto"/>
        <w:ind w:right="-3.760986328125" w:firstLine="2.400054931640625"/>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DIFERENCIA ENTRE LEER Y BUSCAR</w:t>
      </w:r>
    </w:p>
    <w:p w:rsidR="00000000" w:rsidDel="00000000" w:rsidP="00000000" w:rsidRDefault="00000000" w:rsidRPr="00000000" w14:paraId="0000012B">
      <w:pPr>
        <w:widowControl w:val="0"/>
        <w:spacing w:after="0" w:before="3.52783203125" w:line="230.57451725006104" w:lineRule="auto"/>
        <w:ind w:right="-3.760986328125" w:firstLine="2.400054931640625"/>
        <w:jc w:val="both"/>
        <w:rPr>
          <w:rFonts w:ascii="Times New Roman" w:cs="Times New Roman" w:eastAsia="Times New Roman" w:hAnsi="Times New Roman"/>
          <w:color w:val="ff0000"/>
        </w:rPr>
      </w:pPr>
      <w:r w:rsidDel="00000000" w:rsidR="00000000" w:rsidRPr="00000000">
        <w:rPr>
          <w:rtl w:val="0"/>
        </w:rPr>
      </w:r>
    </w:p>
    <w:sectPr>
      <w:pgSz w:h="16838" w:w="11906" w:orient="portrait"/>
      <w:pgMar w:bottom="709" w:top="851" w:left="851" w:right="849"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ltra-T" w:id="0" w:date="2025-05-15T15:17:0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igual a nulo?</w:t>
      </w:r>
    </w:p>
  </w:comment>
  <w:comment w:author="Fran Velasco" w:id="1" w:date="2025-05-06T14:11:16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mas importante (en este CA vamos a cambiar el estado a rechazado)</w:t>
      </w:r>
    </w:p>
  </w:comment>
  <w:comment w:author="Fran Velasco" w:id="2" w:date="2025-05-06T14:17:3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hay que enviar como instancia disponible no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C" w15:done="0"/>
  <w15:commentEx w15:paraId="0000012D" w15:done="0"/>
  <w15:commentEx w15:paraId="0000012E" w15:paraIdParent="000001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C75D3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C75D3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C75D3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C75D3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C75D3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C75D3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C75D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5D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5D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5D3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75D3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75D3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75D3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75D3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75D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5D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5D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5D34"/>
    <w:rPr>
      <w:rFonts w:cstheme="majorBidi" w:eastAsiaTheme="majorEastAsia"/>
      <w:color w:val="272727" w:themeColor="text1" w:themeTint="0000D8"/>
    </w:rPr>
  </w:style>
  <w:style w:type="paragraph" w:styleId="Ttulo">
    <w:name w:val="Title"/>
    <w:basedOn w:val="Normal"/>
    <w:next w:val="Normal"/>
    <w:link w:val="TtuloCar"/>
    <w:uiPriority w:val="10"/>
    <w:qFormat w:val="1"/>
    <w:rsid w:val="00C75D3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75D3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C75D3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C75D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5D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5D34"/>
    <w:rPr>
      <w:i w:val="1"/>
      <w:iCs w:val="1"/>
      <w:color w:val="404040" w:themeColor="text1" w:themeTint="0000BF"/>
    </w:rPr>
  </w:style>
  <w:style w:type="paragraph" w:styleId="Prrafodelista">
    <w:name w:val="List Paragraph"/>
    <w:basedOn w:val="Normal"/>
    <w:uiPriority w:val="34"/>
    <w:qFormat w:val="1"/>
    <w:rsid w:val="00C75D34"/>
    <w:pPr>
      <w:ind w:left="720"/>
      <w:contextualSpacing w:val="1"/>
    </w:pPr>
  </w:style>
  <w:style w:type="character" w:styleId="nfasisintenso">
    <w:name w:val="Intense Emphasis"/>
    <w:basedOn w:val="Fuentedeprrafopredeter"/>
    <w:uiPriority w:val="21"/>
    <w:qFormat w:val="1"/>
    <w:rsid w:val="00C75D34"/>
    <w:rPr>
      <w:i w:val="1"/>
      <w:iCs w:val="1"/>
      <w:color w:val="0f4761" w:themeColor="accent1" w:themeShade="0000BF"/>
    </w:rPr>
  </w:style>
  <w:style w:type="paragraph" w:styleId="Citadestacada">
    <w:name w:val="Intense Quote"/>
    <w:basedOn w:val="Normal"/>
    <w:next w:val="Normal"/>
    <w:link w:val="CitadestacadaCar"/>
    <w:uiPriority w:val="30"/>
    <w:qFormat w:val="1"/>
    <w:rsid w:val="00C75D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75D34"/>
    <w:rPr>
      <w:i w:val="1"/>
      <w:iCs w:val="1"/>
      <w:color w:val="0f4761" w:themeColor="accent1" w:themeShade="0000BF"/>
    </w:rPr>
  </w:style>
  <w:style w:type="character" w:styleId="Referenciaintensa">
    <w:name w:val="Intense Reference"/>
    <w:basedOn w:val="Fuentedeprrafopredeter"/>
    <w:uiPriority w:val="32"/>
    <w:qFormat w:val="1"/>
    <w:rsid w:val="00C75D34"/>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75D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5D34"/>
  </w:style>
  <w:style w:type="paragraph" w:styleId="Piedepgina">
    <w:name w:val="footer"/>
    <w:basedOn w:val="Normal"/>
    <w:link w:val="PiedepginaCar"/>
    <w:uiPriority w:val="99"/>
    <w:unhideWhenUsed w:val="1"/>
    <w:rsid w:val="00C75D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5D34"/>
  </w:style>
  <w:style w:type="table" w:styleId="Tablaconcuadrcula">
    <w:name w:val="Table Grid"/>
    <w:basedOn w:val="Tablanormal"/>
    <w:uiPriority w:val="39"/>
    <w:rsid w:val="00C75D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dEDFc7vkZ3YSzTAGh6l6kGk0A==">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2025-03-30T23:20:00Z</dcterms:created>
  <dc:creator>Santiago Castro</dc:creator>
</cp:coreProperties>
</file>