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E532C" w14:textId="77777777" w:rsidR="00B60F29" w:rsidRDefault="00000000">
      <w:pPr>
        <w:spacing w:after="160"/>
        <w:rPr>
          <w:rFonts w:ascii="Aptos" w:eastAsia="Aptos" w:hAnsi="Aptos" w:cs="Aptos"/>
          <w:sz w:val="24"/>
          <w:szCs w:val="24"/>
        </w:rPr>
      </w:pPr>
      <w:r>
        <w:rPr>
          <w:rFonts w:ascii="Aptos" w:eastAsia="Aptos" w:hAnsi="Aptos" w:cs="Aptos"/>
          <w:sz w:val="32"/>
          <w:szCs w:val="32"/>
        </w:rPr>
        <w:t>Listas descriptivas de casos de uso</w:t>
      </w:r>
    </w:p>
    <w:tbl>
      <w:tblPr>
        <w:tblStyle w:val="a"/>
        <w:tblW w:w="10230" w:type="dxa"/>
        <w:tblInd w:w="-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15"/>
        <w:gridCol w:w="7515"/>
      </w:tblGrid>
      <w:tr w:rsidR="00B60F29" w14:paraId="3D8E5330" w14:textId="77777777">
        <w:tc>
          <w:tcPr>
            <w:tcW w:w="2715" w:type="dxa"/>
          </w:tcPr>
          <w:p w14:paraId="3D8E532D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Número</w:t>
            </w:r>
          </w:p>
        </w:tc>
        <w:tc>
          <w:tcPr>
            <w:tcW w:w="7515" w:type="dxa"/>
          </w:tcPr>
          <w:p w14:paraId="3D8E532E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6</w:t>
            </w:r>
          </w:p>
          <w:p w14:paraId="3D8E532F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B60F29" w14:paraId="3D8E5334" w14:textId="77777777">
        <w:tc>
          <w:tcPr>
            <w:tcW w:w="2715" w:type="dxa"/>
          </w:tcPr>
          <w:p w14:paraId="3D8E5331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Nombre del CU</w:t>
            </w:r>
          </w:p>
        </w:tc>
        <w:tc>
          <w:tcPr>
            <w:tcW w:w="7515" w:type="dxa"/>
          </w:tcPr>
          <w:p w14:paraId="3D8E5332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Cancelar convenio</w:t>
            </w:r>
          </w:p>
          <w:p w14:paraId="3D8E5333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B60F29" w14:paraId="3D8E5338" w14:textId="77777777">
        <w:tc>
          <w:tcPr>
            <w:tcW w:w="2715" w:type="dxa"/>
          </w:tcPr>
          <w:p w14:paraId="3D8E5335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Actor</w:t>
            </w:r>
          </w:p>
        </w:tc>
        <w:tc>
          <w:tcPr>
            <w:tcW w:w="7515" w:type="dxa"/>
          </w:tcPr>
          <w:p w14:paraId="3D8E5336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  <w:p w14:paraId="3D8E5337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B60F29" w14:paraId="3D8E533B" w14:textId="77777777">
        <w:tc>
          <w:tcPr>
            <w:tcW w:w="2715" w:type="dxa"/>
          </w:tcPr>
          <w:p w14:paraId="3D8E5339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Descripción</w:t>
            </w:r>
          </w:p>
        </w:tc>
        <w:tc>
          <w:tcPr>
            <w:tcW w:w="7515" w:type="dxa"/>
          </w:tcPr>
          <w:p w14:paraId="3D8E533A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El convenio podrá ser cancelado, una vez que fue aceptado por el socio responsable.</w:t>
            </w:r>
          </w:p>
        </w:tc>
      </w:tr>
      <w:tr w:rsidR="00B60F29" w14:paraId="3D8E533F" w14:textId="77777777">
        <w:tc>
          <w:tcPr>
            <w:tcW w:w="2715" w:type="dxa"/>
          </w:tcPr>
          <w:p w14:paraId="3D8E533C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Prioridad (A/B/C)</w:t>
            </w:r>
          </w:p>
        </w:tc>
        <w:tc>
          <w:tcPr>
            <w:tcW w:w="7515" w:type="dxa"/>
          </w:tcPr>
          <w:p w14:paraId="3D8E533D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A</w:t>
            </w:r>
          </w:p>
          <w:p w14:paraId="3D8E533E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B60F29" w14:paraId="3D8E5343" w14:textId="77777777">
        <w:trPr>
          <w:trHeight w:val="619"/>
        </w:trPr>
        <w:tc>
          <w:tcPr>
            <w:tcW w:w="2715" w:type="dxa"/>
          </w:tcPr>
          <w:p w14:paraId="3D8E5340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Parámetros de Entrada</w:t>
            </w:r>
          </w:p>
        </w:tc>
        <w:tc>
          <w:tcPr>
            <w:tcW w:w="7515" w:type="dxa"/>
          </w:tcPr>
          <w:p w14:paraId="3D8E5341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rolUsuario (Cliente/Consultora), numeroConvenio</w:t>
            </w:r>
          </w:p>
          <w:p w14:paraId="3D8E5342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B60F29" w14:paraId="3D8E5364" w14:textId="77777777">
        <w:tc>
          <w:tcPr>
            <w:tcW w:w="2715" w:type="dxa"/>
          </w:tcPr>
          <w:p w14:paraId="3D8E5344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Estado Inicial</w:t>
            </w:r>
          </w:p>
        </w:tc>
        <w:tc>
          <w:tcPr>
            <w:tcW w:w="7515" w:type="dxa"/>
          </w:tcPr>
          <w:p w14:paraId="3D8E5345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Convenio</w:t>
            </w:r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3D8E5346" w14:textId="77777777" w:rsidR="00B60F29" w:rsidRDefault="00000000">
            <w:pPr>
              <w:numPr>
                <w:ilvl w:val="0"/>
                <w:numId w:val="2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relacionada a instancia de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 xml:space="preserve"> EstadoConvenio:</w:t>
            </w:r>
          </w:p>
          <w:p w14:paraId="3D8E5347" w14:textId="77777777" w:rsidR="00B60F29" w:rsidRDefault="00000000">
            <w:pPr>
              <w:numPr>
                <w:ilvl w:val="1"/>
                <w:numId w:val="2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nombreEstadoConvenio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“Firmado”, “En progreso” o “Aceptado”</w:t>
            </w:r>
          </w:p>
          <w:p w14:paraId="3D8E5348" w14:textId="77777777" w:rsidR="00B60F29" w:rsidRDefault="00000000">
            <w:pPr>
              <w:numPr>
                <w:ilvl w:val="0"/>
                <w:numId w:val="2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instancias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ConvenioTipoServicio</w:t>
            </w:r>
          </w:p>
          <w:p w14:paraId="3D8E5349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4A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EstadoConvenio</w:t>
            </w:r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3D8E534B" w14:textId="77777777" w:rsidR="00B60F29" w:rsidRDefault="00000000">
            <w:pPr>
              <w:numPr>
                <w:ilvl w:val="0"/>
                <w:numId w:val="5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fechaHoraBajaEC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3D8E534C" w14:textId="77777777" w:rsidR="00B60F29" w:rsidRDefault="00000000">
            <w:pPr>
              <w:numPr>
                <w:ilvl w:val="0"/>
                <w:numId w:val="5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nombreEstadoConvenio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“Cancelado”</w:t>
            </w:r>
          </w:p>
          <w:p w14:paraId="3D8E534D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4E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 el convenio está en progreso</w:t>
            </w:r>
          </w:p>
          <w:p w14:paraId="3D8E534F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Instancias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Servicio</w:t>
            </w:r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3D8E5350" w14:textId="77777777" w:rsidR="00B60F29" w:rsidRDefault="00000000">
            <w:pPr>
              <w:numPr>
                <w:ilvl w:val="0"/>
                <w:numId w:val="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relacionadas a instancias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ConvenioTipoServicio</w:t>
            </w:r>
          </w:p>
          <w:p w14:paraId="3D8E5351" w14:textId="77777777" w:rsidR="00B60F29" w:rsidRDefault="00000000">
            <w:pPr>
              <w:numPr>
                <w:ilvl w:val="0"/>
                <w:numId w:val="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relacionadas a instancias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EstadoServicio</w:t>
            </w:r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3D8E5352" w14:textId="77777777" w:rsidR="00B60F29" w:rsidRDefault="00000000">
            <w:pPr>
              <w:numPr>
                <w:ilvl w:val="1"/>
                <w:numId w:val="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nombreEstadoServicio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“Asignado” o “En progreso” o “Terminado”</w:t>
            </w:r>
          </w:p>
          <w:p w14:paraId="3D8E5353" w14:textId="77777777" w:rsidR="00B60F29" w:rsidRDefault="00000000">
            <w:pPr>
              <w:numPr>
                <w:ilvl w:val="0"/>
                <w:numId w:val="4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instancias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ServicioEstado</w:t>
            </w:r>
          </w:p>
          <w:p w14:paraId="3D8E5354" w14:textId="77777777" w:rsidR="00B60F29" w:rsidRDefault="00B60F29">
            <w:pPr>
              <w:spacing w:line="276" w:lineRule="auto"/>
              <w:ind w:left="720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</w:p>
          <w:p w14:paraId="3D8E5355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EstadoServicio</w:t>
            </w:r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3D8E5356" w14:textId="77777777" w:rsidR="00B60F29" w:rsidRDefault="00000000">
            <w:pPr>
              <w:numPr>
                <w:ilvl w:val="0"/>
                <w:numId w:val="11"/>
              </w:num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fechaHoraBajaES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3D8E5357" w14:textId="77777777" w:rsidR="00B60F29" w:rsidRDefault="00000000">
            <w:pPr>
              <w:numPr>
                <w:ilvl w:val="0"/>
                <w:numId w:val="11"/>
              </w:num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nombreEstadoServicio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“Asignado”</w:t>
            </w:r>
          </w:p>
          <w:p w14:paraId="3D8E5358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59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EstadoServicio</w:t>
            </w:r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3D8E535A" w14:textId="77777777" w:rsidR="00B60F29" w:rsidRDefault="00000000">
            <w:pPr>
              <w:numPr>
                <w:ilvl w:val="0"/>
                <w:numId w:val="11"/>
              </w:num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fechaHoraBajaES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3D8E535B" w14:textId="77777777" w:rsidR="00B60F29" w:rsidRDefault="00000000">
            <w:pPr>
              <w:numPr>
                <w:ilvl w:val="0"/>
                <w:numId w:val="11"/>
              </w:num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nombreEstadoServicio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“En progreso”</w:t>
            </w:r>
          </w:p>
          <w:p w14:paraId="3D8E535C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5D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EstadoServicio</w:t>
            </w:r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3D8E535E" w14:textId="77777777" w:rsidR="00B60F29" w:rsidRDefault="00000000">
            <w:pPr>
              <w:numPr>
                <w:ilvl w:val="0"/>
                <w:numId w:val="11"/>
              </w:num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fechaHoraBajaES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3D8E535F" w14:textId="77777777" w:rsidR="00B60F29" w:rsidRDefault="00000000">
            <w:pPr>
              <w:numPr>
                <w:ilvl w:val="0"/>
                <w:numId w:val="11"/>
              </w:num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nombreEstadoServicio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“Cancelado”</w:t>
            </w:r>
          </w:p>
          <w:p w14:paraId="3D8E5360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EstadoServicio</w:t>
            </w:r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3D8E5361" w14:textId="77777777" w:rsidR="00B60F29" w:rsidRDefault="00000000">
            <w:pPr>
              <w:numPr>
                <w:ilvl w:val="0"/>
                <w:numId w:val="11"/>
              </w:num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fechaHoraBajaES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3D8E5362" w14:textId="77777777" w:rsidR="00B60F29" w:rsidRDefault="00000000">
            <w:pPr>
              <w:numPr>
                <w:ilvl w:val="0"/>
                <w:numId w:val="11"/>
              </w:num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nombreEstadoServicio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“Terminado”</w:t>
            </w:r>
          </w:p>
          <w:p w14:paraId="3D8E5363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B60F29" w14:paraId="3D8E537C" w14:textId="77777777">
        <w:tc>
          <w:tcPr>
            <w:tcW w:w="2715" w:type="dxa"/>
          </w:tcPr>
          <w:p w14:paraId="3D8E5365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>Estado Final</w:t>
            </w:r>
          </w:p>
        </w:tc>
        <w:tc>
          <w:tcPr>
            <w:tcW w:w="7515" w:type="dxa"/>
          </w:tcPr>
          <w:p w14:paraId="3D8E5366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: </w:t>
            </w:r>
          </w:p>
          <w:p w14:paraId="3D8E5367" w14:textId="77777777" w:rsidR="00B60F29" w:rsidRDefault="00000000">
            <w:pPr>
              <w:numPr>
                <w:ilvl w:val="0"/>
                <w:numId w:val="7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fechaHoraCancelación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fecha actual</w:t>
            </w:r>
          </w:p>
          <w:p w14:paraId="3D8E5368" w14:textId="77777777" w:rsidR="00B60F29" w:rsidRDefault="00000000">
            <w:pPr>
              <w:numPr>
                <w:ilvl w:val="0"/>
                <w:numId w:val="7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EstadoConvieno</w:t>
            </w:r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3D8E5369" w14:textId="77777777" w:rsidR="00B60F29" w:rsidRDefault="00000000">
            <w:pPr>
              <w:numPr>
                <w:ilvl w:val="1"/>
                <w:numId w:val="7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nombreEstadoConvenio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“Cancelado”</w:t>
            </w:r>
          </w:p>
          <w:p w14:paraId="3D8E536A" w14:textId="77777777" w:rsidR="00B60F29" w:rsidRDefault="00000000">
            <w:pPr>
              <w:numPr>
                <w:ilvl w:val="1"/>
                <w:numId w:val="7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fechaHoraBajaEC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3D8E536B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6C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 el convenio estaba en progreso</w:t>
            </w:r>
          </w:p>
          <w:p w14:paraId="3D8E536D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Instancias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ServicioEstado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creadas:</w:t>
            </w:r>
          </w:p>
          <w:p w14:paraId="3D8E536E" w14:textId="77777777" w:rsidR="00B60F29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fechaHoraHastaSE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3D8E536F" w14:textId="77777777" w:rsidR="00B60F29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fechaHoraDesdeSE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fecha actual</w:t>
            </w:r>
          </w:p>
          <w:p w14:paraId="3D8E5370" w14:textId="77777777" w:rsidR="00B60F29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contadorServicio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al generado</w:t>
            </w:r>
          </w:p>
          <w:p w14:paraId="3D8E5371" w14:textId="77777777" w:rsidR="00B60F29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relacionadas a instancias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ServicioEstado</w:t>
            </w:r>
          </w:p>
          <w:p w14:paraId="3D8E5372" w14:textId="77777777" w:rsidR="00B60F29" w:rsidRDefault="00000000">
            <w:pPr>
              <w:numPr>
                <w:ilvl w:val="1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nombreServicioEstado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“Cancelado”</w:t>
            </w:r>
          </w:p>
          <w:p w14:paraId="3D8E5373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  <w:p w14:paraId="3D8E5374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Instancias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Servicio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modificadas:</w:t>
            </w:r>
          </w:p>
          <w:p w14:paraId="3D8E5375" w14:textId="77777777" w:rsidR="00B60F29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relacionadas a instancias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EstadoServicio</w:t>
            </w:r>
          </w:p>
          <w:p w14:paraId="3D8E5376" w14:textId="77777777" w:rsidR="00B60F29" w:rsidRDefault="00000000">
            <w:pPr>
              <w:numPr>
                <w:ilvl w:val="1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nombreEstadoServicio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“Cancelado”</w:t>
            </w:r>
          </w:p>
          <w:p w14:paraId="3D8E5377" w14:textId="77777777" w:rsidR="00B60F29" w:rsidRDefault="00000000">
            <w:pPr>
              <w:numPr>
                <w:ilvl w:val="1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com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fechaHoraBajaES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vacio</w:t>
            </w:r>
          </w:p>
          <w:p w14:paraId="3D8E5378" w14:textId="77777777" w:rsidR="00B60F29" w:rsidRDefault="00000000">
            <w:pPr>
              <w:numPr>
                <w:ilvl w:val="0"/>
                <w:numId w:val="1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relacionadas a instancias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ServicioEstado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creadas</w:t>
            </w:r>
          </w:p>
          <w:p w14:paraId="3D8E5379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7A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Instancias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ServicioEstado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modificadas:</w:t>
            </w:r>
          </w:p>
          <w:p w14:paraId="3D8E537B" w14:textId="77777777" w:rsidR="00B60F29" w:rsidRDefault="00000000">
            <w:pPr>
              <w:numPr>
                <w:ilvl w:val="0"/>
                <w:numId w:val="6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fechaHoraHastaSe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la fecha actual</w:t>
            </w:r>
          </w:p>
        </w:tc>
      </w:tr>
      <w:tr w:rsidR="00B60F29" w14:paraId="3D8E5380" w14:textId="77777777">
        <w:tc>
          <w:tcPr>
            <w:tcW w:w="2715" w:type="dxa"/>
          </w:tcPr>
          <w:p w14:paraId="3D8E537D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Precondiciones</w:t>
            </w:r>
          </w:p>
        </w:tc>
        <w:tc>
          <w:tcPr>
            <w:tcW w:w="7515" w:type="dxa"/>
          </w:tcPr>
          <w:p w14:paraId="3D8E537E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Profesional instanciado 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socioResponsable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verdadero (CU Iniciar Sesión)</w:t>
            </w:r>
          </w:p>
          <w:p w14:paraId="3D8E537F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3D8E5381" w14:textId="77777777" w:rsidR="00B60F29" w:rsidRDefault="00B60F29">
      <w:pPr>
        <w:spacing w:after="160"/>
        <w:rPr>
          <w:rFonts w:ascii="Aptos" w:eastAsia="Aptos" w:hAnsi="Aptos" w:cs="Aptos"/>
          <w:sz w:val="32"/>
          <w:szCs w:val="32"/>
        </w:rPr>
      </w:pPr>
    </w:p>
    <w:p w14:paraId="3D8E5382" w14:textId="77777777" w:rsidR="00B60F29" w:rsidRDefault="00000000">
      <w:pPr>
        <w:spacing w:after="160"/>
        <w:rPr>
          <w:rFonts w:ascii="Aptos" w:eastAsia="Aptos" w:hAnsi="Aptos" w:cs="Aptos"/>
          <w:sz w:val="24"/>
          <w:szCs w:val="24"/>
        </w:rPr>
      </w:pPr>
      <w:r>
        <w:rPr>
          <w:rFonts w:ascii="Aptos" w:eastAsia="Aptos" w:hAnsi="Aptos" w:cs="Aptos"/>
          <w:sz w:val="32"/>
          <w:szCs w:val="32"/>
        </w:rPr>
        <w:t>Descripción del flujo de sucesos</w:t>
      </w:r>
    </w:p>
    <w:tbl>
      <w:tblPr>
        <w:tblStyle w:val="a0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80"/>
        <w:gridCol w:w="6390"/>
        <w:gridCol w:w="1260"/>
      </w:tblGrid>
      <w:tr w:rsidR="00B60F29" w14:paraId="3D8E5385" w14:textId="77777777">
        <w:trPr>
          <w:trHeight w:val="240"/>
        </w:trPr>
        <w:tc>
          <w:tcPr>
            <w:tcW w:w="8970" w:type="dxa"/>
            <w:gridSpan w:val="2"/>
            <w:shd w:val="clear" w:color="auto" w:fill="A5C9EB"/>
          </w:tcPr>
          <w:p w14:paraId="3D8E5383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Número: 6</w:t>
            </w:r>
          </w:p>
        </w:tc>
        <w:tc>
          <w:tcPr>
            <w:tcW w:w="1260" w:type="dxa"/>
            <w:shd w:val="clear" w:color="auto" w:fill="A5C9EB"/>
          </w:tcPr>
          <w:p w14:paraId="3D8E5384" w14:textId="77777777" w:rsidR="00B60F29" w:rsidRDefault="00B60F29">
            <w:pPr>
              <w:widowControl w:val="0"/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B60F29" w14:paraId="3D8E5388" w14:textId="77777777">
        <w:trPr>
          <w:trHeight w:val="240"/>
        </w:trPr>
        <w:tc>
          <w:tcPr>
            <w:tcW w:w="8970" w:type="dxa"/>
            <w:gridSpan w:val="2"/>
            <w:shd w:val="clear" w:color="auto" w:fill="A5C9EB"/>
          </w:tcPr>
          <w:p w14:paraId="3D8E5386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Nombre CU: Cancelar convenio</w:t>
            </w:r>
          </w:p>
        </w:tc>
        <w:tc>
          <w:tcPr>
            <w:tcW w:w="1260" w:type="dxa"/>
            <w:shd w:val="clear" w:color="auto" w:fill="A5C9EB"/>
          </w:tcPr>
          <w:p w14:paraId="3D8E5387" w14:textId="77777777" w:rsidR="00B60F29" w:rsidRDefault="00B60F29">
            <w:pPr>
              <w:widowControl w:val="0"/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B60F29" w14:paraId="3D8E538C" w14:textId="77777777">
        <w:trPr>
          <w:trHeight w:val="347"/>
        </w:trPr>
        <w:tc>
          <w:tcPr>
            <w:tcW w:w="2580" w:type="dxa"/>
            <w:shd w:val="clear" w:color="auto" w:fill="A5C9EB"/>
          </w:tcPr>
          <w:p w14:paraId="3D8E5389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6390" w:type="dxa"/>
            <w:shd w:val="clear" w:color="auto" w:fill="A5C9EB"/>
          </w:tcPr>
          <w:p w14:paraId="3D8E538A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260" w:type="dxa"/>
            <w:shd w:val="clear" w:color="auto" w:fill="A5C9EB"/>
          </w:tcPr>
          <w:p w14:paraId="3D8E538B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B60F29" w14:paraId="3D8E5390" w14:textId="77777777">
        <w:tc>
          <w:tcPr>
            <w:tcW w:w="2580" w:type="dxa"/>
          </w:tcPr>
          <w:p w14:paraId="3D8E538D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1. Iniciar CU</w:t>
            </w:r>
          </w:p>
        </w:tc>
        <w:tc>
          <w:tcPr>
            <w:tcW w:w="6390" w:type="dxa"/>
          </w:tcPr>
          <w:p w14:paraId="3D8E538E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260" w:type="dxa"/>
          </w:tcPr>
          <w:p w14:paraId="3D8E538F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B60F29" w14:paraId="3D8E5399" w14:textId="77777777">
        <w:trPr>
          <w:trHeight w:val="1404"/>
        </w:trPr>
        <w:tc>
          <w:tcPr>
            <w:tcW w:w="2580" w:type="dxa"/>
          </w:tcPr>
          <w:p w14:paraId="3D8E5391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6390" w:type="dxa"/>
          </w:tcPr>
          <w:p w14:paraId="3D8E5392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2. Determinar rol</w:t>
            </w:r>
          </w:p>
          <w:p w14:paraId="3D8E5393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2.1. Comprobar que Profesional 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socioResponsable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verdadero esté instanciado (precondición)</w:t>
            </w:r>
          </w:p>
          <w:p w14:paraId="3D8E5394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2.2. Mostrar mensaje: “Seleccione quién desea cancelar”</w:t>
            </w:r>
          </w:p>
        </w:tc>
        <w:tc>
          <w:tcPr>
            <w:tcW w:w="1260" w:type="dxa"/>
          </w:tcPr>
          <w:p w14:paraId="3D8E5395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96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N°7</w:t>
            </w:r>
          </w:p>
          <w:p w14:paraId="3D8E5397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98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1</w:t>
            </w:r>
          </w:p>
        </w:tc>
      </w:tr>
      <w:tr w:rsidR="00B60F29" w14:paraId="3D8E539D" w14:textId="77777777">
        <w:tc>
          <w:tcPr>
            <w:tcW w:w="2580" w:type="dxa"/>
          </w:tcPr>
          <w:p w14:paraId="3D8E539A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3. Elegir rolUsuario (Cliente/Consultora)</w:t>
            </w:r>
          </w:p>
        </w:tc>
        <w:tc>
          <w:tcPr>
            <w:tcW w:w="6390" w:type="dxa"/>
          </w:tcPr>
          <w:p w14:paraId="3D8E539B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</w:tcPr>
          <w:p w14:paraId="3D8E539C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B60F29" w14:paraId="3D8E53A3" w14:textId="77777777">
        <w:tc>
          <w:tcPr>
            <w:tcW w:w="2580" w:type="dxa"/>
          </w:tcPr>
          <w:p w14:paraId="3D8E539E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6390" w:type="dxa"/>
          </w:tcPr>
          <w:p w14:paraId="3D8E539F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4. Pedir que ingrese el convenio que desea cancelar</w:t>
            </w:r>
          </w:p>
          <w:p w14:paraId="3D8E53A0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4.1. Mostrar mensaje: “Ingrese número de convenio a cancelar”</w:t>
            </w:r>
          </w:p>
        </w:tc>
        <w:tc>
          <w:tcPr>
            <w:tcW w:w="1260" w:type="dxa"/>
          </w:tcPr>
          <w:p w14:paraId="3D8E53A1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A2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2</w:t>
            </w:r>
          </w:p>
        </w:tc>
      </w:tr>
      <w:tr w:rsidR="00B60F29" w14:paraId="3D8E53A7" w14:textId="77777777">
        <w:tc>
          <w:tcPr>
            <w:tcW w:w="2580" w:type="dxa"/>
          </w:tcPr>
          <w:p w14:paraId="3D8E53A4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6. Ingresar numeroConvenio</w:t>
            </w:r>
          </w:p>
        </w:tc>
        <w:tc>
          <w:tcPr>
            <w:tcW w:w="6390" w:type="dxa"/>
          </w:tcPr>
          <w:p w14:paraId="3D8E53A5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260" w:type="dxa"/>
          </w:tcPr>
          <w:p w14:paraId="3D8E53A6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B60F29" w14:paraId="3D8E53CD" w14:textId="77777777">
        <w:trPr>
          <w:trHeight w:val="214"/>
        </w:trPr>
        <w:tc>
          <w:tcPr>
            <w:tcW w:w="2580" w:type="dxa"/>
          </w:tcPr>
          <w:p w14:paraId="3D8E53A8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6390" w:type="dxa"/>
          </w:tcPr>
          <w:p w14:paraId="3D8E53A9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7. Verificar convenio ingresado</w:t>
            </w:r>
          </w:p>
          <w:p w14:paraId="3D8E53AA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7.1. Controlar consistencia de los datos ingresado</w:t>
            </w:r>
          </w:p>
          <w:p w14:paraId="3D8E53AB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7.2. Buscar 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EstadoConvenio</w:t>
            </w:r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3D8E53AC" w14:textId="77777777" w:rsidR="00B60F29" w:rsidRDefault="00000000">
            <w:pPr>
              <w:numPr>
                <w:ilvl w:val="0"/>
                <w:numId w:val="12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nombreEstadoConvenio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“Cancelado”</w:t>
            </w:r>
          </w:p>
          <w:p w14:paraId="3D8E53AD" w14:textId="77777777" w:rsidR="00B60F29" w:rsidRDefault="00000000">
            <w:pPr>
              <w:numPr>
                <w:ilvl w:val="0"/>
                <w:numId w:val="12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fechaHoraBajaEC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vacio</w:t>
            </w:r>
          </w:p>
          <w:p w14:paraId="3D8E53AE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7.3. Buscar 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EstadoServicio</w:t>
            </w:r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3D8E53AF" w14:textId="77777777" w:rsidR="00B60F29" w:rsidRDefault="00000000">
            <w:pPr>
              <w:numPr>
                <w:ilvl w:val="0"/>
                <w:numId w:val="12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nombreEstadoConvenio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“Cancelado”</w:t>
            </w:r>
          </w:p>
          <w:p w14:paraId="3D8E53B0" w14:textId="77777777" w:rsidR="00B60F29" w:rsidRDefault="00000000">
            <w:pPr>
              <w:numPr>
                <w:ilvl w:val="0"/>
                <w:numId w:val="12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fechaHoraBajaEC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vacio</w:t>
            </w:r>
          </w:p>
          <w:p w14:paraId="3D8E53B1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7.4. Buscar 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Convenio</w:t>
            </w:r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3D8E53B2" w14:textId="77777777" w:rsidR="00B60F29" w:rsidRDefault="00000000">
            <w:pPr>
              <w:numPr>
                <w:ilvl w:val="0"/>
                <w:numId w:val="1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numeroConvenio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al ingresado</w:t>
            </w:r>
          </w:p>
          <w:p w14:paraId="3D8E53B3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  <w:u w:val="single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7.5. Leer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EstadoConvenio</w:t>
            </w:r>
          </w:p>
          <w:p w14:paraId="3D8E53B4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i/>
                <w:i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7.6. Leer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nombreEstadoConvenio</w:t>
            </w:r>
          </w:p>
          <w:p w14:paraId="3D8E53B5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7.7. Comprobar que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nombreEstadoConvenio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sea igual a “Aceptado”</w:t>
            </w:r>
          </w:p>
          <w:p w14:paraId="3D8E53B6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7.8. Modificar 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encontrada (paso 7.4):</w:t>
            </w:r>
          </w:p>
          <w:p w14:paraId="3D8E53B7" w14:textId="77777777" w:rsidR="00B60F29" w:rsidRDefault="00000000">
            <w:pPr>
              <w:numPr>
                <w:ilvl w:val="0"/>
                <w:numId w:val="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EstadoConvenio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(paso 7.2)</w:t>
            </w:r>
          </w:p>
          <w:p w14:paraId="3D8E53B8" w14:textId="77777777" w:rsidR="00B60F29" w:rsidRDefault="00000000">
            <w:pPr>
              <w:numPr>
                <w:ilvl w:val="0"/>
                <w:numId w:val="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cobrarMulta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falso</w:t>
            </w:r>
          </w:p>
          <w:p w14:paraId="3D8E53B9" w14:textId="77777777" w:rsidR="00B60F29" w:rsidRDefault="00000000">
            <w:pPr>
              <w:numPr>
                <w:ilvl w:val="0"/>
                <w:numId w:val="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fechaHoraCancelación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</w:t>
            </w:r>
            <w:r>
              <w:rPr>
                <w:rFonts w:ascii="Aptos" w:eastAsia="Aptos" w:hAnsi="Aptos" w:cs="Aptos"/>
                <w:b/>
                <w:bCs/>
                <w:i/>
                <w:iCs/>
                <w:sz w:val="24"/>
                <w:szCs w:val="24"/>
              </w:rPr>
              <w:t>fechaActual</w:t>
            </w:r>
          </w:p>
          <w:p w14:paraId="3D8E53BA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7.9. Mostrar mensaje: “Convenio cancelado exitosamente”</w:t>
            </w:r>
          </w:p>
        </w:tc>
        <w:tc>
          <w:tcPr>
            <w:tcW w:w="1260" w:type="dxa"/>
          </w:tcPr>
          <w:p w14:paraId="3D8E53BB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BC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</w:t>
            </w:r>
          </w:p>
          <w:p w14:paraId="3D8E53BD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BE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N°5</w:t>
            </w:r>
          </w:p>
          <w:p w14:paraId="3D8E53BF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C0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C1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N°5</w:t>
            </w:r>
          </w:p>
          <w:p w14:paraId="3D8E53C2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C3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C4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C5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C6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C7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N°2</w:t>
            </w:r>
          </w:p>
          <w:p w14:paraId="3D8E53C8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C9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CA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CB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CC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5</w:t>
            </w:r>
          </w:p>
        </w:tc>
      </w:tr>
      <w:tr w:rsidR="00B60F29" w14:paraId="3D8E53D1" w14:textId="77777777">
        <w:tc>
          <w:tcPr>
            <w:tcW w:w="2580" w:type="dxa"/>
          </w:tcPr>
          <w:p w14:paraId="3D8E53CE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6390" w:type="dxa"/>
          </w:tcPr>
          <w:p w14:paraId="3D8E53CF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8. Guardar cambios</w:t>
            </w:r>
          </w:p>
        </w:tc>
        <w:tc>
          <w:tcPr>
            <w:tcW w:w="1260" w:type="dxa"/>
          </w:tcPr>
          <w:p w14:paraId="3D8E53D0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B60F29" w14:paraId="3D8E53D5" w14:textId="77777777">
        <w:tc>
          <w:tcPr>
            <w:tcW w:w="2580" w:type="dxa"/>
          </w:tcPr>
          <w:p w14:paraId="3D8E53D2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6390" w:type="dxa"/>
          </w:tcPr>
          <w:p w14:paraId="3D8E53D3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9. FIN CU</w:t>
            </w:r>
          </w:p>
        </w:tc>
        <w:tc>
          <w:tcPr>
            <w:tcW w:w="1260" w:type="dxa"/>
          </w:tcPr>
          <w:p w14:paraId="3D8E53D4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3D8E53D6" w14:textId="77777777" w:rsidR="00B60F29" w:rsidRDefault="00B60F29">
      <w:pPr>
        <w:spacing w:after="160"/>
        <w:rPr>
          <w:rFonts w:ascii="Aptos" w:eastAsia="Aptos" w:hAnsi="Aptos" w:cs="Aptos"/>
          <w:sz w:val="14"/>
          <w:szCs w:val="14"/>
        </w:rPr>
      </w:pPr>
    </w:p>
    <w:p w14:paraId="3D8E53D7" w14:textId="77777777" w:rsidR="00B60F29" w:rsidRDefault="00000000">
      <w:pPr>
        <w:spacing w:after="160"/>
        <w:rPr>
          <w:rFonts w:ascii="Aptos" w:eastAsia="Aptos" w:hAnsi="Aptos" w:cs="Aptos"/>
          <w:sz w:val="24"/>
          <w:szCs w:val="24"/>
        </w:rPr>
      </w:pPr>
      <w:r>
        <w:rPr>
          <w:rFonts w:ascii="Aptos" w:eastAsia="Aptos" w:hAnsi="Aptos" w:cs="Aptos"/>
          <w:sz w:val="32"/>
          <w:szCs w:val="32"/>
        </w:rPr>
        <w:t>Casos Alternativos</w:t>
      </w:r>
    </w:p>
    <w:tbl>
      <w:tblPr>
        <w:tblStyle w:val="a1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70"/>
        <w:gridCol w:w="5400"/>
        <w:gridCol w:w="1560"/>
      </w:tblGrid>
      <w:tr w:rsidR="00B60F29" w14:paraId="3D8E53D9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3D8E53D8" w14:textId="77777777" w:rsidR="00B60F29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N°1: Datos ingresados no válidos</w:t>
            </w:r>
          </w:p>
        </w:tc>
      </w:tr>
      <w:tr w:rsidR="00B60F29" w14:paraId="3D8E53DD" w14:textId="77777777">
        <w:tc>
          <w:tcPr>
            <w:tcW w:w="3270" w:type="dxa"/>
            <w:shd w:val="clear" w:color="auto" w:fill="A5C9EB"/>
          </w:tcPr>
          <w:p w14:paraId="3D8E53DA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5400" w:type="dxa"/>
            <w:shd w:val="clear" w:color="auto" w:fill="A5C9EB"/>
          </w:tcPr>
          <w:p w14:paraId="3D8E53DB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3D8E53DC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B60F29" w14:paraId="3D8E53E3" w14:textId="77777777">
        <w:tc>
          <w:tcPr>
            <w:tcW w:w="3270" w:type="dxa"/>
          </w:tcPr>
          <w:p w14:paraId="3D8E53DE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400" w:type="dxa"/>
          </w:tcPr>
          <w:p w14:paraId="3D8E53DF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8. Informar que los datos son inválidos</w:t>
            </w:r>
          </w:p>
          <w:p w14:paraId="3D8E53E0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8.1. Mostrar mensaje: “Los datos ingresados no son válidos. Intente nuevamente”</w:t>
            </w:r>
          </w:p>
        </w:tc>
        <w:tc>
          <w:tcPr>
            <w:tcW w:w="1560" w:type="dxa"/>
          </w:tcPr>
          <w:p w14:paraId="3D8E53E1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3E2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3</w:t>
            </w:r>
          </w:p>
        </w:tc>
      </w:tr>
      <w:tr w:rsidR="00B60F29" w14:paraId="3D8E53E7" w14:textId="77777777">
        <w:tc>
          <w:tcPr>
            <w:tcW w:w="3270" w:type="dxa"/>
          </w:tcPr>
          <w:p w14:paraId="3D8E53E4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400" w:type="dxa"/>
          </w:tcPr>
          <w:p w14:paraId="3D8E53E5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9. Retornar al paso 6 del camino principal</w:t>
            </w:r>
          </w:p>
        </w:tc>
        <w:tc>
          <w:tcPr>
            <w:tcW w:w="1560" w:type="dxa"/>
          </w:tcPr>
          <w:p w14:paraId="3D8E53E6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3D8E53E8" w14:textId="77777777" w:rsidR="00B60F29" w:rsidRDefault="00B60F29">
      <w:pPr>
        <w:spacing w:after="160"/>
        <w:rPr>
          <w:rFonts w:ascii="Aptos" w:eastAsia="Aptos" w:hAnsi="Aptos" w:cs="Aptos"/>
          <w:sz w:val="24"/>
          <w:szCs w:val="24"/>
        </w:rPr>
      </w:pPr>
    </w:p>
    <w:p w14:paraId="3D8E53E9" w14:textId="77777777" w:rsidR="00B60F29" w:rsidRDefault="00B60F29">
      <w:pPr>
        <w:spacing w:after="160"/>
        <w:rPr>
          <w:rFonts w:ascii="Aptos" w:eastAsia="Aptos" w:hAnsi="Aptos" w:cs="Aptos"/>
          <w:sz w:val="32"/>
          <w:szCs w:val="32"/>
        </w:rPr>
      </w:pPr>
    </w:p>
    <w:tbl>
      <w:tblPr>
        <w:tblStyle w:val="a2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00"/>
        <w:gridCol w:w="5370"/>
        <w:gridCol w:w="1560"/>
      </w:tblGrid>
      <w:tr w:rsidR="00B60F29" w14:paraId="3D8E53EB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3D8E53EA" w14:textId="77777777" w:rsidR="00B60F29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N°2: Convenio con estado firmado</w:t>
            </w:r>
          </w:p>
        </w:tc>
      </w:tr>
      <w:tr w:rsidR="00B60F29" w14:paraId="3D8E53EF" w14:textId="77777777">
        <w:tc>
          <w:tcPr>
            <w:tcW w:w="3300" w:type="dxa"/>
            <w:shd w:val="clear" w:color="auto" w:fill="A5C9EB"/>
          </w:tcPr>
          <w:p w14:paraId="3D8E53EC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5370" w:type="dxa"/>
            <w:shd w:val="clear" w:color="auto" w:fill="A5C9EB"/>
          </w:tcPr>
          <w:p w14:paraId="3D8E53ED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3D8E53EE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B60F29" w14:paraId="3D8E5414" w14:textId="77777777">
        <w:tc>
          <w:tcPr>
            <w:tcW w:w="3300" w:type="dxa"/>
          </w:tcPr>
          <w:p w14:paraId="3D8E53F0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3D8E53F1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8. Actualizar convenio</w:t>
            </w:r>
          </w:p>
          <w:p w14:paraId="3D8E53F2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8.1. Comprobar que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nombreEstadoConvenio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sea igual a “Firmado”</w:t>
            </w:r>
          </w:p>
          <w:p w14:paraId="3D8E53F3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</w:t>
            </w:r>
            <w:commentRangeStart w:id="0"/>
            <w:r>
              <w:rPr>
                <w:rFonts w:ascii="Aptos" w:eastAsia="Aptos" w:hAnsi="Aptos" w:cs="Aptos"/>
                <w:sz w:val="24"/>
                <w:szCs w:val="24"/>
              </w:rPr>
              <w:t xml:space="preserve"> 8.2.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rolUsuario es igual a “Cliente”:</w:t>
            </w:r>
          </w:p>
          <w:p w14:paraId="3D8E53F4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8.2.1. Modificar 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encontrada (paso 7.4):</w:t>
            </w:r>
          </w:p>
          <w:p w14:paraId="3D8E53F5" w14:textId="77777777" w:rsidR="00B60F29" w:rsidRDefault="00000000">
            <w:pPr>
              <w:numPr>
                <w:ilvl w:val="0"/>
                <w:numId w:val="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EstadoConvenio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(paso 7.2)</w:t>
            </w:r>
          </w:p>
          <w:p w14:paraId="3D8E53F6" w14:textId="77777777" w:rsidR="00B60F29" w:rsidRDefault="00000000">
            <w:pPr>
              <w:numPr>
                <w:ilvl w:val="0"/>
                <w:numId w:val="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cobrarMulta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verdadero</w:t>
            </w:r>
          </w:p>
          <w:p w14:paraId="3D8E53F7" w14:textId="77777777" w:rsidR="00B60F29" w:rsidRDefault="00000000">
            <w:pPr>
              <w:numPr>
                <w:ilvl w:val="0"/>
                <w:numId w:val="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fechaHoraCancelación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</w:t>
            </w:r>
            <w:r>
              <w:rPr>
                <w:rFonts w:ascii="Aptos" w:eastAsia="Aptos" w:hAnsi="Aptos" w:cs="Aptos"/>
                <w:b/>
                <w:bCs/>
                <w:i/>
                <w:iCs/>
                <w:sz w:val="24"/>
                <w:szCs w:val="24"/>
              </w:rPr>
              <w:t>fechaActual</w:t>
            </w:r>
            <w:commentRangeEnd w:id="0"/>
            <w:r>
              <w:rPr>
                <w:rStyle w:val="Refdecomentario"/>
                <w:rFonts w:ascii="Aptos" w:eastAsia="Aptos" w:hAnsi="Aptos" w:cs="Aptos"/>
                <w:sz w:val="24"/>
                <w:szCs w:val="24"/>
              </w:rPr>
              <w:commentReference w:id="0"/>
            </w:r>
          </w:p>
          <w:p w14:paraId="3D8E53F8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</w:t>
            </w:r>
            <w:commentRangeStart w:id="1"/>
            <w:r>
              <w:rPr>
                <w:rFonts w:ascii="Aptos" w:eastAsia="Aptos" w:hAnsi="Aptos" w:cs="Aptos"/>
                <w:sz w:val="24"/>
                <w:szCs w:val="24"/>
              </w:rPr>
              <w:t xml:space="preserve"> 8.3.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SINO</w:t>
            </w:r>
          </w:p>
          <w:p w14:paraId="3D8E53F9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8.3.1. Modificar 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encontrada (paso 7.4):</w:t>
            </w:r>
          </w:p>
          <w:p w14:paraId="3D8E53FA" w14:textId="77777777" w:rsidR="00B60F29" w:rsidRDefault="00000000">
            <w:pPr>
              <w:numPr>
                <w:ilvl w:val="0"/>
                <w:numId w:val="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EstadoConvenio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(paso 7.2)</w:t>
            </w:r>
          </w:p>
          <w:p w14:paraId="3D8E53FB" w14:textId="77777777" w:rsidR="00B60F29" w:rsidRDefault="00000000">
            <w:pPr>
              <w:numPr>
                <w:ilvl w:val="0"/>
                <w:numId w:val="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cobrarMulta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falso</w:t>
            </w:r>
          </w:p>
          <w:p w14:paraId="3D8E53FC" w14:textId="77777777" w:rsidR="00B60F29" w:rsidRDefault="00000000">
            <w:pPr>
              <w:numPr>
                <w:ilvl w:val="0"/>
                <w:numId w:val="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fechaHoraCancelación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</w:t>
            </w:r>
            <w:r>
              <w:rPr>
                <w:rFonts w:ascii="Aptos" w:eastAsia="Aptos" w:hAnsi="Aptos" w:cs="Aptos"/>
                <w:b/>
                <w:bCs/>
                <w:i/>
                <w:iCs/>
                <w:sz w:val="24"/>
                <w:szCs w:val="24"/>
              </w:rPr>
              <w:t>fechaActual</w:t>
            </w:r>
            <w:commentRangeEnd w:id="1"/>
            <w:r>
              <w:rPr>
                <w:rStyle w:val="Refdecomentario"/>
                <w:rFonts w:ascii="Aptos" w:eastAsia="Aptos" w:hAnsi="Aptos" w:cs="Aptos"/>
                <w:sz w:val="24"/>
                <w:szCs w:val="24"/>
              </w:rPr>
              <w:commentReference w:id="1"/>
            </w:r>
          </w:p>
          <w:p w14:paraId="3D8E53FD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8.4.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  <w:p w14:paraId="3D8E53FE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8.5. Mostrar mensaje: “Convenio cancelado exitosamente”</w:t>
            </w:r>
          </w:p>
        </w:tc>
        <w:tc>
          <w:tcPr>
            <w:tcW w:w="1560" w:type="dxa"/>
          </w:tcPr>
          <w:p w14:paraId="3D8E53FF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00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01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N°3</w:t>
            </w:r>
          </w:p>
          <w:p w14:paraId="3D8E5402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03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04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05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06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07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08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09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0A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0B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0C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0D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0E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0F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10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11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12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13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5</w:t>
            </w:r>
          </w:p>
        </w:tc>
      </w:tr>
      <w:tr w:rsidR="00B60F29" w14:paraId="3D8E5418" w14:textId="77777777">
        <w:tc>
          <w:tcPr>
            <w:tcW w:w="3300" w:type="dxa"/>
          </w:tcPr>
          <w:p w14:paraId="3D8E5415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</w:p>
        </w:tc>
        <w:tc>
          <w:tcPr>
            <w:tcW w:w="5370" w:type="dxa"/>
          </w:tcPr>
          <w:p w14:paraId="3D8E5416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9. Guardar cambios</w:t>
            </w:r>
          </w:p>
        </w:tc>
        <w:tc>
          <w:tcPr>
            <w:tcW w:w="1560" w:type="dxa"/>
          </w:tcPr>
          <w:p w14:paraId="3D8E5417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B60F29" w14:paraId="3D8E541C" w14:textId="77777777">
        <w:tc>
          <w:tcPr>
            <w:tcW w:w="3300" w:type="dxa"/>
          </w:tcPr>
          <w:p w14:paraId="3D8E5419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3D8E541A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10. FIN CU</w:t>
            </w:r>
          </w:p>
        </w:tc>
        <w:tc>
          <w:tcPr>
            <w:tcW w:w="1560" w:type="dxa"/>
          </w:tcPr>
          <w:p w14:paraId="3D8E541B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3D8E541D" w14:textId="77777777" w:rsidR="00B60F29" w:rsidRDefault="00B60F29">
      <w:pPr>
        <w:spacing w:after="160"/>
        <w:rPr>
          <w:rFonts w:ascii="Aptos" w:eastAsia="Aptos" w:hAnsi="Aptos" w:cs="Aptos"/>
          <w:sz w:val="24"/>
          <w:szCs w:val="24"/>
        </w:rPr>
      </w:pPr>
    </w:p>
    <w:p w14:paraId="3D8E541E" w14:textId="77777777" w:rsidR="00B60F29" w:rsidRDefault="00B60F29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3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5745"/>
        <w:gridCol w:w="1245"/>
      </w:tblGrid>
      <w:tr w:rsidR="00B60F29" w14:paraId="3D8E5420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3D8E541F" w14:textId="77777777" w:rsidR="00B60F29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N°3: El convenio está en estado en progreso</w:t>
            </w:r>
          </w:p>
        </w:tc>
      </w:tr>
      <w:tr w:rsidR="00B60F29" w14:paraId="3D8E5424" w14:textId="77777777">
        <w:tc>
          <w:tcPr>
            <w:tcW w:w="3240" w:type="dxa"/>
            <w:shd w:val="clear" w:color="auto" w:fill="A5C9EB"/>
          </w:tcPr>
          <w:p w14:paraId="3D8E5421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5745" w:type="dxa"/>
            <w:shd w:val="clear" w:color="auto" w:fill="A5C9EB"/>
          </w:tcPr>
          <w:p w14:paraId="3D8E5422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245" w:type="dxa"/>
            <w:shd w:val="clear" w:color="auto" w:fill="A5C9EB"/>
          </w:tcPr>
          <w:p w14:paraId="3D8E5423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B60F29" w14:paraId="3D8E54A5" w14:textId="77777777">
        <w:tc>
          <w:tcPr>
            <w:tcW w:w="3240" w:type="dxa"/>
          </w:tcPr>
          <w:p w14:paraId="3D8E5425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745" w:type="dxa"/>
          </w:tcPr>
          <w:p w14:paraId="3D8E5426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9. Verificar que no tenga servicios activos</w:t>
            </w:r>
          </w:p>
          <w:p w14:paraId="3D8E5427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lastRenderedPageBreak/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9.1. Comprobar que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nombreEstadoConvenio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sea igual a “En progreso”</w:t>
            </w:r>
          </w:p>
          <w:p w14:paraId="3D8E5428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9.2. Leer instancias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ConvenioTipoServicio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(paso 7.4)</w:t>
            </w:r>
          </w:p>
          <w:p w14:paraId="3D8E5429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9.3. Buscar 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EstadoServicio</w:t>
            </w:r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3D8E542A" w14:textId="77777777" w:rsidR="00B60F29" w:rsidRDefault="00000000">
            <w:pPr>
              <w:numPr>
                <w:ilvl w:val="0"/>
                <w:numId w:val="12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nombreEstadoConvenio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“En progreso”</w:t>
            </w:r>
          </w:p>
          <w:p w14:paraId="3D8E542B" w14:textId="77777777" w:rsidR="00B60F29" w:rsidRDefault="00000000">
            <w:pPr>
              <w:numPr>
                <w:ilvl w:val="0"/>
                <w:numId w:val="12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fechaHoraBajaEC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3D8E542C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</w:t>
            </w:r>
          </w:p>
          <w:p w14:paraId="3D8E542D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</w:t>
            </w:r>
          </w:p>
          <w:p w14:paraId="3D8E542E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9.4. Buscar 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EstadoServicio</w:t>
            </w:r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3D8E542F" w14:textId="77777777" w:rsidR="00B60F29" w:rsidRDefault="00000000">
            <w:pPr>
              <w:numPr>
                <w:ilvl w:val="0"/>
                <w:numId w:val="12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nombreEstadoConvenio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“Terminado”</w:t>
            </w:r>
          </w:p>
          <w:p w14:paraId="3D8E5430" w14:textId="77777777" w:rsidR="00B60F29" w:rsidRDefault="00000000">
            <w:pPr>
              <w:numPr>
                <w:ilvl w:val="0"/>
                <w:numId w:val="12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fechaHoraBajaEC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vacio</w:t>
            </w:r>
          </w:p>
          <w:p w14:paraId="3D8E5431" w14:textId="77777777" w:rsidR="00B60F29" w:rsidRDefault="00B60F29">
            <w:pPr>
              <w:spacing w:line="276" w:lineRule="auto"/>
            </w:pPr>
          </w:p>
          <w:tbl>
            <w:tblPr>
              <w:tblStyle w:val="a4"/>
              <w:tblW w:w="5545" w:type="dxa"/>
              <w:tblInd w:w="0" w:type="dxa"/>
              <w:tblBorders>
                <w:top w:val="single" w:sz="18" w:space="0" w:color="FF0000"/>
                <w:left w:val="single" w:sz="18" w:space="0" w:color="FF0000"/>
                <w:bottom w:val="single" w:sz="18" w:space="0" w:color="FF0000"/>
                <w:right w:val="single" w:sz="18" w:space="0" w:color="FF0000"/>
                <w:insideH w:val="single" w:sz="18" w:space="0" w:color="FF0000"/>
                <w:insideV w:val="single" w:sz="18" w:space="0" w:color="FF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5545"/>
            </w:tblGrid>
            <w:tr w:rsidR="00B60F29" w14:paraId="3D8E5437" w14:textId="77777777">
              <w:tc>
                <w:tcPr>
                  <w:tcW w:w="554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D8E5432" w14:textId="77777777" w:rsidR="00B60F29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t xml:space="preserve">  </w:t>
                  </w:r>
                  <w:commentRangeStart w:id="2"/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9.5. Por cada instancia de </w:t>
                  </w:r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ConvenioTipoServicio</w:t>
                  </w: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leida (paso 9.2):</w:t>
                  </w:r>
                </w:p>
                <w:p w14:paraId="3D8E5433" w14:textId="77777777" w:rsidR="00B60F29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9.5.1. Buscar instancias de </w:t>
                  </w:r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Servicio</w:t>
                  </w: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>:</w:t>
                  </w:r>
                </w:p>
                <w:p w14:paraId="3D8E5434" w14:textId="77777777" w:rsidR="00B60F29" w:rsidRDefault="00000000">
                  <w:pPr>
                    <w:numPr>
                      <w:ilvl w:val="0"/>
                      <w:numId w:val="9"/>
                    </w:num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relacionadas a </w:t>
                  </w:r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ConvenioTipoServicio</w:t>
                  </w:r>
                </w:p>
                <w:p w14:paraId="3D8E5435" w14:textId="77777777" w:rsidR="00B60F29" w:rsidRDefault="00000000">
                  <w:pPr>
                    <w:numPr>
                      <w:ilvl w:val="0"/>
                      <w:numId w:val="9"/>
                    </w:num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relacionadas a instancias de </w:t>
                  </w:r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EstadoServicio</w:t>
                  </w: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(paso 9.3 o paso 9.4)</w:t>
                  </w:r>
                </w:p>
                <w:p w14:paraId="3D8E5436" w14:textId="77777777" w:rsidR="00B60F29" w:rsidRDefault="00000000"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9.5.2. Comprobar que no se hayan encontrado instancias de </w:t>
                  </w:r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Servicio</w:t>
                  </w:r>
                  <w:commentRangeEnd w:id="2"/>
                  <w:r>
                    <w:rPr>
                      <w:rStyle w:val="Refdecomentario"/>
                      <w:sz w:val="22"/>
                      <w:szCs w:val="22"/>
                    </w:rPr>
                    <w:commentReference w:id="2"/>
                  </w:r>
                </w:p>
              </w:tc>
            </w:tr>
          </w:tbl>
          <w:p w14:paraId="3D8E5438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39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9.6. Buscar 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EstadoServicio</w:t>
            </w:r>
            <w:r>
              <w:rPr>
                <w:rFonts w:ascii="Aptos" w:eastAsia="Aptos" w:hAnsi="Aptos" w:cs="Aptos"/>
                <w:sz w:val="24"/>
                <w:szCs w:val="24"/>
              </w:rPr>
              <w:t>:</w:t>
            </w:r>
          </w:p>
          <w:p w14:paraId="3D8E543A" w14:textId="77777777" w:rsidR="00B60F29" w:rsidRDefault="00000000">
            <w:pPr>
              <w:numPr>
                <w:ilvl w:val="0"/>
                <w:numId w:val="12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nombreEstadoConvenio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“Asignado”</w:t>
            </w:r>
          </w:p>
          <w:p w14:paraId="3D8E543B" w14:textId="77777777" w:rsidR="00B60F29" w:rsidRDefault="00000000">
            <w:pPr>
              <w:numPr>
                <w:ilvl w:val="0"/>
                <w:numId w:val="12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fechaHoraBajaEC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vacío</w:t>
            </w:r>
          </w:p>
          <w:p w14:paraId="3D8E543C" w14:textId="77777777" w:rsidR="00B60F29" w:rsidRDefault="00B60F29">
            <w:pPr>
              <w:spacing w:line="276" w:lineRule="auto"/>
            </w:pPr>
          </w:p>
          <w:tbl>
            <w:tblPr>
              <w:tblStyle w:val="a5"/>
              <w:tblW w:w="5545" w:type="dxa"/>
              <w:tblInd w:w="0" w:type="dxa"/>
              <w:tblBorders>
                <w:top w:val="single" w:sz="18" w:space="0" w:color="FF0000"/>
                <w:left w:val="single" w:sz="18" w:space="0" w:color="FF0000"/>
                <w:bottom w:val="single" w:sz="18" w:space="0" w:color="FF0000"/>
                <w:right w:val="single" w:sz="18" w:space="0" w:color="FF0000"/>
                <w:insideH w:val="single" w:sz="18" w:space="0" w:color="FF0000"/>
                <w:insideV w:val="single" w:sz="18" w:space="0" w:color="FF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5545"/>
            </w:tblGrid>
            <w:tr w:rsidR="00B60F29" w14:paraId="3D8E5454" w14:textId="77777777">
              <w:tc>
                <w:tcPr>
                  <w:tcW w:w="554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D8E543D" w14:textId="77777777" w:rsidR="00B60F29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commentRangeStart w:id="3"/>
                  <w:r>
                    <w:t xml:space="preserve">  </w:t>
                  </w: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9.7. Por cada instancia de </w:t>
                  </w:r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ConvenioTipoServicio</w:t>
                  </w: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leída (paso 9.2):</w:t>
                  </w:r>
                  <w:commentRangeEnd w:id="3"/>
                  <w:r>
                    <w:rPr>
                      <w:rStyle w:val="Refdecomentario"/>
                      <w:rFonts w:ascii="Aptos" w:eastAsia="Aptos" w:hAnsi="Aptos" w:cs="Aptos"/>
                      <w:sz w:val="24"/>
                      <w:szCs w:val="24"/>
                    </w:rPr>
                    <w:commentReference w:id="3"/>
                  </w:r>
                </w:p>
                <w:p w14:paraId="3D8E543E" w14:textId="77777777" w:rsidR="00B60F29" w:rsidRDefault="00000000">
                  <w:p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   9.7.1. Buscar instancias de </w:t>
                  </w:r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Servicio</w:t>
                  </w: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>:</w:t>
                  </w:r>
                </w:p>
                <w:p w14:paraId="3D8E543F" w14:textId="77777777" w:rsidR="00B60F29" w:rsidRDefault="00000000">
                  <w:pPr>
                    <w:numPr>
                      <w:ilvl w:val="0"/>
                      <w:numId w:val="9"/>
                    </w:num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relacionadas a </w:t>
                  </w:r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ConvenioTipoServicio</w:t>
                  </w:r>
                </w:p>
                <w:p w14:paraId="3D8E5440" w14:textId="77777777" w:rsidR="00B60F29" w:rsidRDefault="00000000">
                  <w:pPr>
                    <w:numPr>
                      <w:ilvl w:val="0"/>
                      <w:numId w:val="9"/>
                    </w:numPr>
                    <w:rPr>
                      <w:rFonts w:ascii="Aptos" w:eastAsia="Aptos" w:hAnsi="Aptos" w:cs="Aptos"/>
                      <w:sz w:val="24"/>
                      <w:szCs w:val="24"/>
                    </w:rPr>
                  </w:pP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relacionadas a instancias de </w:t>
                  </w:r>
                  <w:r>
                    <w:rPr>
                      <w:rFonts w:ascii="Aptos" w:eastAsia="Aptos" w:hAnsi="Aptos" w:cs="Aptos"/>
                      <w:sz w:val="24"/>
                      <w:szCs w:val="24"/>
                      <w:u w:val="single"/>
                    </w:rPr>
                    <w:t>EstadoServicio</w:t>
                  </w:r>
                  <w:r>
                    <w:rPr>
                      <w:rFonts w:ascii="Aptos" w:eastAsia="Aptos" w:hAnsi="Aptos" w:cs="Aptos"/>
                      <w:sz w:val="24"/>
                      <w:szCs w:val="24"/>
                    </w:rPr>
                    <w:t xml:space="preserve"> (paso 9.6)</w:t>
                  </w:r>
                </w:p>
                <w:p w14:paraId="3D8E5441" w14:textId="77777777" w:rsidR="00B60F29" w:rsidRDefault="00B60F29">
                  <w:pPr>
                    <w:rPr>
                      <w:b/>
                      <w:bCs/>
                    </w:rPr>
                  </w:pPr>
                </w:p>
                <w:tbl>
                  <w:tblPr>
                    <w:tblStyle w:val="a6"/>
                    <w:tblW w:w="5345" w:type="dxa"/>
                    <w:tblInd w:w="0" w:type="dxa"/>
                    <w:tblBorders>
                      <w:top w:val="single" w:sz="18" w:space="0" w:color="FF780A"/>
                      <w:left w:val="single" w:sz="18" w:space="0" w:color="FF780A"/>
                      <w:bottom w:val="single" w:sz="18" w:space="0" w:color="FF780A"/>
                      <w:right w:val="single" w:sz="18" w:space="0" w:color="FF780A"/>
                      <w:insideH w:val="single" w:sz="18" w:space="0" w:color="FF780A"/>
                      <w:insideV w:val="single" w:sz="18" w:space="0" w:color="FF780A"/>
                    </w:tblBorders>
                    <w:tblLayout w:type="fixed"/>
                    <w:tblLook w:val="0600" w:firstRow="0" w:lastRow="0" w:firstColumn="0" w:lastColumn="0" w:noHBand="1" w:noVBand="1"/>
                  </w:tblPr>
                  <w:tblGrid>
                    <w:gridCol w:w="5345"/>
                  </w:tblGrid>
                  <w:tr w:rsidR="00B60F29" w14:paraId="3D8E5452" w14:textId="77777777">
                    <w:tc>
                      <w:tcPr>
                        <w:tcW w:w="5345" w:type="dxa"/>
                        <w:tcMar>
                          <w:top w:w="100" w:type="dxa"/>
                          <w:left w:w="100" w:type="dxa"/>
                          <w:bottom w:w="100" w:type="dxa"/>
                          <w:right w:w="100" w:type="dxa"/>
                        </w:tcMar>
                      </w:tcPr>
                      <w:p w14:paraId="3D8E5442" w14:textId="77777777" w:rsidR="00B60F29" w:rsidRDefault="00000000">
                        <w:pP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</w:pPr>
                        <w:r>
                          <w:t xml:space="preserve">  </w:t>
                        </w: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    9.7.2. Por cada instancia de </w:t>
                        </w: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  <w:u w:val="single"/>
                          </w:rPr>
                          <w:t>Servicio</w:t>
                        </w: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 encontrada:</w:t>
                        </w:r>
                      </w:p>
                      <w:p w14:paraId="3D8E5443" w14:textId="77777777" w:rsidR="00B60F29" w:rsidRDefault="00000000">
                        <w:pPr>
                          <w:rPr>
                            <w:rFonts w:ascii="Aptos" w:eastAsia="Aptos" w:hAnsi="Aptos" w:cs="Aptos"/>
                            <w:sz w:val="24"/>
                            <w:szCs w:val="24"/>
                            <w:u w:val="single"/>
                          </w:rPr>
                        </w:pP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      9.7.2.1. Leer instancias de </w:t>
                        </w: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  <w:u w:val="single"/>
                          </w:rPr>
                          <w:t>ServicioEstado</w:t>
                        </w:r>
                      </w:p>
                      <w:p w14:paraId="3D8E5444" w14:textId="77777777" w:rsidR="00B60F29" w:rsidRDefault="00000000">
                        <w:pP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lastRenderedPageBreak/>
                          <w:t xml:space="preserve">      9.7.2.2. Seleccionar instancia de </w:t>
                        </w: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  <w:u w:val="single"/>
                          </w:rPr>
                          <w:t>ServicioEstado</w:t>
                        </w: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>:</w:t>
                        </w:r>
                      </w:p>
                      <w:p w14:paraId="3D8E5445" w14:textId="77777777" w:rsidR="00B60F29" w:rsidRDefault="00000000">
                        <w:pPr>
                          <w:numPr>
                            <w:ilvl w:val="0"/>
                            <w:numId w:val="10"/>
                          </w:numP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con </w:t>
                        </w:r>
                        <w:r>
                          <w:rPr>
                            <w:rFonts w:ascii="Aptos" w:eastAsia="Aptos" w:hAnsi="Aptos" w:cs="Aptos"/>
                            <w:i/>
                            <w:iCs/>
                            <w:sz w:val="24"/>
                            <w:szCs w:val="24"/>
                          </w:rPr>
                          <w:t>fechaHoraHastaSE</w:t>
                        </w: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 igual a vacio</w:t>
                        </w:r>
                      </w:p>
                      <w:p w14:paraId="3D8E5446" w14:textId="77777777" w:rsidR="00B60F29" w:rsidRDefault="00000000">
                        <w:pP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      9.7.2.3. Modificar instancia de </w:t>
                        </w: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  <w:u w:val="single"/>
                          </w:rPr>
                          <w:t>ServicioEstado</w:t>
                        </w: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 seleccionada:</w:t>
                        </w:r>
                      </w:p>
                      <w:p w14:paraId="3D8E5447" w14:textId="77777777" w:rsidR="00B60F29" w:rsidRDefault="00000000">
                        <w:pPr>
                          <w:numPr>
                            <w:ilvl w:val="0"/>
                            <w:numId w:val="15"/>
                          </w:numP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con </w:t>
                        </w:r>
                        <w:r>
                          <w:rPr>
                            <w:rFonts w:ascii="Aptos" w:eastAsia="Aptos" w:hAnsi="Aptos" w:cs="Aptos"/>
                            <w:i/>
                            <w:iCs/>
                            <w:sz w:val="24"/>
                            <w:szCs w:val="24"/>
                          </w:rPr>
                          <w:t>fechaHoraHastaSE</w:t>
                        </w: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 igual a </w:t>
                        </w:r>
                        <w:r>
                          <w:rPr>
                            <w:rFonts w:ascii="Aptos" w:eastAsia="Aptos" w:hAnsi="Aptos" w:cs="Aptos"/>
                            <w:b/>
                            <w:bCs/>
                            <w:i/>
                            <w:iCs/>
                            <w:sz w:val="24"/>
                            <w:szCs w:val="24"/>
                          </w:rPr>
                          <w:t>fechaActual</w:t>
                        </w:r>
                      </w:p>
                      <w:p w14:paraId="3D8E5448" w14:textId="77777777" w:rsidR="00B60F29" w:rsidRDefault="00000000">
                        <w:pP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      </w:t>
                        </w:r>
                      </w:p>
                      <w:p w14:paraId="3D8E5449" w14:textId="77777777" w:rsidR="00B60F29" w:rsidRDefault="00000000">
                        <w:pP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      9.7.2.4. Crear instancia de </w:t>
                        </w: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  <w:u w:val="single"/>
                          </w:rPr>
                          <w:t>ServicioEstado</w:t>
                        </w: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>:</w:t>
                        </w:r>
                      </w:p>
                      <w:p w14:paraId="3D8E544A" w14:textId="77777777" w:rsidR="00B60F29" w:rsidRDefault="00000000">
                        <w:pPr>
                          <w:numPr>
                            <w:ilvl w:val="0"/>
                            <w:numId w:val="8"/>
                          </w:numP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con </w:t>
                        </w:r>
                        <w:r>
                          <w:rPr>
                            <w:rFonts w:ascii="Aptos" w:eastAsia="Aptos" w:hAnsi="Aptos" w:cs="Aptos"/>
                            <w:i/>
                            <w:iCs/>
                            <w:sz w:val="24"/>
                            <w:szCs w:val="24"/>
                          </w:rPr>
                          <w:t>contadorServicio</w:t>
                        </w: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 igual al generado</w:t>
                        </w:r>
                      </w:p>
                      <w:p w14:paraId="3D8E544B" w14:textId="77777777" w:rsidR="00B60F29" w:rsidRDefault="00000000">
                        <w:pPr>
                          <w:numPr>
                            <w:ilvl w:val="0"/>
                            <w:numId w:val="8"/>
                          </w:numP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con </w:t>
                        </w:r>
                        <w:r>
                          <w:rPr>
                            <w:rFonts w:ascii="Aptos" w:eastAsia="Aptos" w:hAnsi="Aptos" w:cs="Aptos"/>
                            <w:i/>
                            <w:iCs/>
                            <w:sz w:val="24"/>
                            <w:szCs w:val="24"/>
                          </w:rPr>
                          <w:t>fechaHoraDesdeSE</w:t>
                        </w: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 igual a </w:t>
                        </w:r>
                        <w:r>
                          <w:rPr>
                            <w:rFonts w:ascii="Aptos" w:eastAsia="Aptos" w:hAnsi="Aptos" w:cs="Aptos"/>
                            <w:b/>
                            <w:bCs/>
                            <w:i/>
                            <w:iCs/>
                            <w:sz w:val="24"/>
                            <w:szCs w:val="24"/>
                          </w:rPr>
                          <w:t>fechaActual</w:t>
                        </w:r>
                      </w:p>
                      <w:p w14:paraId="3D8E544C" w14:textId="77777777" w:rsidR="00B60F29" w:rsidRDefault="00000000">
                        <w:pPr>
                          <w:numPr>
                            <w:ilvl w:val="0"/>
                            <w:numId w:val="8"/>
                          </w:numP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con </w:t>
                        </w:r>
                        <w:r>
                          <w:rPr>
                            <w:rFonts w:ascii="Aptos" w:eastAsia="Aptos" w:hAnsi="Aptos" w:cs="Aptos"/>
                            <w:i/>
                            <w:iCs/>
                            <w:sz w:val="24"/>
                            <w:szCs w:val="24"/>
                          </w:rPr>
                          <w:t>fechaHoraHastaSE</w:t>
                        </w: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 igual a vacío</w:t>
                        </w:r>
                      </w:p>
                      <w:p w14:paraId="3D8E544D" w14:textId="77777777" w:rsidR="00B60F29" w:rsidRDefault="00000000">
                        <w:pPr>
                          <w:numPr>
                            <w:ilvl w:val="0"/>
                            <w:numId w:val="8"/>
                          </w:numP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con </w:t>
                        </w:r>
                        <w:r>
                          <w:rPr>
                            <w:rFonts w:ascii="Aptos" w:eastAsia="Aptos" w:hAnsi="Aptos" w:cs="Aptos"/>
                            <w:i/>
                            <w:iCs/>
                            <w:sz w:val="24"/>
                            <w:szCs w:val="24"/>
                          </w:rPr>
                          <w:t>observaciones</w:t>
                        </w: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 igual a “Servicio cancelado”</w:t>
                        </w:r>
                      </w:p>
                      <w:p w14:paraId="3D8E544E" w14:textId="77777777" w:rsidR="00B60F29" w:rsidRDefault="00000000">
                        <w:pPr>
                          <w:numPr>
                            <w:ilvl w:val="0"/>
                            <w:numId w:val="8"/>
                          </w:numP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relacionado a instancia de </w:t>
                        </w: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  <w:u w:val="single"/>
                          </w:rPr>
                          <w:t>EstadoServicio</w:t>
                        </w: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 (paso 7.3)   </w:t>
                        </w:r>
                      </w:p>
                      <w:p w14:paraId="3D8E544F" w14:textId="77777777" w:rsidR="00B60F29" w:rsidRDefault="00000000">
                        <w:pP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      9.7.2.5. Modificar instancia de Servicio:</w:t>
                        </w:r>
                      </w:p>
                      <w:p w14:paraId="3D8E5450" w14:textId="77777777" w:rsidR="00B60F29" w:rsidRDefault="00000000">
                        <w:pPr>
                          <w:numPr>
                            <w:ilvl w:val="0"/>
                            <w:numId w:val="14"/>
                          </w:numP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relacionada a instancia de </w:t>
                        </w: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  <w:u w:val="single"/>
                          </w:rPr>
                          <w:t>EstadoServicio</w:t>
                        </w: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 (paso 7.3)</w:t>
                        </w:r>
                      </w:p>
                      <w:p w14:paraId="3D8E5451" w14:textId="77777777" w:rsidR="00B60F29" w:rsidRDefault="00000000">
                        <w:pPr>
                          <w:numPr>
                            <w:ilvl w:val="0"/>
                            <w:numId w:val="14"/>
                          </w:numP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relacionada a instancia de </w:t>
                        </w: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  <w:u w:val="single"/>
                          </w:rPr>
                          <w:t>ServicioEstado</w:t>
                        </w:r>
                        <w:r>
                          <w:rPr>
                            <w:rFonts w:ascii="Aptos" w:eastAsia="Aptos" w:hAnsi="Aptos" w:cs="Aptos"/>
                            <w:sz w:val="24"/>
                            <w:szCs w:val="24"/>
                          </w:rPr>
                          <w:t xml:space="preserve"> creada</w:t>
                        </w:r>
                      </w:p>
                    </w:tc>
                  </w:tr>
                </w:tbl>
                <w:p w14:paraId="3D8E5453" w14:textId="77777777" w:rsidR="00B60F29" w:rsidRDefault="00B60F29"/>
              </w:tc>
            </w:tr>
          </w:tbl>
          <w:p w14:paraId="3D8E5455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56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</w:t>
            </w:r>
            <w:commentRangeStart w:id="4"/>
            <w:r>
              <w:rPr>
                <w:rFonts w:ascii="Aptos" w:eastAsia="Aptos" w:hAnsi="Aptos" w:cs="Aptos"/>
                <w:sz w:val="24"/>
                <w:szCs w:val="24"/>
              </w:rPr>
              <w:t xml:space="preserve"> 9.8.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rolUsuario es igual a “Cliente”:</w:t>
            </w:r>
          </w:p>
          <w:p w14:paraId="3D8E5457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9.8.1. Modificar 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encontrada (paso 7.4):</w:t>
            </w:r>
          </w:p>
          <w:p w14:paraId="3D8E5458" w14:textId="77777777" w:rsidR="00B60F29" w:rsidRDefault="00000000">
            <w:pPr>
              <w:numPr>
                <w:ilvl w:val="0"/>
                <w:numId w:val="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EstadoConvenio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(paso 7.2)</w:t>
            </w:r>
          </w:p>
          <w:p w14:paraId="3D8E5459" w14:textId="77777777" w:rsidR="00B60F29" w:rsidRDefault="00000000">
            <w:pPr>
              <w:numPr>
                <w:ilvl w:val="0"/>
                <w:numId w:val="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cobrarMulta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verdadero</w:t>
            </w:r>
          </w:p>
          <w:p w14:paraId="3D8E545A" w14:textId="77777777" w:rsidR="00B60F29" w:rsidRDefault="00000000">
            <w:pPr>
              <w:numPr>
                <w:ilvl w:val="0"/>
                <w:numId w:val="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fechaHoraCancelación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</w:t>
            </w:r>
            <w:r>
              <w:rPr>
                <w:rFonts w:ascii="Aptos" w:eastAsia="Aptos" w:hAnsi="Aptos" w:cs="Aptos"/>
                <w:b/>
                <w:bCs/>
                <w:i/>
                <w:iCs/>
                <w:sz w:val="24"/>
                <w:szCs w:val="24"/>
              </w:rPr>
              <w:t>fechaActual</w:t>
            </w:r>
            <w:commentRangeEnd w:id="4"/>
            <w:r>
              <w:rPr>
                <w:rStyle w:val="Refdecomentario"/>
                <w:rFonts w:ascii="Aptos" w:eastAsia="Aptos" w:hAnsi="Aptos" w:cs="Aptos"/>
                <w:sz w:val="24"/>
                <w:szCs w:val="24"/>
              </w:rPr>
              <w:commentReference w:id="4"/>
            </w:r>
          </w:p>
          <w:p w14:paraId="3D8E545B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</w:t>
            </w:r>
            <w:commentRangeStart w:id="5"/>
            <w:r>
              <w:rPr>
                <w:rFonts w:ascii="Aptos" w:eastAsia="Aptos" w:hAnsi="Aptos" w:cs="Aptos"/>
                <w:sz w:val="24"/>
                <w:szCs w:val="24"/>
              </w:rPr>
              <w:t xml:space="preserve"> 9.8.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SINO</w:t>
            </w:r>
          </w:p>
          <w:p w14:paraId="3D8E545C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  9.8.1. Modificar 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encontrada (paso 7.4):</w:t>
            </w:r>
          </w:p>
          <w:p w14:paraId="3D8E545D" w14:textId="77777777" w:rsidR="00B60F29" w:rsidRDefault="00000000">
            <w:pPr>
              <w:numPr>
                <w:ilvl w:val="0"/>
                <w:numId w:val="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relacionada a instancia de </w:t>
            </w:r>
            <w:r>
              <w:rPr>
                <w:rFonts w:ascii="Aptos" w:eastAsia="Aptos" w:hAnsi="Aptos" w:cs="Aptos"/>
                <w:sz w:val="24"/>
                <w:szCs w:val="24"/>
                <w:u w:val="single"/>
              </w:rPr>
              <w:t>EstadoConvenio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(paso 7.2)</w:t>
            </w:r>
          </w:p>
          <w:p w14:paraId="3D8E545E" w14:textId="77777777" w:rsidR="00B60F29" w:rsidRDefault="00000000">
            <w:pPr>
              <w:numPr>
                <w:ilvl w:val="0"/>
                <w:numId w:val="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cobrarMulta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falso</w:t>
            </w:r>
          </w:p>
          <w:p w14:paraId="3D8E545F" w14:textId="77777777" w:rsidR="00B60F29" w:rsidRDefault="00000000">
            <w:pPr>
              <w:numPr>
                <w:ilvl w:val="0"/>
                <w:numId w:val="3"/>
              </w:num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con </w:t>
            </w:r>
            <w:r>
              <w:rPr>
                <w:rFonts w:ascii="Aptos" w:eastAsia="Aptos" w:hAnsi="Aptos" w:cs="Aptos"/>
                <w:i/>
                <w:iCs/>
                <w:sz w:val="24"/>
                <w:szCs w:val="24"/>
              </w:rPr>
              <w:t>fechaHoraCancelación</w:t>
            </w:r>
            <w:r>
              <w:rPr>
                <w:rFonts w:ascii="Aptos" w:eastAsia="Aptos" w:hAnsi="Aptos" w:cs="Aptos"/>
                <w:sz w:val="24"/>
                <w:szCs w:val="24"/>
              </w:rPr>
              <w:t xml:space="preserve"> igual a </w:t>
            </w:r>
            <w:r>
              <w:rPr>
                <w:rFonts w:ascii="Aptos" w:eastAsia="Aptos" w:hAnsi="Aptos" w:cs="Aptos"/>
                <w:b/>
                <w:bCs/>
                <w:i/>
                <w:iCs/>
                <w:sz w:val="24"/>
                <w:szCs w:val="24"/>
              </w:rPr>
              <w:t>fechaActual</w:t>
            </w:r>
            <w:commentRangeEnd w:id="5"/>
            <w:r>
              <w:rPr>
                <w:rStyle w:val="Refdecomentario"/>
                <w:rFonts w:ascii="Aptos" w:eastAsia="Aptos" w:hAnsi="Aptos" w:cs="Aptos"/>
                <w:sz w:val="24"/>
                <w:szCs w:val="24"/>
              </w:rPr>
              <w:commentReference w:id="5"/>
            </w:r>
          </w:p>
          <w:p w14:paraId="3D8E5460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 xml:space="preserve">  9.9. </w:t>
            </w: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FINSI</w:t>
            </w:r>
          </w:p>
          <w:p w14:paraId="3D8E5461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9.10. Mostrar mensaje: “Convenio cancelado exitosamente”</w:t>
            </w:r>
          </w:p>
          <w:p w14:paraId="3D8E5462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1245" w:type="dxa"/>
          </w:tcPr>
          <w:p w14:paraId="3D8E5463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64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>C.A. N°4</w:t>
            </w:r>
          </w:p>
          <w:p w14:paraId="3D8E5465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66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2</w:t>
            </w:r>
          </w:p>
          <w:p w14:paraId="3D8E5467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68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69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N°6</w:t>
            </w:r>
          </w:p>
          <w:p w14:paraId="3D8E546A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6B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6C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6D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N°6</w:t>
            </w:r>
          </w:p>
          <w:p w14:paraId="3D8E546E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6F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70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71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72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73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74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75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76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N°4</w:t>
            </w:r>
          </w:p>
          <w:p w14:paraId="3D8E5477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78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79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C.A. N°6</w:t>
            </w:r>
          </w:p>
          <w:p w14:paraId="3D8E547A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7B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7C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7D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7E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7F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80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81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82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83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84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85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86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87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88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89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8A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8B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8C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8D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8E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8F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90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91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92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93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94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95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96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97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98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99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9A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9B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9C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9D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9E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9F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A0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A1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A2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A3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A4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5</w:t>
            </w:r>
          </w:p>
        </w:tc>
      </w:tr>
      <w:tr w:rsidR="00B60F29" w14:paraId="3D8E54A9" w14:textId="77777777">
        <w:trPr>
          <w:trHeight w:val="345"/>
        </w:trPr>
        <w:tc>
          <w:tcPr>
            <w:tcW w:w="3240" w:type="dxa"/>
          </w:tcPr>
          <w:p w14:paraId="3D8E54A6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745" w:type="dxa"/>
          </w:tcPr>
          <w:p w14:paraId="3D8E54A7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10. Guardar cambios</w:t>
            </w:r>
          </w:p>
        </w:tc>
        <w:tc>
          <w:tcPr>
            <w:tcW w:w="1245" w:type="dxa"/>
          </w:tcPr>
          <w:p w14:paraId="3D8E54A8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B60F29" w14:paraId="3D8E54AD" w14:textId="77777777">
        <w:trPr>
          <w:trHeight w:val="255"/>
        </w:trPr>
        <w:tc>
          <w:tcPr>
            <w:tcW w:w="3240" w:type="dxa"/>
          </w:tcPr>
          <w:p w14:paraId="3D8E54AA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745" w:type="dxa"/>
          </w:tcPr>
          <w:p w14:paraId="3D8E54AB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11. FIN CU</w:t>
            </w:r>
          </w:p>
        </w:tc>
        <w:tc>
          <w:tcPr>
            <w:tcW w:w="1245" w:type="dxa"/>
          </w:tcPr>
          <w:p w14:paraId="3D8E54AC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3D8E54AE" w14:textId="77777777" w:rsidR="00B60F29" w:rsidRDefault="00B60F29">
      <w:pPr>
        <w:spacing w:after="160"/>
        <w:rPr>
          <w:rFonts w:ascii="Aptos" w:eastAsia="Aptos" w:hAnsi="Aptos" w:cs="Aptos"/>
          <w:sz w:val="24"/>
          <w:szCs w:val="24"/>
        </w:rPr>
      </w:pPr>
    </w:p>
    <w:p w14:paraId="3D8E54AF" w14:textId="77777777" w:rsidR="00B60F29" w:rsidRDefault="00B60F29">
      <w:pPr>
        <w:spacing w:after="160"/>
        <w:rPr>
          <w:rFonts w:ascii="Aptos" w:eastAsia="Aptos" w:hAnsi="Aptos" w:cs="Aptos"/>
          <w:sz w:val="24"/>
          <w:szCs w:val="24"/>
        </w:rPr>
      </w:pPr>
    </w:p>
    <w:p w14:paraId="3D8E54B0" w14:textId="77777777" w:rsidR="00B60F29" w:rsidRDefault="00B60F29">
      <w:pPr>
        <w:spacing w:after="160"/>
        <w:rPr>
          <w:rFonts w:ascii="Aptos" w:eastAsia="Aptos" w:hAnsi="Aptos" w:cs="Aptos"/>
          <w:sz w:val="24"/>
          <w:szCs w:val="24"/>
        </w:rPr>
      </w:pPr>
    </w:p>
    <w:p w14:paraId="3D8E54B1" w14:textId="77777777" w:rsidR="00B60F29" w:rsidRDefault="00B60F29">
      <w:pPr>
        <w:spacing w:after="160"/>
        <w:rPr>
          <w:rFonts w:ascii="Aptos" w:eastAsia="Aptos" w:hAnsi="Aptos" w:cs="Aptos"/>
          <w:sz w:val="24"/>
          <w:szCs w:val="24"/>
        </w:rPr>
      </w:pPr>
    </w:p>
    <w:p w14:paraId="3D8E54B2" w14:textId="77777777" w:rsidR="00B60F29" w:rsidRDefault="00B60F29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7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00"/>
        <w:gridCol w:w="5370"/>
        <w:gridCol w:w="1560"/>
      </w:tblGrid>
      <w:tr w:rsidR="00B60F29" w14:paraId="3D8E54B4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3D8E54B3" w14:textId="77777777" w:rsidR="00B60F29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C.A. N°4: Convenio no apto para cancelación </w:t>
            </w:r>
          </w:p>
        </w:tc>
      </w:tr>
      <w:tr w:rsidR="00B60F29" w14:paraId="3D8E54B8" w14:textId="77777777">
        <w:tc>
          <w:tcPr>
            <w:tcW w:w="3300" w:type="dxa"/>
            <w:shd w:val="clear" w:color="auto" w:fill="A5C9EB"/>
          </w:tcPr>
          <w:p w14:paraId="3D8E54B5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5370" w:type="dxa"/>
            <w:shd w:val="clear" w:color="auto" w:fill="A5C9EB"/>
          </w:tcPr>
          <w:p w14:paraId="3D8E54B6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3D8E54B7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B60F29" w14:paraId="3D8E54BE" w14:textId="77777777">
        <w:tc>
          <w:tcPr>
            <w:tcW w:w="3300" w:type="dxa"/>
          </w:tcPr>
          <w:p w14:paraId="3D8E54B9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3D8E54BA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8. Informar que el convenio no se puede cancelar</w:t>
            </w:r>
          </w:p>
          <w:p w14:paraId="3D8E54BB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Aptos" w:eastAsia="Aptos" w:hAnsi="Aptos" w:cs="Aptos"/>
                <w:sz w:val="24"/>
                <w:szCs w:val="24"/>
              </w:rPr>
              <w:t>8.1. Mostrar mensaje: “El convenio ingresado no se puede cancelar. Intente nuevamente con otro”</w:t>
            </w:r>
          </w:p>
        </w:tc>
        <w:tc>
          <w:tcPr>
            <w:tcW w:w="1560" w:type="dxa"/>
          </w:tcPr>
          <w:p w14:paraId="3D8E54BC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BD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4</w:t>
            </w:r>
          </w:p>
        </w:tc>
      </w:tr>
      <w:tr w:rsidR="00B60F29" w14:paraId="3D8E54C2" w14:textId="77777777">
        <w:tc>
          <w:tcPr>
            <w:tcW w:w="3300" w:type="dxa"/>
          </w:tcPr>
          <w:p w14:paraId="3D8E54BF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5370" w:type="dxa"/>
          </w:tcPr>
          <w:p w14:paraId="3D8E54C0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9. Retornar al paso 6 del camino principal</w:t>
            </w:r>
          </w:p>
        </w:tc>
        <w:tc>
          <w:tcPr>
            <w:tcW w:w="1560" w:type="dxa"/>
          </w:tcPr>
          <w:p w14:paraId="3D8E54C1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3D8E54C3" w14:textId="77777777" w:rsidR="00B60F29" w:rsidRDefault="00B60F29">
      <w:pPr>
        <w:spacing w:after="160"/>
        <w:rPr>
          <w:rFonts w:ascii="Aptos" w:eastAsia="Aptos" w:hAnsi="Aptos" w:cs="Aptos"/>
          <w:sz w:val="24"/>
          <w:szCs w:val="24"/>
        </w:rPr>
      </w:pPr>
    </w:p>
    <w:p w14:paraId="3D8E54C4" w14:textId="77777777" w:rsidR="00B60F29" w:rsidRDefault="00B60F29">
      <w:pPr>
        <w:spacing w:after="160"/>
        <w:rPr>
          <w:rFonts w:ascii="Aptos" w:eastAsia="Aptos" w:hAnsi="Aptos" w:cs="Aptos"/>
          <w:sz w:val="24"/>
          <w:szCs w:val="24"/>
        </w:rPr>
      </w:pPr>
    </w:p>
    <w:tbl>
      <w:tblPr>
        <w:tblStyle w:val="a8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B60F29" w14:paraId="3D8E54C6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3D8E54C5" w14:textId="77777777" w:rsidR="00B60F29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CA N°5: No se encontraron las instancias de estados necesarios</w:t>
            </w:r>
          </w:p>
        </w:tc>
      </w:tr>
      <w:tr w:rsidR="00B60F29" w14:paraId="3D8E54CA" w14:textId="77777777">
        <w:tc>
          <w:tcPr>
            <w:tcW w:w="3990" w:type="dxa"/>
            <w:shd w:val="clear" w:color="auto" w:fill="A5C9EB"/>
          </w:tcPr>
          <w:p w14:paraId="3D8E54C7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3D8E54C8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3D8E54C9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B60F29" w14:paraId="3D8E54D0" w14:textId="77777777">
        <w:tc>
          <w:tcPr>
            <w:tcW w:w="3990" w:type="dxa"/>
          </w:tcPr>
          <w:p w14:paraId="3D8E54CB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3D8E54CC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8. Informar que sistema no puede llevar a cabo en CU</w:t>
            </w:r>
          </w:p>
          <w:p w14:paraId="3D8E54CD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 xml:space="preserve">  8.1. Mostrar mensaje: “El sistema no se encuentra disponible en este momento”</w:t>
            </w:r>
          </w:p>
        </w:tc>
        <w:tc>
          <w:tcPr>
            <w:tcW w:w="1560" w:type="dxa"/>
          </w:tcPr>
          <w:p w14:paraId="3D8E54CE" w14:textId="77777777" w:rsidR="00B60F29" w:rsidRDefault="00B60F29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CF" w14:textId="77777777" w:rsidR="00B60F29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6</w:t>
            </w:r>
          </w:p>
        </w:tc>
      </w:tr>
      <w:tr w:rsidR="00B60F29" w14:paraId="3D8E54D4" w14:textId="77777777">
        <w:tc>
          <w:tcPr>
            <w:tcW w:w="3990" w:type="dxa"/>
          </w:tcPr>
          <w:p w14:paraId="3D8E54D1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3D8E54D2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9. FIN CU</w:t>
            </w:r>
          </w:p>
        </w:tc>
        <w:tc>
          <w:tcPr>
            <w:tcW w:w="1560" w:type="dxa"/>
          </w:tcPr>
          <w:p w14:paraId="3D8E54D3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3D8E54D5" w14:textId="77777777" w:rsidR="00B60F29" w:rsidRDefault="00B60F29">
      <w:pPr>
        <w:spacing w:after="160"/>
        <w:rPr>
          <w:rFonts w:ascii="Aptos" w:eastAsia="Aptos" w:hAnsi="Aptos" w:cs="Aptos"/>
          <w:sz w:val="32"/>
          <w:szCs w:val="32"/>
        </w:rPr>
      </w:pPr>
    </w:p>
    <w:p w14:paraId="3D8E54D6" w14:textId="77777777" w:rsidR="00B60F29" w:rsidRDefault="00B60F29">
      <w:pPr>
        <w:spacing w:after="160"/>
        <w:rPr>
          <w:rFonts w:ascii="Aptos" w:eastAsia="Aptos" w:hAnsi="Aptos" w:cs="Aptos"/>
          <w:sz w:val="32"/>
          <w:szCs w:val="32"/>
        </w:rPr>
      </w:pPr>
    </w:p>
    <w:tbl>
      <w:tblPr>
        <w:tblStyle w:val="a9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B60F29" w14:paraId="3D8E54D8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3D8E54D7" w14:textId="77777777" w:rsidR="00B60F29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CA N°6: No se encontraron las instancias de estados necesarios</w:t>
            </w:r>
          </w:p>
        </w:tc>
      </w:tr>
      <w:tr w:rsidR="00B60F29" w14:paraId="3D8E54DC" w14:textId="77777777">
        <w:tc>
          <w:tcPr>
            <w:tcW w:w="3990" w:type="dxa"/>
            <w:shd w:val="clear" w:color="auto" w:fill="A5C9EB"/>
          </w:tcPr>
          <w:p w14:paraId="3D8E54D9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3D8E54DA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3D8E54DB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B60F29" w14:paraId="3D8E54E2" w14:textId="77777777">
        <w:tc>
          <w:tcPr>
            <w:tcW w:w="3990" w:type="dxa"/>
          </w:tcPr>
          <w:p w14:paraId="3D8E54DD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3D8E54DE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10. Informar que sistema no puede llevar a cabo en CU</w:t>
            </w:r>
          </w:p>
          <w:p w14:paraId="3D8E54DF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lastRenderedPageBreak/>
              <w:t xml:space="preserve">  10.1. Mostrar mensaje: “El sistema no se encuentra disponible en este momento”</w:t>
            </w:r>
          </w:p>
        </w:tc>
        <w:tc>
          <w:tcPr>
            <w:tcW w:w="1560" w:type="dxa"/>
          </w:tcPr>
          <w:p w14:paraId="3D8E54E0" w14:textId="77777777" w:rsidR="00B60F29" w:rsidRDefault="00B60F29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  <w:p w14:paraId="3D8E54E1" w14:textId="77777777" w:rsidR="00B60F29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GUI 6</w:t>
            </w:r>
          </w:p>
        </w:tc>
      </w:tr>
      <w:tr w:rsidR="00B60F29" w14:paraId="3D8E54E6" w14:textId="77777777">
        <w:tc>
          <w:tcPr>
            <w:tcW w:w="3990" w:type="dxa"/>
          </w:tcPr>
          <w:p w14:paraId="3D8E54E3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3D8E54E4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11. FIN CU</w:t>
            </w:r>
          </w:p>
        </w:tc>
        <w:tc>
          <w:tcPr>
            <w:tcW w:w="1560" w:type="dxa"/>
          </w:tcPr>
          <w:p w14:paraId="3D8E54E5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3D8E54E7" w14:textId="77777777" w:rsidR="00B60F29" w:rsidRDefault="00B60F29">
      <w:pPr>
        <w:spacing w:after="160"/>
        <w:rPr>
          <w:rFonts w:ascii="Aptos" w:eastAsia="Aptos" w:hAnsi="Aptos" w:cs="Aptos"/>
          <w:sz w:val="32"/>
          <w:szCs w:val="32"/>
        </w:rPr>
      </w:pPr>
    </w:p>
    <w:p w14:paraId="3D8E54E8" w14:textId="77777777" w:rsidR="00B60F29" w:rsidRDefault="00B60F29">
      <w:pPr>
        <w:spacing w:after="160"/>
        <w:rPr>
          <w:rFonts w:ascii="Aptos" w:eastAsia="Aptos" w:hAnsi="Aptos" w:cs="Aptos"/>
          <w:sz w:val="32"/>
          <w:szCs w:val="32"/>
        </w:rPr>
      </w:pPr>
    </w:p>
    <w:tbl>
      <w:tblPr>
        <w:tblStyle w:val="aa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B60F29" w14:paraId="3D8E54EA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3D8E54E9" w14:textId="77777777" w:rsidR="00B60F29" w:rsidRDefault="00000000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CA N°7: No se encuentra instanciado el socio</w:t>
            </w:r>
          </w:p>
        </w:tc>
      </w:tr>
      <w:tr w:rsidR="00B60F29" w14:paraId="3D8E54EE" w14:textId="77777777">
        <w:tc>
          <w:tcPr>
            <w:tcW w:w="3990" w:type="dxa"/>
            <w:shd w:val="clear" w:color="auto" w:fill="A5C9EB"/>
          </w:tcPr>
          <w:p w14:paraId="3D8E54EB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3D8E54EC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3D8E54ED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Ref.</w:t>
            </w:r>
          </w:p>
        </w:tc>
      </w:tr>
      <w:tr w:rsidR="00B60F29" w14:paraId="3D8E54F3" w14:textId="77777777">
        <w:trPr>
          <w:trHeight w:val="967"/>
        </w:trPr>
        <w:tc>
          <w:tcPr>
            <w:tcW w:w="3990" w:type="dxa"/>
          </w:tcPr>
          <w:p w14:paraId="3D8E54EF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3D8E54F0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3. Notificar al socio</w:t>
            </w:r>
          </w:p>
          <w:p w14:paraId="3D8E54F1" w14:textId="77777777" w:rsidR="00B60F29" w:rsidRDefault="00000000">
            <w:pPr>
              <w:spacing w:line="276" w:lineRule="auto"/>
              <w:ind w:left="141"/>
              <w:rPr>
                <w:rFonts w:ascii="Aptos" w:eastAsia="Aptos" w:hAnsi="Aptos" w:cs="Aptos"/>
                <w:sz w:val="24"/>
                <w:szCs w:val="24"/>
              </w:rPr>
            </w:pPr>
            <w:r>
              <w:rPr>
                <w:rFonts w:ascii="Aptos" w:eastAsia="Aptos" w:hAnsi="Aptos" w:cs="Aptos"/>
                <w:sz w:val="24"/>
                <w:szCs w:val="24"/>
              </w:rPr>
              <w:t>3.1. Mostrar mensaje: “No ha iniciado sesión”</w:t>
            </w:r>
          </w:p>
        </w:tc>
        <w:tc>
          <w:tcPr>
            <w:tcW w:w="1560" w:type="dxa"/>
          </w:tcPr>
          <w:p w14:paraId="3D8E54F2" w14:textId="77777777" w:rsidR="00B60F29" w:rsidRDefault="00B60F29">
            <w:pPr>
              <w:spacing w:after="160"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  <w:tr w:rsidR="00B60F29" w14:paraId="3D8E54F7" w14:textId="77777777">
        <w:tc>
          <w:tcPr>
            <w:tcW w:w="3990" w:type="dxa"/>
          </w:tcPr>
          <w:p w14:paraId="3D8E54F4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  <w:tc>
          <w:tcPr>
            <w:tcW w:w="4680" w:type="dxa"/>
          </w:tcPr>
          <w:p w14:paraId="3D8E54F5" w14:textId="77777777" w:rsidR="00B60F29" w:rsidRDefault="00000000">
            <w:pPr>
              <w:spacing w:line="276" w:lineRule="auto"/>
              <w:rPr>
                <w:rFonts w:ascii="Aptos" w:eastAsia="Aptos" w:hAnsi="Aptos" w:cs="Aptos"/>
                <w:b/>
                <w:bCs/>
                <w:sz w:val="24"/>
                <w:szCs w:val="24"/>
              </w:rPr>
            </w:pPr>
            <w:r>
              <w:rPr>
                <w:rFonts w:ascii="Aptos" w:eastAsia="Aptos" w:hAnsi="Aptos" w:cs="Aptos"/>
                <w:b/>
                <w:bCs/>
                <w:sz w:val="24"/>
                <w:szCs w:val="24"/>
              </w:rPr>
              <w:t>4. FIN CU</w:t>
            </w:r>
          </w:p>
        </w:tc>
        <w:tc>
          <w:tcPr>
            <w:tcW w:w="1560" w:type="dxa"/>
          </w:tcPr>
          <w:p w14:paraId="3D8E54F6" w14:textId="77777777" w:rsidR="00B60F29" w:rsidRDefault="00B60F29">
            <w:pPr>
              <w:spacing w:line="276" w:lineRule="auto"/>
              <w:rPr>
                <w:rFonts w:ascii="Aptos" w:eastAsia="Aptos" w:hAnsi="Aptos" w:cs="Aptos"/>
                <w:sz w:val="24"/>
                <w:szCs w:val="24"/>
              </w:rPr>
            </w:pPr>
          </w:p>
        </w:tc>
      </w:tr>
    </w:tbl>
    <w:p w14:paraId="3D8E54F8" w14:textId="77777777" w:rsidR="00B60F29" w:rsidRDefault="00B60F29">
      <w:pPr>
        <w:spacing w:after="160"/>
        <w:rPr>
          <w:rFonts w:ascii="Aptos" w:eastAsia="Aptos" w:hAnsi="Aptos" w:cs="Aptos"/>
          <w:b/>
          <w:bCs/>
          <w:sz w:val="24"/>
          <w:szCs w:val="24"/>
        </w:rPr>
      </w:pPr>
    </w:p>
    <w:p w14:paraId="3D8E54F9" w14:textId="77777777" w:rsidR="00B60F29" w:rsidRDefault="00000000">
      <w:pPr>
        <w:spacing w:after="160"/>
        <w:rPr>
          <w:rFonts w:ascii="Aptos" w:eastAsia="Aptos" w:hAnsi="Aptos" w:cs="Aptos"/>
          <w:b/>
          <w:bCs/>
          <w:sz w:val="24"/>
          <w:szCs w:val="24"/>
        </w:rPr>
      </w:pPr>
      <w:r>
        <w:rPr>
          <w:rFonts w:ascii="Aptos" w:eastAsia="Aptos" w:hAnsi="Aptos" w:cs="Aptos"/>
          <w:b/>
          <w:bCs/>
          <w:sz w:val="24"/>
          <w:szCs w:val="24"/>
        </w:rPr>
        <w:t>GUI 1 - Entidad que desea cancelar</w:t>
      </w:r>
    </w:p>
    <w:p w14:paraId="3D8E54FA" w14:textId="77777777" w:rsidR="00B60F29" w:rsidRDefault="00000000">
      <w:pPr>
        <w:rPr>
          <w:rFonts w:ascii="Aptos" w:eastAsia="Aptos" w:hAnsi="Aptos" w:cs="Aptos"/>
          <w:b/>
          <w:bCs/>
          <w:sz w:val="24"/>
          <w:szCs w:val="24"/>
        </w:rPr>
      </w:pPr>
      <w:r>
        <w:rPr>
          <w:rFonts w:ascii="Aptos" w:eastAsia="Aptos" w:hAnsi="Aptos" w:cs="Aptos"/>
          <w:b/>
          <w:bCs/>
          <w:noProof/>
          <w:sz w:val="24"/>
          <w:szCs w:val="24"/>
        </w:rPr>
        <w:drawing>
          <wp:inline distT="114300" distB="114300" distL="114300" distR="114300" wp14:anchorId="3D8E5510" wp14:editId="3D8E5511">
            <wp:extent cx="5110163" cy="3114665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10163" cy="31146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8E54FB" w14:textId="77777777" w:rsidR="00B60F29" w:rsidRDefault="00B60F29">
      <w:pPr>
        <w:spacing w:after="160"/>
        <w:rPr>
          <w:rFonts w:ascii="Aptos" w:eastAsia="Aptos" w:hAnsi="Aptos" w:cs="Aptos"/>
          <w:b/>
          <w:bCs/>
          <w:sz w:val="24"/>
          <w:szCs w:val="24"/>
        </w:rPr>
      </w:pPr>
    </w:p>
    <w:p w14:paraId="3D8E54FC" w14:textId="77777777" w:rsidR="00B60F29" w:rsidRDefault="00B60F29">
      <w:pPr>
        <w:spacing w:after="160"/>
        <w:rPr>
          <w:rFonts w:ascii="Aptos" w:eastAsia="Aptos" w:hAnsi="Aptos" w:cs="Aptos"/>
          <w:b/>
          <w:bCs/>
          <w:sz w:val="24"/>
          <w:szCs w:val="24"/>
        </w:rPr>
      </w:pPr>
    </w:p>
    <w:p w14:paraId="3D8E54FD" w14:textId="77777777" w:rsidR="00B60F29" w:rsidRDefault="00000000">
      <w:pPr>
        <w:spacing w:after="160"/>
        <w:rPr>
          <w:rFonts w:ascii="Aptos" w:eastAsia="Aptos" w:hAnsi="Aptos" w:cs="Aptos"/>
          <w:b/>
          <w:bCs/>
          <w:sz w:val="24"/>
          <w:szCs w:val="24"/>
        </w:rPr>
      </w:pPr>
      <w:r>
        <w:rPr>
          <w:rFonts w:ascii="Aptos" w:eastAsia="Aptos" w:hAnsi="Aptos" w:cs="Aptos"/>
          <w:b/>
          <w:bCs/>
          <w:sz w:val="24"/>
          <w:szCs w:val="24"/>
        </w:rPr>
        <w:t>GUI 2 - Ingreso de número de convenio</w:t>
      </w:r>
    </w:p>
    <w:p w14:paraId="3D8E54FE" w14:textId="77777777" w:rsidR="00B60F29" w:rsidRDefault="00000000">
      <w:pPr>
        <w:spacing w:after="160"/>
        <w:rPr>
          <w:rFonts w:ascii="Aptos" w:eastAsia="Aptos" w:hAnsi="Aptos" w:cs="Aptos"/>
          <w:b/>
          <w:bCs/>
          <w:sz w:val="24"/>
          <w:szCs w:val="24"/>
        </w:rPr>
      </w:pPr>
      <w:r>
        <w:rPr>
          <w:rFonts w:ascii="Aptos" w:eastAsia="Aptos" w:hAnsi="Aptos" w:cs="Aptos"/>
          <w:b/>
          <w:bCs/>
          <w:noProof/>
          <w:sz w:val="24"/>
          <w:szCs w:val="24"/>
        </w:rPr>
        <w:lastRenderedPageBreak/>
        <w:drawing>
          <wp:inline distT="114300" distB="114300" distL="114300" distR="114300" wp14:anchorId="3D8E5512" wp14:editId="3D8E5513">
            <wp:extent cx="5731200" cy="2946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4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8E54FF" w14:textId="77777777" w:rsidR="00B60F29" w:rsidRDefault="00B60F29">
      <w:pPr>
        <w:spacing w:after="160"/>
        <w:rPr>
          <w:rFonts w:ascii="Aptos" w:eastAsia="Aptos" w:hAnsi="Aptos" w:cs="Aptos"/>
          <w:b/>
          <w:bCs/>
          <w:sz w:val="24"/>
          <w:szCs w:val="24"/>
        </w:rPr>
      </w:pPr>
    </w:p>
    <w:p w14:paraId="3D8E5500" w14:textId="77777777" w:rsidR="00B60F29" w:rsidRDefault="00B60F29">
      <w:pPr>
        <w:spacing w:after="160"/>
        <w:rPr>
          <w:rFonts w:ascii="Aptos" w:eastAsia="Aptos" w:hAnsi="Aptos" w:cs="Aptos"/>
          <w:b/>
          <w:bCs/>
          <w:sz w:val="24"/>
          <w:szCs w:val="24"/>
        </w:rPr>
      </w:pPr>
    </w:p>
    <w:p w14:paraId="3D8E5501" w14:textId="77777777" w:rsidR="00B60F29" w:rsidRDefault="00B60F29">
      <w:pPr>
        <w:spacing w:after="160"/>
        <w:rPr>
          <w:rFonts w:ascii="Aptos" w:eastAsia="Aptos" w:hAnsi="Aptos" w:cs="Aptos"/>
          <w:b/>
          <w:bCs/>
          <w:sz w:val="24"/>
          <w:szCs w:val="24"/>
        </w:rPr>
      </w:pPr>
    </w:p>
    <w:p w14:paraId="3D8E5502" w14:textId="77777777" w:rsidR="00B60F29" w:rsidRDefault="00B60F29">
      <w:pPr>
        <w:spacing w:after="160"/>
        <w:rPr>
          <w:rFonts w:ascii="Aptos" w:eastAsia="Aptos" w:hAnsi="Aptos" w:cs="Aptos"/>
          <w:b/>
          <w:bCs/>
          <w:sz w:val="24"/>
          <w:szCs w:val="24"/>
        </w:rPr>
      </w:pPr>
    </w:p>
    <w:p w14:paraId="3D8E5503" w14:textId="77777777" w:rsidR="00B60F29" w:rsidRDefault="00000000">
      <w:pPr>
        <w:spacing w:after="160"/>
        <w:rPr>
          <w:rFonts w:ascii="Aptos" w:eastAsia="Aptos" w:hAnsi="Aptos" w:cs="Aptos"/>
          <w:b/>
          <w:bCs/>
          <w:sz w:val="24"/>
          <w:szCs w:val="24"/>
        </w:rPr>
      </w:pPr>
      <w:r>
        <w:rPr>
          <w:rFonts w:ascii="Aptos" w:eastAsia="Aptos" w:hAnsi="Aptos" w:cs="Aptos"/>
          <w:b/>
          <w:bCs/>
          <w:sz w:val="24"/>
          <w:szCs w:val="24"/>
        </w:rPr>
        <w:t>GUI 3 - Datos ingresados no válidos</w:t>
      </w:r>
    </w:p>
    <w:p w14:paraId="3D8E5504" w14:textId="77777777" w:rsidR="00B60F29" w:rsidRDefault="00000000">
      <w:pPr>
        <w:spacing w:after="160"/>
        <w:rPr>
          <w:rFonts w:ascii="Aptos" w:eastAsia="Aptos" w:hAnsi="Aptos" w:cs="Aptos"/>
          <w:b/>
          <w:bCs/>
          <w:sz w:val="24"/>
          <w:szCs w:val="24"/>
        </w:rPr>
      </w:pPr>
      <w:r>
        <w:rPr>
          <w:rFonts w:ascii="Aptos" w:eastAsia="Aptos" w:hAnsi="Aptos" w:cs="Aptos"/>
          <w:b/>
          <w:bCs/>
          <w:noProof/>
          <w:sz w:val="24"/>
          <w:szCs w:val="24"/>
        </w:rPr>
        <w:drawing>
          <wp:inline distT="114300" distB="114300" distL="114300" distR="114300" wp14:anchorId="3D8E5514" wp14:editId="3D8E5515">
            <wp:extent cx="5731200" cy="34671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8E5505" w14:textId="77777777" w:rsidR="00B60F29" w:rsidRDefault="00B60F29">
      <w:pPr>
        <w:spacing w:after="160"/>
        <w:rPr>
          <w:rFonts w:ascii="Aptos" w:eastAsia="Aptos" w:hAnsi="Aptos" w:cs="Aptos"/>
          <w:b/>
          <w:bCs/>
          <w:sz w:val="24"/>
          <w:szCs w:val="24"/>
        </w:rPr>
      </w:pPr>
    </w:p>
    <w:p w14:paraId="3D8E5506" w14:textId="77777777" w:rsidR="00B60F29" w:rsidRDefault="00000000">
      <w:pPr>
        <w:spacing w:after="160"/>
        <w:rPr>
          <w:rFonts w:ascii="Aptos" w:eastAsia="Aptos" w:hAnsi="Aptos" w:cs="Aptos"/>
          <w:b/>
          <w:bCs/>
          <w:sz w:val="24"/>
          <w:szCs w:val="24"/>
        </w:rPr>
      </w:pPr>
      <w:r>
        <w:rPr>
          <w:rFonts w:ascii="Aptos" w:eastAsia="Aptos" w:hAnsi="Aptos" w:cs="Aptos"/>
          <w:b/>
          <w:bCs/>
          <w:sz w:val="24"/>
          <w:szCs w:val="24"/>
        </w:rPr>
        <w:t>GUI 4 - Convenio no apto para cancelación</w:t>
      </w:r>
    </w:p>
    <w:p w14:paraId="3D8E5507" w14:textId="77777777" w:rsidR="00B60F29" w:rsidRDefault="00000000">
      <w:pPr>
        <w:spacing w:after="160"/>
        <w:rPr>
          <w:b/>
          <w:bCs/>
          <w:sz w:val="24"/>
          <w:szCs w:val="24"/>
        </w:rPr>
      </w:pPr>
      <w:r>
        <w:rPr>
          <w:rFonts w:ascii="Aptos" w:eastAsia="Aptos" w:hAnsi="Aptos" w:cs="Aptos"/>
          <w:b/>
          <w:bCs/>
          <w:noProof/>
          <w:sz w:val="24"/>
          <w:szCs w:val="24"/>
        </w:rPr>
        <w:lastRenderedPageBreak/>
        <w:drawing>
          <wp:inline distT="114300" distB="114300" distL="114300" distR="114300" wp14:anchorId="3D8E5516" wp14:editId="3D8E5517">
            <wp:extent cx="5731200" cy="36576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5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ptos" w:eastAsia="Aptos" w:hAnsi="Aptos" w:cs="Aptos"/>
          <w:b/>
          <w:bCs/>
          <w:sz w:val="24"/>
          <w:szCs w:val="24"/>
        </w:rPr>
        <w:t xml:space="preserve"> </w:t>
      </w:r>
    </w:p>
    <w:p w14:paraId="3D8E5508" w14:textId="77777777" w:rsidR="00B60F29" w:rsidRDefault="00B60F29">
      <w:pPr>
        <w:spacing w:after="160"/>
        <w:rPr>
          <w:rFonts w:ascii="Aptos" w:eastAsia="Aptos" w:hAnsi="Aptos" w:cs="Aptos"/>
          <w:b/>
          <w:bCs/>
          <w:sz w:val="24"/>
          <w:szCs w:val="24"/>
        </w:rPr>
      </w:pPr>
    </w:p>
    <w:p w14:paraId="3D8E5509" w14:textId="77777777" w:rsidR="00B60F29" w:rsidRDefault="00000000">
      <w:pPr>
        <w:spacing w:after="160"/>
        <w:rPr>
          <w:b/>
          <w:bCs/>
          <w:sz w:val="24"/>
          <w:szCs w:val="24"/>
        </w:rPr>
      </w:pPr>
      <w:r>
        <w:rPr>
          <w:rFonts w:ascii="Aptos" w:eastAsia="Aptos" w:hAnsi="Aptos" w:cs="Aptos"/>
          <w:b/>
          <w:bCs/>
          <w:sz w:val="24"/>
          <w:szCs w:val="24"/>
        </w:rPr>
        <w:t>GUI 5 - Confirmación de convenio cancelado</w:t>
      </w:r>
    </w:p>
    <w:p w14:paraId="3D8E550A" w14:textId="77777777" w:rsidR="00B60F29" w:rsidRDefault="00000000">
      <w:pPr>
        <w:rPr>
          <w:rFonts w:ascii="Aptos" w:eastAsia="Aptos" w:hAnsi="Aptos" w:cs="Aptos"/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3D8E5518" wp14:editId="3D8E5519">
            <wp:extent cx="5731200" cy="38481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4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8E550B" w14:textId="77777777" w:rsidR="00B60F29" w:rsidRDefault="00B60F29">
      <w:pPr>
        <w:spacing w:after="160"/>
        <w:rPr>
          <w:rFonts w:ascii="Aptos" w:eastAsia="Aptos" w:hAnsi="Aptos" w:cs="Aptos"/>
          <w:b/>
          <w:bCs/>
          <w:sz w:val="24"/>
          <w:szCs w:val="24"/>
        </w:rPr>
      </w:pPr>
    </w:p>
    <w:p w14:paraId="3D8E550C" w14:textId="77777777" w:rsidR="00B60F29" w:rsidRDefault="00B60F29">
      <w:pPr>
        <w:spacing w:after="160"/>
        <w:rPr>
          <w:rFonts w:ascii="Aptos" w:eastAsia="Aptos" w:hAnsi="Aptos" w:cs="Aptos"/>
          <w:b/>
          <w:bCs/>
          <w:sz w:val="24"/>
          <w:szCs w:val="24"/>
        </w:rPr>
      </w:pPr>
    </w:p>
    <w:p w14:paraId="3D8E550D" w14:textId="77777777" w:rsidR="00B60F29" w:rsidRDefault="00000000">
      <w:pPr>
        <w:spacing w:after="160"/>
        <w:rPr>
          <w:rFonts w:ascii="Aptos" w:eastAsia="Aptos" w:hAnsi="Aptos" w:cs="Aptos"/>
          <w:b/>
          <w:bCs/>
          <w:sz w:val="24"/>
          <w:szCs w:val="24"/>
        </w:rPr>
      </w:pPr>
      <w:r>
        <w:rPr>
          <w:rFonts w:ascii="Aptos" w:eastAsia="Aptos" w:hAnsi="Aptos" w:cs="Aptos"/>
          <w:b/>
          <w:bCs/>
          <w:sz w:val="24"/>
          <w:szCs w:val="24"/>
        </w:rPr>
        <w:lastRenderedPageBreak/>
        <w:t>GUI 6 - Sistema no disponible</w:t>
      </w:r>
      <w:r>
        <w:rPr>
          <w:rFonts w:ascii="Aptos" w:eastAsia="Aptos" w:hAnsi="Aptos" w:cs="Aptos"/>
          <w:b/>
          <w:bCs/>
          <w:noProof/>
          <w:sz w:val="24"/>
          <w:szCs w:val="24"/>
        </w:rPr>
        <w:drawing>
          <wp:inline distT="114300" distB="114300" distL="114300" distR="114300" wp14:anchorId="3D8E551A" wp14:editId="3D8E551B">
            <wp:extent cx="5731200" cy="2882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8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8E550E" w14:textId="77777777" w:rsidR="00B60F29" w:rsidRDefault="00B60F29">
      <w:pPr>
        <w:rPr>
          <w:b/>
          <w:bCs/>
          <w:sz w:val="24"/>
          <w:szCs w:val="24"/>
        </w:rPr>
      </w:pPr>
    </w:p>
    <w:p w14:paraId="3D8E550F" w14:textId="77777777" w:rsidR="00B60F29" w:rsidRDefault="00B60F29">
      <w:pPr>
        <w:rPr>
          <w:b/>
          <w:bCs/>
          <w:sz w:val="24"/>
          <w:szCs w:val="24"/>
        </w:rPr>
      </w:pPr>
    </w:p>
    <w:sectPr w:rsidR="00B60F29">
      <w:footerReference w:type="default" r:id="rId1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Ultra-T" w:date="2025-11-05T23:40:00Z" w:initials="">
    <w:p w14:paraId="3D8E551C" w14:textId="77777777" w:rsidR="00B60F29" w:rsidRDefault="0012683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Refdecomentario"/>
        </w:rPr>
        <w:annotationRef/>
      </w:r>
      <w:r w:rsidR="00000000">
        <w:rPr>
          <w:color w:val="000000"/>
        </w:rPr>
        <w:t>Si cancela el cliente le cobramos multa</w:t>
      </w:r>
    </w:p>
  </w:comment>
  <w:comment w:id="1" w:author="Ultra-T" w:date="2025-11-05T23:41:00Z" w:initials="">
    <w:p w14:paraId="3D8E551D" w14:textId="77777777" w:rsidR="00B60F29" w:rsidRDefault="0012683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Refdecomentario"/>
        </w:rPr>
        <w:annotationRef/>
      </w:r>
      <w:r w:rsidR="00000000">
        <w:rPr>
          <w:color w:val="000000"/>
        </w:rPr>
        <w:t>si cancela la consultora no cobramos multa</w:t>
      </w:r>
    </w:p>
  </w:comment>
  <w:comment w:id="2" w:author="Ultra-T" w:date="2025-11-05T23:57:00Z" w:initials="">
    <w:p w14:paraId="3D8E551E" w14:textId="77777777" w:rsidR="00B60F29" w:rsidRDefault="0012683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Refdecomentario"/>
        </w:rPr>
        <w:annotationRef/>
      </w:r>
      <w:r w:rsidR="00000000">
        <w:rPr>
          <w:color w:val="000000"/>
        </w:rPr>
        <w:t>Si el convenio no tiene servicios activos, podemos cancelarlo (activo es estado "Terminado" o "En progreso", es decir que tienen tareas y horas realizadas pero no los puedo cobrar debido a que el cliente todavia no los aprobo)</w:t>
      </w:r>
    </w:p>
  </w:comment>
  <w:comment w:id="3" w:author="Ultra-T" w:date="2025-11-09T15:17:00Z" w:initials="">
    <w:p w14:paraId="3D8E551F" w14:textId="77777777" w:rsidR="00B60F29" w:rsidRDefault="0012683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Refdecomentario"/>
        </w:rPr>
        <w:annotationRef/>
      </w:r>
      <w:r w:rsidR="00000000">
        <w:rPr>
          <w:color w:val="000000"/>
        </w:rPr>
        <w:t>cambiamos el estado de los servicios asignados (ya que ahora estaran cancelados)</w:t>
      </w:r>
    </w:p>
  </w:comment>
  <w:comment w:id="4" w:author="Ultra-T" w:date="2025-11-05T23:40:00Z" w:initials="">
    <w:p w14:paraId="3D8E5520" w14:textId="77777777" w:rsidR="00B60F29" w:rsidRDefault="0012683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Refdecomentario"/>
        </w:rPr>
        <w:annotationRef/>
      </w:r>
      <w:r w:rsidR="00000000">
        <w:rPr>
          <w:color w:val="000000"/>
        </w:rPr>
        <w:t>Si cancela el cliente le cobramos multa</w:t>
      </w:r>
    </w:p>
  </w:comment>
  <w:comment w:id="5" w:author="Ultra-T" w:date="2025-11-05T23:41:00Z" w:initials="">
    <w:p w14:paraId="3D8E5521" w14:textId="77777777" w:rsidR="00B60F29" w:rsidRDefault="0012683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Refdecomentario"/>
        </w:rPr>
        <w:annotationRef/>
      </w:r>
      <w:r w:rsidR="00000000">
        <w:rPr>
          <w:color w:val="000000"/>
        </w:rPr>
        <w:t>si cancela la consultora no cobramos multa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D8E551C" w15:done="0"/>
  <w15:commentEx w15:paraId="3D8E551D" w15:done="0"/>
  <w15:commentEx w15:paraId="3D8E551E" w15:done="0"/>
  <w15:commentEx w15:paraId="3D8E551F" w15:done="0"/>
  <w15:commentEx w15:paraId="3D8E5520" w15:done="0"/>
  <w15:commentEx w15:paraId="3D8E5521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D8E551C" w16cid:durableId="3D8E551D"/>
  <w16cid:commentId w16cid:paraId="3D8E551D" w16cid:durableId="3D8E5521"/>
  <w16cid:commentId w16cid:paraId="3D8E551E" w16cid:durableId="3D8E551F"/>
  <w16cid:commentId w16cid:paraId="3D8E551F" w16cid:durableId="3D8E5520"/>
  <w16cid:commentId w16cid:paraId="3D8E5520" w16cid:durableId="3D8E551E"/>
  <w16cid:commentId w16cid:paraId="3D8E5521" w16cid:durableId="3D8E552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D66800" w14:textId="77777777" w:rsidR="000E1282" w:rsidRDefault="000E1282">
      <w:pPr>
        <w:spacing w:line="240" w:lineRule="auto"/>
      </w:pPr>
      <w:r>
        <w:separator/>
      </w:r>
    </w:p>
  </w:endnote>
  <w:endnote w:type="continuationSeparator" w:id="0">
    <w:p w14:paraId="0C01BAAE" w14:textId="77777777" w:rsidR="000E1282" w:rsidRDefault="000E12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3E0D335A-86F0-408E-82FD-9B6A31D3388B}"/>
    <w:embedBold r:id="rId2" w:fontKey="{5F3EB1F7-CC91-4B61-8B94-5E295EDA647E}"/>
    <w:embedItalic r:id="rId3" w:fontKey="{85C3040C-8967-4AB5-8F54-6D5349A84796}"/>
    <w:embedBoldItalic r:id="rId4" w:fontKey="{DB3A8026-C4B6-4538-B9F4-8FA06D26F6A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CDD4B791-A3E5-4A16-B034-071F2DC5FAD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8828F84A-51C1-493C-A036-0FA9E510428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E5522" w14:textId="77777777" w:rsidR="00B60F29" w:rsidRDefault="00B60F2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99D26" w14:textId="77777777" w:rsidR="000E1282" w:rsidRDefault="000E1282">
      <w:pPr>
        <w:spacing w:line="240" w:lineRule="auto"/>
      </w:pPr>
      <w:r>
        <w:separator/>
      </w:r>
    </w:p>
  </w:footnote>
  <w:footnote w:type="continuationSeparator" w:id="0">
    <w:p w14:paraId="32042735" w14:textId="77777777" w:rsidR="000E1282" w:rsidRDefault="000E128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7F72"/>
    <w:multiLevelType w:val="multilevel"/>
    <w:tmpl w:val="010214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BB0C0A"/>
    <w:multiLevelType w:val="multilevel"/>
    <w:tmpl w:val="178CAB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73D2171"/>
    <w:multiLevelType w:val="multilevel"/>
    <w:tmpl w:val="49BE57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81928FC"/>
    <w:multiLevelType w:val="multilevel"/>
    <w:tmpl w:val="962694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F225802"/>
    <w:multiLevelType w:val="multilevel"/>
    <w:tmpl w:val="1A4656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FEB165B"/>
    <w:multiLevelType w:val="multilevel"/>
    <w:tmpl w:val="8668C6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63D5CA3"/>
    <w:multiLevelType w:val="multilevel"/>
    <w:tmpl w:val="47E0C5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B0D72DA"/>
    <w:multiLevelType w:val="multilevel"/>
    <w:tmpl w:val="EE1A25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BB052EB"/>
    <w:multiLevelType w:val="multilevel"/>
    <w:tmpl w:val="74266A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F4F4708"/>
    <w:multiLevelType w:val="multilevel"/>
    <w:tmpl w:val="6F64F0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2136CBF"/>
    <w:multiLevelType w:val="multilevel"/>
    <w:tmpl w:val="764843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66D4102"/>
    <w:multiLevelType w:val="multilevel"/>
    <w:tmpl w:val="6F6A9A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79C1155"/>
    <w:multiLevelType w:val="multilevel"/>
    <w:tmpl w:val="5D0898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BFC403C"/>
    <w:multiLevelType w:val="multilevel"/>
    <w:tmpl w:val="015A52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D96305C"/>
    <w:multiLevelType w:val="multilevel"/>
    <w:tmpl w:val="D87000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13675712">
    <w:abstractNumId w:val="3"/>
  </w:num>
  <w:num w:numId="2" w16cid:durableId="332074591">
    <w:abstractNumId w:val="13"/>
  </w:num>
  <w:num w:numId="3" w16cid:durableId="395515214">
    <w:abstractNumId w:val="5"/>
  </w:num>
  <w:num w:numId="4" w16cid:durableId="297995610">
    <w:abstractNumId w:val="11"/>
  </w:num>
  <w:num w:numId="5" w16cid:durableId="1312057480">
    <w:abstractNumId w:val="12"/>
  </w:num>
  <w:num w:numId="6" w16cid:durableId="2088963865">
    <w:abstractNumId w:val="2"/>
  </w:num>
  <w:num w:numId="7" w16cid:durableId="228738156">
    <w:abstractNumId w:val="1"/>
  </w:num>
  <w:num w:numId="8" w16cid:durableId="154999694">
    <w:abstractNumId w:val="9"/>
  </w:num>
  <w:num w:numId="9" w16cid:durableId="1596985633">
    <w:abstractNumId w:val="10"/>
  </w:num>
  <w:num w:numId="10" w16cid:durableId="263878677">
    <w:abstractNumId w:val="0"/>
  </w:num>
  <w:num w:numId="11" w16cid:durableId="672613653">
    <w:abstractNumId w:val="7"/>
  </w:num>
  <w:num w:numId="12" w16cid:durableId="440800907">
    <w:abstractNumId w:val="14"/>
  </w:num>
  <w:num w:numId="13" w16cid:durableId="791097223">
    <w:abstractNumId w:val="8"/>
  </w:num>
  <w:num w:numId="14" w16cid:durableId="48190104">
    <w:abstractNumId w:val="6"/>
  </w:num>
  <w:num w:numId="15" w16cid:durableId="15372303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0F29"/>
    <w:rsid w:val="000E1282"/>
    <w:rsid w:val="00126838"/>
    <w:rsid w:val="003422C3"/>
    <w:rsid w:val="00B60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8E532C"/>
  <w15:docId w15:val="{F9574EC7-FC9D-40D5-B828-4E4F09139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1219</Words>
  <Characters>7149</Characters>
  <Application>Microsoft Office Word</Application>
  <DocSecurity>0</DocSecurity>
  <Lines>510</Lines>
  <Paragraphs>278</Paragraphs>
  <ScaleCrop>false</ScaleCrop>
  <Company/>
  <LinksUpToDate>false</LinksUpToDate>
  <CharactersWithSpaces>8090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Julian Sagues</cp:lastModifiedBy>
  <cp:revision>2</cp:revision>
  <dcterms:created xsi:type="dcterms:W3CDTF">2026-02-23T19:46:00Z</dcterms:created>
  <dcterms:modified xsi:type="dcterms:W3CDTF">2026-02-23T19:47:00Z</dcterms:modified>
</cp:coreProperties>
</file>