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32"/>
          <w:szCs w:val="32"/>
          <w:rtl w:val="0"/>
        </w:rPr>
        <w:t xml:space="preserve">Listas descriptivas de casos de uso</w:t>
      </w:r>
      <w:r w:rsidDel="00000000" w:rsidR="00000000" w:rsidRPr="00000000">
        <w:rPr>
          <w:rtl w:val="0"/>
        </w:rPr>
      </w:r>
    </w:p>
    <w:tbl>
      <w:tblPr>
        <w:tblStyle w:val="Table1"/>
        <w:tblW w:w="9930.0" w:type="dxa"/>
        <w:jc w:val="left"/>
        <w:tblInd w:w="-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00"/>
        <w:gridCol w:w="7230"/>
        <w:tblGridChange w:id="0">
          <w:tblGrid>
            <w:gridCol w:w="2700"/>
            <w:gridCol w:w="72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0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Nombre del CU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Registrar tarea</w:t>
            </w:r>
          </w:p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Profesional</w:t>
            </w:r>
          </w:p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profesional registra una tarea para un determinado servicio</w:t>
            </w:r>
          </w:p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Prioridad (A/B/C)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9.7460937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Parámetros de Entrada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numeroServicio, nombreTarea,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fechaHoraDesdeTarea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, fechaHoraHastaTarea,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horasDuracion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, observaciones, respuesta(Si/No)</w:t>
            </w:r>
          </w:p>
          <w:p w:rsidR="00000000" w:rsidDel="00000000" w:rsidP="00000000" w:rsidRDefault="00000000" w:rsidRPr="00000000" w14:paraId="00000013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Estado Inicial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“En progreso”</w:t>
            </w:r>
          </w:p>
          <w:p w:rsidR="00000000" w:rsidDel="00000000" w:rsidP="00000000" w:rsidRDefault="00000000" w:rsidRPr="00000000" w14:paraId="00000018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“Asignado”</w:t>
            </w:r>
          </w:p>
          <w:p w:rsidR="00000000" w:rsidDel="00000000" w:rsidP="00000000" w:rsidRDefault="00000000" w:rsidRPr="00000000" w14:paraId="0000001C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Profesional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instanciado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</w:p>
          <w:p w:rsidR="00000000" w:rsidDel="00000000" w:rsidP="00000000" w:rsidRDefault="00000000" w:rsidRPr="00000000" w14:paraId="00000020">
            <w:pPr>
              <w:numPr>
                <w:ilvl w:val="1"/>
                <w:numId w:val="9"/>
              </w:numPr>
              <w:spacing w:line="276" w:lineRule="auto"/>
              <w:ind w:left="144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“En progreso” o “Asignado”</w:t>
            </w:r>
          </w:p>
          <w:p w:rsidR="00000000" w:rsidDel="00000000" w:rsidP="00000000" w:rsidRDefault="00000000" w:rsidRPr="00000000" w14:paraId="00000021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Estado Final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Tarea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creada: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numeroTarea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al generado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horasDuracion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las ingresadas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 Tarea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al ingresado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fechaHoraDesdeTarea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al ingresado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fechaHoraHastaTarea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al ingresado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observaciones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las ingresadas</w:t>
            </w:r>
          </w:p>
          <w:p w:rsidR="00000000" w:rsidDel="00000000" w:rsidP="00000000" w:rsidRDefault="00000000" w:rsidRPr="00000000" w14:paraId="0000002A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modificada: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9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Tarea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creada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Si se registró la primera tarea del servicio</w:t>
            </w:r>
          </w:p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modificada: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fechaHoraHastaSE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la fecha actual</w:t>
            </w:r>
          </w:p>
          <w:p w:rsidR="00000000" w:rsidDel="00000000" w:rsidP="00000000" w:rsidRDefault="00000000" w:rsidRPr="00000000" w14:paraId="0000003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creada: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fechaHoraHastaSE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fechaHoraDesdeSE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la fecha actual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contadorServicio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al generado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</w:p>
          <w:p w:rsidR="00000000" w:rsidDel="00000000" w:rsidP="00000000" w:rsidRDefault="00000000" w:rsidRPr="00000000" w14:paraId="00000036">
            <w:pPr>
              <w:numPr>
                <w:ilvl w:val="1"/>
                <w:numId w:val="8"/>
              </w:numPr>
              <w:spacing w:line="276" w:lineRule="auto"/>
              <w:ind w:left="144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“En progreso”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observaciones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definido</w:t>
            </w:r>
          </w:p>
          <w:p w:rsidR="00000000" w:rsidDel="00000000" w:rsidP="00000000" w:rsidRDefault="00000000" w:rsidRPr="00000000" w14:paraId="0000003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modificada: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9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</w:p>
          <w:p w:rsidR="00000000" w:rsidDel="00000000" w:rsidP="00000000" w:rsidRDefault="00000000" w:rsidRPr="00000000" w14:paraId="0000003B">
            <w:pPr>
              <w:numPr>
                <w:ilvl w:val="1"/>
                <w:numId w:val="19"/>
              </w:numPr>
              <w:spacing w:line="276" w:lineRule="auto"/>
              <w:ind w:left="144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“En progreso”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9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creada</w:t>
            </w:r>
          </w:p>
          <w:p w:rsidR="00000000" w:rsidDel="00000000" w:rsidP="00000000" w:rsidRDefault="00000000" w:rsidRPr="00000000" w14:paraId="0000003D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Profesional instanciado (CU Iniciar sesión)</w:t>
            </w:r>
          </w:p>
          <w:p w:rsidR="00000000" w:rsidDel="00000000" w:rsidP="00000000" w:rsidRDefault="00000000" w:rsidRPr="00000000" w14:paraId="00000040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160" w:line="27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7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32"/>
          <w:szCs w:val="32"/>
          <w:rtl w:val="0"/>
        </w:rPr>
        <w:t xml:space="preserve">Descripción del flujo de sucesos</w:t>
      </w:r>
      <w:r w:rsidDel="00000000" w:rsidR="00000000" w:rsidRPr="00000000">
        <w:rPr>
          <w:rtl w:val="0"/>
        </w:rPr>
      </w:r>
    </w:p>
    <w:tbl>
      <w:tblPr>
        <w:tblStyle w:val="Table2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0"/>
        <w:gridCol w:w="4680"/>
        <w:gridCol w:w="1560"/>
        <w:tblGridChange w:id="0">
          <w:tblGrid>
            <w:gridCol w:w="3990"/>
            <w:gridCol w:w="4680"/>
            <w:gridCol w:w="15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04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Número: 7</w:t>
            </w:r>
          </w:p>
        </w:tc>
      </w:tr>
      <w:tr>
        <w:trPr>
          <w:cantSplit w:val="0"/>
          <w:trHeight w:val="362.373046875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04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Nombre CU: Registrar tarea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4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Profesional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4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4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rHeight w:val="855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1. Iniciar CU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2. Listar servicios</w:t>
            </w:r>
          </w:p>
          <w:p w:rsidR="00000000" w:rsidDel="00000000" w:rsidP="00000000" w:rsidRDefault="00000000" w:rsidRPr="00000000" w14:paraId="0000005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2.1.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EstadoServicio: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“En progreso”</w:t>
            </w:r>
          </w:p>
          <w:p w:rsidR="00000000" w:rsidDel="00000000" w:rsidP="00000000" w:rsidRDefault="00000000" w:rsidRPr="00000000" w14:paraId="0000005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2.2.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EstadoServicio: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“Asignado”</w:t>
            </w:r>
          </w:p>
          <w:p w:rsidR="00000000" w:rsidDel="00000000" w:rsidP="00000000" w:rsidRDefault="00000000" w:rsidRPr="00000000" w14:paraId="0000005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2.3. Comprobar que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Profesional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esté instanciado (precondición)</w:t>
            </w:r>
          </w:p>
          <w:p w:rsidR="00000000" w:rsidDel="00000000" w:rsidP="00000000" w:rsidRDefault="00000000" w:rsidRPr="00000000" w14:paraId="0000005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2.4. Leer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profesionalCUIT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Profesional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instanciado</w:t>
            </w:r>
          </w:p>
          <w:p w:rsidR="00000000" w:rsidDel="00000000" w:rsidP="00000000" w:rsidRDefault="00000000" w:rsidRPr="00000000" w14:paraId="0000005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2.5. Leer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nombreApellidoProf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Profesional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instanciado</w:t>
            </w:r>
          </w:p>
          <w:p w:rsidR="00000000" w:rsidDel="00000000" w:rsidP="00000000" w:rsidRDefault="00000000" w:rsidRPr="00000000" w14:paraId="0000005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2.6. Buscar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3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Profesional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(instanciada)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3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(paso 2.1 o paso 2.2)</w:t>
            </w:r>
          </w:p>
          <w:p w:rsidR="00000000" w:rsidDel="00000000" w:rsidP="00000000" w:rsidRDefault="00000000" w:rsidRPr="00000000" w14:paraId="0000005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480.0" w:type="dxa"/>
              <w:jc w:val="left"/>
              <w:tblBorders>
                <w:top w:color="ff0000" w:space="0" w:sz="18" w:val="single"/>
                <w:left w:color="ff0000" w:space="0" w:sz="18" w:val="single"/>
                <w:bottom w:color="ff0000" w:space="0" w:sz="18" w:val="single"/>
                <w:right w:color="ff0000" w:space="0" w:sz="18" w:val="single"/>
                <w:insideH w:color="ff0000" w:space="0" w:sz="18" w:val="single"/>
                <w:insideV w:color="ff0000" w:space="0" w:sz="18" w:val="single"/>
              </w:tblBorders>
              <w:tblLayout w:type="fixed"/>
              <w:tblLook w:val="0600"/>
            </w:tblPr>
            <w:tblGrid>
              <w:gridCol w:w="4480"/>
              <w:tblGridChange w:id="0">
                <w:tblGrid>
                  <w:gridCol w:w="44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E">
                  <w:pPr>
                    <w:rPr>
                      <w:rFonts w:ascii="Aptos" w:cs="Aptos" w:eastAsia="Aptos" w:hAnsi="Apto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rtl w:val="0"/>
                    </w:rPr>
                    <w:t xml:space="preserve">  2.7. Por cada instancia de </w:t>
                  </w: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u w:val="single"/>
                      <w:rtl w:val="0"/>
                    </w:rPr>
                    <w:t xml:space="preserve">Servicio</w:t>
                  </w: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rtl w:val="0"/>
                    </w:rPr>
                    <w:t xml:space="preserve"> encontrada:</w:t>
                  </w:r>
                </w:p>
                <w:p w:rsidR="00000000" w:rsidDel="00000000" w:rsidP="00000000" w:rsidRDefault="00000000" w:rsidRPr="00000000" w14:paraId="0000005F">
                  <w:pPr>
                    <w:rPr>
                      <w:rFonts w:ascii="Aptos" w:cs="Aptos" w:eastAsia="Aptos" w:hAnsi="Apto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rtl w:val="0"/>
                    </w:rPr>
                    <w:t xml:space="preserve">    2.7.1. Leer:</w:t>
                  </w:r>
                </w:p>
                <w:p w:rsidR="00000000" w:rsidDel="00000000" w:rsidP="00000000" w:rsidRDefault="00000000" w:rsidRPr="00000000" w14:paraId="00000060">
                  <w:pPr>
                    <w:numPr>
                      <w:ilvl w:val="0"/>
                      <w:numId w:val="14"/>
                    </w:numPr>
                    <w:ind w:left="720" w:hanging="360"/>
                    <w:rPr>
                      <w:rFonts w:ascii="Aptos" w:cs="Aptos" w:eastAsia="Aptos" w:hAnsi="Aptos"/>
                      <w:i w:val="1"/>
                      <w:i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i w:val="1"/>
                      <w:iCs w:val="1"/>
                      <w:sz w:val="24"/>
                      <w:szCs w:val="24"/>
                      <w:rtl w:val="0"/>
                    </w:rPr>
                    <w:t xml:space="preserve">numeroServicio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1">
                  <w:pPr>
                    <w:numPr>
                      <w:ilvl w:val="0"/>
                      <w:numId w:val="14"/>
                    </w:numPr>
                    <w:ind w:left="720" w:hanging="360"/>
                    <w:rPr>
                      <w:rFonts w:ascii="Aptos" w:cs="Aptos" w:eastAsia="Aptos" w:hAnsi="Aptos"/>
                      <w:i w:val="1"/>
                      <w:i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i w:val="1"/>
                      <w:iCs w:val="1"/>
                      <w:sz w:val="24"/>
                      <w:szCs w:val="24"/>
                      <w:rtl w:val="0"/>
                    </w:rPr>
                    <w:t xml:space="preserve">descServicio</w:t>
                  </w:r>
                </w:p>
                <w:p w:rsidR="00000000" w:rsidDel="00000000" w:rsidP="00000000" w:rsidRDefault="00000000" w:rsidRPr="00000000" w14:paraId="00000062">
                  <w:pPr>
                    <w:numPr>
                      <w:ilvl w:val="0"/>
                      <w:numId w:val="14"/>
                    </w:numPr>
                    <w:ind w:left="720" w:hanging="360"/>
                    <w:rPr>
                      <w:rFonts w:ascii="Aptos" w:cs="Aptos" w:eastAsia="Aptos" w:hAnsi="Aptos"/>
                      <w:i w:val="1"/>
                      <w:i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i w:val="1"/>
                      <w:iCs w:val="1"/>
                      <w:sz w:val="24"/>
                      <w:szCs w:val="24"/>
                      <w:rtl w:val="0"/>
                    </w:rPr>
                    <w:t xml:space="preserve">horasEstimadas</w:t>
                  </w:r>
                </w:p>
                <w:p w:rsidR="00000000" w:rsidDel="00000000" w:rsidP="00000000" w:rsidRDefault="00000000" w:rsidRPr="00000000" w14:paraId="00000063">
                  <w:pPr>
                    <w:rPr>
                      <w:rFonts w:ascii="Aptos" w:cs="Aptos" w:eastAsia="Aptos" w:hAnsi="Apto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rtl w:val="0"/>
                    </w:rPr>
                    <w:t xml:space="preserve">    2.7.2. Mostrar: </w:t>
                  </w:r>
                </w:p>
                <w:p w:rsidR="00000000" w:rsidDel="00000000" w:rsidP="00000000" w:rsidRDefault="00000000" w:rsidRPr="00000000" w14:paraId="00000064">
                  <w:pPr>
                    <w:numPr>
                      <w:ilvl w:val="0"/>
                      <w:numId w:val="14"/>
                    </w:numPr>
                    <w:ind w:left="720" w:hanging="360"/>
                    <w:rPr>
                      <w:rFonts w:ascii="Aptos" w:cs="Aptos" w:eastAsia="Aptos" w:hAnsi="Apto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i w:val="1"/>
                      <w:iCs w:val="1"/>
                      <w:sz w:val="24"/>
                      <w:szCs w:val="24"/>
                      <w:rtl w:val="0"/>
                    </w:rPr>
                    <w:t xml:space="preserve">numeroServicio</w:t>
                  </w: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rtl w:val="0"/>
                    </w:rPr>
                    <w:t xml:space="preserve"> de instancia de </w:t>
                  </w: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u w:val="single"/>
                      <w:rtl w:val="0"/>
                    </w:rPr>
                    <w:t xml:space="preserve">Servicio</w:t>
                  </w:r>
                </w:p>
                <w:p w:rsidR="00000000" w:rsidDel="00000000" w:rsidP="00000000" w:rsidRDefault="00000000" w:rsidRPr="00000000" w14:paraId="00000065">
                  <w:pPr>
                    <w:numPr>
                      <w:ilvl w:val="0"/>
                      <w:numId w:val="14"/>
                    </w:numPr>
                    <w:ind w:left="720" w:hanging="360"/>
                    <w:rPr>
                      <w:rFonts w:ascii="Aptos" w:cs="Aptos" w:eastAsia="Aptos" w:hAnsi="Apto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i w:val="1"/>
                      <w:iCs w:val="1"/>
                      <w:sz w:val="24"/>
                      <w:szCs w:val="24"/>
                      <w:rtl w:val="0"/>
                    </w:rPr>
                    <w:t xml:space="preserve">descServicio</w:t>
                  </w: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rtl w:val="0"/>
                    </w:rPr>
                    <w:t xml:space="preserve"> de instancia de </w:t>
                  </w: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u w:val="single"/>
                      <w:rtl w:val="0"/>
                    </w:rPr>
                    <w:t xml:space="preserve">Servicio</w:t>
                  </w:r>
                </w:p>
                <w:p w:rsidR="00000000" w:rsidDel="00000000" w:rsidP="00000000" w:rsidRDefault="00000000" w:rsidRPr="00000000" w14:paraId="00000066">
                  <w:pPr>
                    <w:numPr>
                      <w:ilvl w:val="0"/>
                      <w:numId w:val="14"/>
                    </w:numPr>
                    <w:ind w:left="720" w:hanging="360"/>
                    <w:rPr>
                      <w:rFonts w:ascii="Aptos" w:cs="Aptos" w:eastAsia="Aptos" w:hAnsi="Apto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i w:val="1"/>
                      <w:iCs w:val="1"/>
                      <w:sz w:val="24"/>
                      <w:szCs w:val="24"/>
                      <w:rtl w:val="0"/>
                    </w:rPr>
                    <w:t xml:space="preserve">horasEstimadas</w:t>
                  </w: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rtl w:val="0"/>
                    </w:rPr>
                    <w:t xml:space="preserve"> de instancia de </w:t>
                  </w: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u w:val="single"/>
                      <w:rtl w:val="0"/>
                    </w:rPr>
                    <w:t xml:space="preserve">Servicio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2.8. Mostrar: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nombreApellidoProf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Profesional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profesionaCUIT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Profesional</w:t>
            </w:r>
          </w:p>
          <w:p w:rsidR="00000000" w:rsidDel="00000000" w:rsidP="00000000" w:rsidRDefault="00000000" w:rsidRPr="00000000" w14:paraId="0000006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2.9. Mostrar mensaje: “Seleccione uno de los servicios con los que trabajar”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N°3</w:t>
            </w:r>
          </w:p>
          <w:p w:rsidR="00000000" w:rsidDel="00000000" w:rsidP="00000000" w:rsidRDefault="00000000" w:rsidRPr="00000000" w14:paraId="0000006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N°3</w:t>
            </w:r>
          </w:p>
          <w:p w:rsidR="00000000" w:rsidDel="00000000" w:rsidP="00000000" w:rsidRDefault="00000000" w:rsidRPr="00000000" w14:paraId="0000007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N°5</w:t>
            </w:r>
          </w:p>
          <w:p w:rsidR="00000000" w:rsidDel="00000000" w:rsidP="00000000" w:rsidRDefault="00000000" w:rsidRPr="00000000" w14:paraId="0000007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GUI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1</w:t>
            </w:r>
          </w:p>
        </w:tc>
      </w:tr>
      <w:tr>
        <w:trPr>
          <w:cantSplit w:val="0"/>
          <w:trHeight w:val="855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3. Seleccionar instancia de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numeroServicio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4. Verificar número y solicitar datos</w:t>
            </w:r>
          </w:p>
          <w:p w:rsidR="00000000" w:rsidDel="00000000" w:rsidP="00000000" w:rsidRDefault="00000000" w:rsidRPr="00000000" w14:paraId="0000008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4.1. Leer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Tarea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relacionadas a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seleccionado</w:t>
            </w:r>
          </w:p>
          <w:p w:rsidR="00000000" w:rsidDel="00000000" w:rsidP="00000000" w:rsidRDefault="00000000" w:rsidRPr="00000000" w14:paraId="0000008C">
            <w:pPr>
              <w:spacing w:line="276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4.2.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cantidadTareas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= 0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4480.0" w:type="dxa"/>
              <w:jc w:val="left"/>
              <w:tblBorders>
                <w:top w:color="ff0000" w:space="0" w:sz="18" w:val="single"/>
                <w:left w:color="ff0000" w:space="0" w:sz="18" w:val="single"/>
                <w:bottom w:color="ff0000" w:space="0" w:sz="18" w:val="single"/>
                <w:right w:color="ff0000" w:space="0" w:sz="18" w:val="single"/>
                <w:insideH w:color="ff0000" w:space="0" w:sz="18" w:val="single"/>
                <w:insideV w:color="ff0000" w:space="0" w:sz="18" w:val="single"/>
              </w:tblBorders>
              <w:tblLayout w:type="fixed"/>
              <w:tblLook w:val="0600"/>
            </w:tblPr>
            <w:tblGrid>
              <w:gridCol w:w="4480"/>
              <w:tblGridChange w:id="0">
                <w:tblGrid>
                  <w:gridCol w:w="44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8D">
                  <w:pPr>
                    <w:rPr>
                      <w:rFonts w:ascii="Aptos" w:cs="Aptos" w:eastAsia="Aptos" w:hAnsi="Apto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rtl w:val="0"/>
                    </w:rPr>
                    <w:t xml:space="preserve">  4.3. Por cada </w:t>
                  </w: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u w:val="single"/>
                      <w:rtl w:val="0"/>
                    </w:rPr>
                    <w:t xml:space="preserve">Tarea</w:t>
                  </w: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rtl w:val="0"/>
                    </w:rPr>
                    <w:t xml:space="preserve"> leída</w:t>
                  </w:r>
                </w:p>
                <w:p w:rsidR="00000000" w:rsidDel="00000000" w:rsidP="00000000" w:rsidRDefault="00000000" w:rsidRPr="00000000" w14:paraId="0000008E">
                  <w:pPr>
                    <w:rPr>
                      <w:rFonts w:ascii="Aptos" w:cs="Aptos" w:eastAsia="Aptos" w:hAnsi="Apto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rtl w:val="0"/>
                    </w:rPr>
                    <w:t xml:space="preserve">    4.3.1. </w:t>
                  </w:r>
                  <w:r w:rsidDel="00000000" w:rsidR="00000000" w:rsidRPr="00000000">
                    <w:rPr>
                      <w:rFonts w:ascii="Aptos" w:cs="Aptos" w:eastAsia="Aptos" w:hAnsi="Aptos"/>
                      <w:b w:val="1"/>
                      <w:bCs w:val="1"/>
                      <w:i w:val="1"/>
                      <w:iCs w:val="1"/>
                      <w:sz w:val="24"/>
                      <w:szCs w:val="24"/>
                      <w:rtl w:val="0"/>
                    </w:rPr>
                    <w:t xml:space="preserve">cantidadTareas</w:t>
                  </w: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rtl w:val="0"/>
                    </w:rPr>
                    <w:t xml:space="preserve">++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F">
                  <w:pPr>
                    <w:rPr>
                      <w:rFonts w:ascii="Aptos" w:cs="Aptos" w:eastAsia="Aptos" w:hAnsi="Apto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rtl w:val="0"/>
                    </w:rPr>
                    <w:t xml:space="preserve">    4.3.2. Leer de </w:t>
                  </w: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u w:val="single"/>
                      <w:rtl w:val="0"/>
                    </w:rPr>
                    <w:t xml:space="preserve">Tarea</w:t>
                  </w: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rtl w:val="0"/>
                    </w:rPr>
                    <w:t xml:space="preserve">: </w:t>
                  </w:r>
                </w:p>
                <w:p w:rsidR="00000000" w:rsidDel="00000000" w:rsidP="00000000" w:rsidRDefault="00000000" w:rsidRPr="00000000" w14:paraId="00000090">
                  <w:pPr>
                    <w:numPr>
                      <w:ilvl w:val="0"/>
                      <w:numId w:val="18"/>
                    </w:numPr>
                    <w:ind w:left="720" w:hanging="360"/>
                    <w:rPr>
                      <w:rFonts w:ascii="Aptos" w:cs="Aptos" w:eastAsia="Aptos" w:hAnsi="Aptos"/>
                      <w:i w:val="1"/>
                      <w:i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i w:val="1"/>
                      <w:iCs w:val="1"/>
                      <w:sz w:val="24"/>
                      <w:szCs w:val="24"/>
                      <w:rtl w:val="0"/>
                    </w:rPr>
                    <w:t xml:space="preserve">numeroTarea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1">
                  <w:pPr>
                    <w:numPr>
                      <w:ilvl w:val="0"/>
                      <w:numId w:val="18"/>
                    </w:numPr>
                    <w:ind w:left="720" w:hanging="360"/>
                    <w:rPr>
                      <w:rFonts w:ascii="Aptos" w:cs="Aptos" w:eastAsia="Aptos" w:hAnsi="Aptos"/>
                      <w:i w:val="1"/>
                      <w:i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i w:val="1"/>
                      <w:iCs w:val="1"/>
                      <w:sz w:val="24"/>
                      <w:szCs w:val="24"/>
                      <w:rtl w:val="0"/>
                    </w:rPr>
                    <w:t xml:space="preserve">nombreTarea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2">
                  <w:pPr>
                    <w:numPr>
                      <w:ilvl w:val="0"/>
                      <w:numId w:val="18"/>
                    </w:numPr>
                    <w:ind w:left="720" w:hanging="360"/>
                    <w:rPr>
                      <w:rFonts w:ascii="Aptos" w:cs="Aptos" w:eastAsia="Aptos" w:hAnsi="Aptos"/>
                      <w:i w:val="1"/>
                      <w:i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i w:val="1"/>
                      <w:iCs w:val="1"/>
                      <w:sz w:val="24"/>
                      <w:szCs w:val="24"/>
                      <w:rtl w:val="0"/>
                    </w:rPr>
                    <w:t xml:space="preserve">fechaHoraDesdeTarea</w:t>
                  </w:r>
                </w:p>
                <w:p w:rsidR="00000000" w:rsidDel="00000000" w:rsidP="00000000" w:rsidRDefault="00000000" w:rsidRPr="00000000" w14:paraId="00000093">
                  <w:pPr>
                    <w:numPr>
                      <w:ilvl w:val="0"/>
                      <w:numId w:val="18"/>
                    </w:numPr>
                    <w:ind w:left="720" w:hanging="360"/>
                    <w:rPr>
                      <w:rFonts w:ascii="Aptos" w:cs="Aptos" w:eastAsia="Aptos" w:hAnsi="Aptos"/>
                      <w:i w:val="1"/>
                      <w:i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i w:val="1"/>
                      <w:iCs w:val="1"/>
                      <w:sz w:val="24"/>
                      <w:szCs w:val="24"/>
                      <w:rtl w:val="0"/>
                    </w:rPr>
                    <w:t xml:space="preserve">horasDuracion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4">
                  <w:pPr>
                    <w:rPr>
                      <w:rFonts w:ascii="Aptos" w:cs="Aptos" w:eastAsia="Aptos" w:hAnsi="Apto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rtl w:val="0"/>
                    </w:rPr>
                    <w:t xml:space="preserve">    4.3.3. Mostrar:</w:t>
                  </w:r>
                </w:p>
                <w:p w:rsidR="00000000" w:rsidDel="00000000" w:rsidP="00000000" w:rsidRDefault="00000000" w:rsidRPr="00000000" w14:paraId="00000095">
                  <w:pPr>
                    <w:numPr>
                      <w:ilvl w:val="0"/>
                      <w:numId w:val="20"/>
                    </w:numPr>
                    <w:ind w:left="720" w:hanging="360"/>
                    <w:rPr>
                      <w:rFonts w:ascii="Aptos" w:cs="Aptos" w:eastAsia="Aptos" w:hAnsi="Apto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i w:val="1"/>
                      <w:iCs w:val="1"/>
                      <w:sz w:val="24"/>
                      <w:szCs w:val="24"/>
                      <w:rtl w:val="0"/>
                    </w:rPr>
                    <w:t xml:space="preserve">numeroTarea</w:t>
                  </w: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rtl w:val="0"/>
                    </w:rPr>
                    <w:t xml:space="preserve"> de </w:t>
                  </w: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u w:val="single"/>
                      <w:rtl w:val="0"/>
                    </w:rPr>
                    <w:t xml:space="preserve">Tarea</w:t>
                  </w:r>
                </w:p>
                <w:p w:rsidR="00000000" w:rsidDel="00000000" w:rsidP="00000000" w:rsidRDefault="00000000" w:rsidRPr="00000000" w14:paraId="00000096">
                  <w:pPr>
                    <w:numPr>
                      <w:ilvl w:val="0"/>
                      <w:numId w:val="20"/>
                    </w:numPr>
                    <w:ind w:left="720" w:hanging="360"/>
                    <w:rPr>
                      <w:rFonts w:ascii="Aptos" w:cs="Aptos" w:eastAsia="Aptos" w:hAnsi="Apto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i w:val="1"/>
                      <w:iCs w:val="1"/>
                      <w:sz w:val="24"/>
                      <w:szCs w:val="24"/>
                      <w:rtl w:val="0"/>
                    </w:rPr>
                    <w:t xml:space="preserve">nombreTarea</w:t>
                  </w: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rtl w:val="0"/>
                    </w:rPr>
                    <w:t xml:space="preserve"> de </w:t>
                  </w: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u w:val="single"/>
                      <w:rtl w:val="0"/>
                    </w:rPr>
                    <w:t xml:space="preserve">Tarea</w:t>
                  </w:r>
                </w:p>
                <w:p w:rsidR="00000000" w:rsidDel="00000000" w:rsidP="00000000" w:rsidRDefault="00000000" w:rsidRPr="00000000" w14:paraId="00000097">
                  <w:pPr>
                    <w:numPr>
                      <w:ilvl w:val="0"/>
                      <w:numId w:val="20"/>
                    </w:numPr>
                    <w:ind w:left="720" w:hanging="360"/>
                    <w:rPr>
                      <w:rFonts w:ascii="Aptos" w:cs="Aptos" w:eastAsia="Aptos" w:hAnsi="Apto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i w:val="1"/>
                      <w:iCs w:val="1"/>
                      <w:sz w:val="24"/>
                      <w:szCs w:val="24"/>
                      <w:rtl w:val="0"/>
                    </w:rPr>
                    <w:t xml:space="preserve">fechaHoraDesdeTarea</w:t>
                  </w: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rtl w:val="0"/>
                    </w:rPr>
                    <w:t xml:space="preserve"> de </w:t>
                  </w: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u w:val="single"/>
                      <w:rtl w:val="0"/>
                    </w:rPr>
                    <w:t xml:space="preserve">Tarea</w:t>
                  </w:r>
                </w:p>
                <w:p w:rsidR="00000000" w:rsidDel="00000000" w:rsidP="00000000" w:rsidRDefault="00000000" w:rsidRPr="00000000" w14:paraId="00000098">
                  <w:pPr>
                    <w:numPr>
                      <w:ilvl w:val="0"/>
                      <w:numId w:val="20"/>
                    </w:numPr>
                    <w:ind w:left="720" w:hanging="360"/>
                    <w:rPr>
                      <w:rFonts w:ascii="Aptos" w:cs="Aptos" w:eastAsia="Aptos" w:hAnsi="Apto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i w:val="1"/>
                      <w:iCs w:val="1"/>
                      <w:sz w:val="24"/>
                      <w:szCs w:val="24"/>
                      <w:rtl w:val="0"/>
                    </w:rPr>
                    <w:t xml:space="preserve">horasDuracion</w:t>
                  </w: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rtl w:val="0"/>
                    </w:rPr>
                    <w:t xml:space="preserve"> de </w:t>
                  </w: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u w:val="single"/>
                      <w:rtl w:val="0"/>
                    </w:rPr>
                    <w:t xml:space="preserve">Tarea</w:t>
                  </w:r>
                </w:p>
              </w:tc>
            </w:tr>
          </w:tbl>
          <w:p w:rsidR="00000000" w:rsidDel="00000000" w:rsidP="00000000" w:rsidRDefault="00000000" w:rsidRPr="00000000" w14:paraId="0000009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4.4. Mostrar mensaje: “Ingrese los datos de la tarea que desea registrar”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N°4</w:t>
            </w:r>
          </w:p>
          <w:p w:rsidR="00000000" w:rsidDel="00000000" w:rsidP="00000000" w:rsidRDefault="00000000" w:rsidRPr="00000000" w14:paraId="0000009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GUI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2</w:t>
            </w:r>
          </w:p>
          <w:p w:rsidR="00000000" w:rsidDel="00000000" w:rsidP="00000000" w:rsidRDefault="00000000" w:rsidRPr="00000000" w14:paraId="000000A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5. Ingresar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nombreTarea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fechaHoraDesdeTarea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, fechaHoraHastaTarea,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horasDuracion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, observaciones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6. Validar datos ingresados</w:t>
            </w:r>
          </w:p>
          <w:p w:rsidR="00000000" w:rsidDel="00000000" w:rsidP="00000000" w:rsidRDefault="00000000" w:rsidRPr="00000000" w14:paraId="000000B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6.1. Controlar consistencia de datos ingresados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N°1</w:t>
            </w:r>
          </w:p>
        </w:tc>
      </w:tr>
      <w:tr>
        <w:trPr>
          <w:cantSplit w:val="0"/>
          <w:trHeight w:val="855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7. Registrar instancia de tarea</w:t>
            </w:r>
          </w:p>
          <w:p w:rsidR="00000000" w:rsidDel="00000000" w:rsidP="00000000" w:rsidRDefault="00000000" w:rsidRPr="00000000" w14:paraId="000000B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7.1. Crear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Tarea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numeroTarea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[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cantidadTareas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+ 1]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nombreTarea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al ingresado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fechaHoraDesdeTarea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al ingresado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fechaHoraHastaTarea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al ingresado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observaciones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las ingresadas</w:t>
            </w:r>
          </w:p>
          <w:p w:rsidR="00000000" w:rsidDel="00000000" w:rsidP="00000000" w:rsidRDefault="00000000" w:rsidRPr="00000000" w14:paraId="000000B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7.2. Modificar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seleccionada: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15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Tarea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creada (paso 7.1)</w:t>
            </w:r>
          </w:p>
          <w:p w:rsidR="00000000" w:rsidDel="00000000" w:rsidP="00000000" w:rsidRDefault="00000000" w:rsidRPr="00000000" w14:paraId="000000B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7.3. Leer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16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seleccionada</w:t>
            </w:r>
          </w:p>
          <w:p w:rsidR="00000000" w:rsidDel="00000000" w:rsidP="00000000" w:rsidRDefault="00000000" w:rsidRPr="00000000" w14:paraId="000000C1">
            <w:pPr>
              <w:spacing w:line="276" w:lineRule="auto"/>
              <w:rPr>
                <w:rFonts w:ascii="Aptos" w:cs="Aptos" w:eastAsia="Aptos" w:hAnsi="Aptos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7.4. Leer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</w:p>
          <w:p w:rsidR="00000000" w:rsidDel="00000000" w:rsidP="00000000" w:rsidRDefault="00000000" w:rsidRPr="00000000" w14:paraId="000000C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7.5.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SI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es igual a “Asignado”</w:t>
            </w:r>
          </w:p>
          <w:p w:rsidR="00000000" w:rsidDel="00000000" w:rsidP="00000000" w:rsidRDefault="00000000" w:rsidRPr="00000000" w14:paraId="000000C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7.5.1. Leer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seleccionadas </w:t>
            </w:r>
          </w:p>
          <w:p w:rsidR="00000000" w:rsidDel="00000000" w:rsidP="00000000" w:rsidRDefault="00000000" w:rsidRPr="00000000" w14:paraId="000000C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7.5.2. Seleccionar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fechaHoraHastaSE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C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7.5.3. Modificar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seleccionada: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fechaHoraHastaSE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la fecha actual</w:t>
            </w:r>
          </w:p>
          <w:p w:rsidR="00000000" w:rsidDel="00000000" w:rsidP="00000000" w:rsidRDefault="00000000" w:rsidRPr="00000000" w14:paraId="000000C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7.5.4. Crear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fechaHoraHastaSE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fechaHoraDesdeSE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la fecha actual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contadorServicio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al generado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observaciones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“Se registró la primer tarea del servicio”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(paso 2.1)</w:t>
            </w:r>
          </w:p>
          <w:p w:rsidR="00000000" w:rsidDel="00000000" w:rsidP="00000000" w:rsidRDefault="00000000" w:rsidRPr="00000000" w14:paraId="000000C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D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7.5.5. Modificar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(paso 2.1)</w:t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creada (paso 7.5.4)</w:t>
            </w:r>
          </w:p>
          <w:p w:rsidR="00000000" w:rsidDel="00000000" w:rsidP="00000000" w:rsidRDefault="00000000" w:rsidRPr="00000000" w14:paraId="000000D3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7.6.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FINSI</w:t>
            </w:r>
          </w:p>
          <w:p w:rsidR="00000000" w:rsidDel="00000000" w:rsidP="00000000" w:rsidRDefault="00000000" w:rsidRPr="00000000" w14:paraId="000000D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7.7. Mostrar mensaje: “¿Desea entregar el servicio?”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GUI 3</w:t>
            </w:r>
          </w:p>
        </w:tc>
      </w:tr>
      <w:tr>
        <w:trPr>
          <w:cantSplit w:val="0"/>
          <w:trHeight w:val="595.0000000000045" w:hRule="atLeast"/>
          <w:tblHeader w:val="0"/>
        </w:trPr>
        <w:tc>
          <w:tcPr/>
          <w:p w:rsidR="00000000" w:rsidDel="00000000" w:rsidP="00000000" w:rsidRDefault="00000000" w:rsidRPr="00000000" w14:paraId="00000109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8. Elegir respuesta (Si/No)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/>
          <w:p w:rsidR="00000000" w:rsidDel="00000000" w:rsidP="00000000" w:rsidRDefault="00000000" w:rsidRPr="00000000" w14:paraId="0000010C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9. Verificar respuesta ingresada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9.1. Comprobar que respuesta sea igual a “No”</w:t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N°2</w:t>
            </w:r>
          </w:p>
        </w:tc>
      </w:tr>
      <w:tr>
        <w:trPr>
          <w:cantSplit w:val="0"/>
          <w:trHeight w:val="414.9999999999909" w:hRule="atLeast"/>
          <w:tblHeader w:val="0"/>
        </w:trPr>
        <w:tc>
          <w:tcPr/>
          <w:p w:rsidR="00000000" w:rsidDel="00000000" w:rsidP="00000000" w:rsidRDefault="00000000" w:rsidRPr="00000000" w14:paraId="00000111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10. Guardar cambios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11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11. FIN CU</w:t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32"/>
          <w:szCs w:val="32"/>
          <w:rtl w:val="0"/>
        </w:rPr>
        <w:t xml:space="preserve">Caminos Alternativos</w:t>
      </w:r>
      <w:r w:rsidDel="00000000" w:rsidR="00000000" w:rsidRPr="00000000">
        <w:rPr>
          <w:rtl w:val="0"/>
        </w:rPr>
      </w:r>
    </w:p>
    <w:tbl>
      <w:tblPr>
        <w:tblStyle w:val="Table5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0"/>
        <w:gridCol w:w="4680"/>
        <w:gridCol w:w="1560"/>
        <w:tblGridChange w:id="0">
          <w:tblGrid>
            <w:gridCol w:w="3990"/>
            <w:gridCol w:w="4680"/>
            <w:gridCol w:w="15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11E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N°1: Datos ingresados no válidos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12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Profesional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2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2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6. Informar que los datos son inválidos</w:t>
            </w:r>
          </w:p>
          <w:p w:rsidR="00000000" w:rsidDel="00000000" w:rsidP="00000000" w:rsidRDefault="00000000" w:rsidRPr="00000000" w14:paraId="0000012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.1. Mostrar mensaje: “Los datos ingresados no son válidos. Intente nuevamente”</w:t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GUI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7. Retornar al paso 5 del camino principal</w:t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160" w:line="27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60" w:line="27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0"/>
        <w:gridCol w:w="4680"/>
        <w:gridCol w:w="1560"/>
        <w:tblGridChange w:id="0">
          <w:tblGrid>
            <w:gridCol w:w="3990"/>
            <w:gridCol w:w="4680"/>
            <w:gridCol w:w="15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12E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N°2: Profesional desea entregar servicio</w:t>
            </w:r>
          </w:p>
        </w:tc>
      </w:tr>
      <w:tr>
        <w:trPr>
          <w:cantSplit w:val="0"/>
          <w:trHeight w:val="362.373046875" w:hRule="atLeast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13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Profesional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3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3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rHeight w:val="855" w:hRule="atLeast"/>
          <w:tblHeader w:val="0"/>
        </w:trPr>
        <w:tc>
          <w:tcPr/>
          <w:p w:rsidR="00000000" w:rsidDel="00000000" w:rsidP="00000000" w:rsidRDefault="00000000" w:rsidRPr="00000000" w14:paraId="0000013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line="276" w:lineRule="auto"/>
              <w:ind w:left="0" w:firstLine="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5. Extender caso de uso</w:t>
            </w:r>
          </w:p>
          <w:p w:rsidR="00000000" w:rsidDel="00000000" w:rsidP="00000000" w:rsidRDefault="00000000" w:rsidRPr="00000000" w14:paraId="00000136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5.1. Ir a CU Entregar servicio</w:t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0"/>
        <w:gridCol w:w="4680"/>
        <w:gridCol w:w="1560"/>
        <w:tblGridChange w:id="0">
          <w:tblGrid>
            <w:gridCol w:w="3990"/>
            <w:gridCol w:w="4680"/>
            <w:gridCol w:w="15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13A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 N°3: Sistema no disponible 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13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Profesional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3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3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3. Informar que sistema no puede llevar a cabo en CU</w:t>
            </w:r>
          </w:p>
          <w:p w:rsidR="00000000" w:rsidDel="00000000" w:rsidP="00000000" w:rsidRDefault="00000000" w:rsidRPr="00000000" w14:paraId="0000014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3.1. Mostrar mensaje: “El sistema no se encuentra disponible en este momento”</w:t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GUI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3. FIN CU</w:t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0"/>
        <w:gridCol w:w="4680"/>
        <w:gridCol w:w="1560"/>
        <w:tblGridChange w:id="0">
          <w:tblGrid>
            <w:gridCol w:w="3990"/>
            <w:gridCol w:w="4680"/>
            <w:gridCol w:w="15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14A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 N°4: No se encontraron tareas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14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Profesional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4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4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5. Informar que no tiene tareas todavia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line="276" w:lineRule="auto"/>
              <w:ind w:left="141.7322834645671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5.1. Mostrar mensaje: “No se encontraron tareas pendientes”</w:t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GUI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6</w:t>
            </w:r>
          </w:p>
          <w:p w:rsidR="00000000" w:rsidDel="00000000" w:rsidP="00000000" w:rsidRDefault="00000000" w:rsidRPr="00000000" w14:paraId="00000155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6. Ir a paso 4.4 del camino principal</w:t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0"/>
        <w:gridCol w:w="4680"/>
        <w:gridCol w:w="1560"/>
        <w:tblGridChange w:id="0">
          <w:tblGrid>
            <w:gridCol w:w="3990"/>
            <w:gridCol w:w="4680"/>
            <w:gridCol w:w="15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15B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 N°5: No se encuentra instanciado el profesional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15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Profesional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5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6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rHeight w:val="967.119140625" w:hRule="atLeast"/>
          <w:tblHeader w:val="0"/>
        </w:trPr>
        <w:tc>
          <w:tcPr/>
          <w:p w:rsidR="00000000" w:rsidDel="00000000" w:rsidP="00000000" w:rsidRDefault="00000000" w:rsidRPr="00000000" w14:paraId="0000016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3. Notificar al profesional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line="276" w:lineRule="auto"/>
              <w:ind w:left="141.7322834645671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3.1. Mostrar mensaje: “No ha iniciado sesión”</w:t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GUI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4. FIN CU</w:t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GUI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 1 - Listado de servicios asignados</w:t>
      </w:r>
    </w:p>
    <w:p w:rsidR="00000000" w:rsidDel="00000000" w:rsidP="00000000" w:rsidRDefault="00000000" w:rsidRPr="00000000" w14:paraId="0000016B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</w:rPr>
        <w:drawing>
          <wp:inline distB="114300" distT="114300" distL="114300" distR="114300">
            <wp:extent cx="5731200" cy="1651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GUI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 2 - Formulario de registro de tareas</w:t>
      </w:r>
    </w:p>
    <w:p w:rsidR="00000000" w:rsidDel="00000000" w:rsidP="00000000" w:rsidRDefault="00000000" w:rsidRPr="00000000" w14:paraId="0000016E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</w:rPr>
        <w:drawing>
          <wp:inline distB="114300" distT="114300" distL="114300" distR="114300">
            <wp:extent cx="3127375" cy="4332609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7375" cy="4332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GUI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 3 - Confirmación de entrega de servicio</w:t>
      </w:r>
    </w:p>
    <w:p w:rsidR="00000000" w:rsidDel="00000000" w:rsidP="00000000" w:rsidRDefault="00000000" w:rsidRPr="00000000" w14:paraId="00000170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</w:rPr>
        <w:drawing>
          <wp:inline distB="114300" distT="114300" distL="114300" distR="114300">
            <wp:extent cx="5581650" cy="221597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215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GUI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 4 - Validación de datos incorrectos</w:t>
      </w:r>
    </w:p>
    <w:p w:rsidR="00000000" w:rsidDel="00000000" w:rsidP="00000000" w:rsidRDefault="00000000" w:rsidRPr="00000000" w14:paraId="00000173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</w:rPr>
        <w:drawing>
          <wp:inline distB="114300" distT="114300" distL="114300" distR="114300">
            <wp:extent cx="4438650" cy="54768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547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GUI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 5 - Sistema no disponible</w:t>
      </w:r>
    </w:p>
    <w:p w:rsidR="00000000" w:rsidDel="00000000" w:rsidP="00000000" w:rsidRDefault="00000000" w:rsidRPr="00000000" w14:paraId="00000175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362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GUI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 6 - No se encontraron tareas pendientes</w:t>
      </w:r>
    </w:p>
    <w:p w:rsidR="00000000" w:rsidDel="00000000" w:rsidP="00000000" w:rsidRDefault="00000000" w:rsidRPr="00000000" w14:paraId="00000178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</w:rPr>
        <w:drawing>
          <wp:inline distB="114300" distT="114300" distL="114300" distR="114300">
            <wp:extent cx="4967288" cy="2698178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26981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