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7D7E" w14:textId="77777777" w:rsidR="001C7A50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Listas descriptivas de casos de uso</w:t>
      </w:r>
    </w:p>
    <w:tbl>
      <w:tblPr>
        <w:tblStyle w:val="a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7530"/>
      </w:tblGrid>
      <w:tr w:rsidR="001C7A50" w14:paraId="6FF27D82" w14:textId="77777777">
        <w:tc>
          <w:tcPr>
            <w:tcW w:w="2700" w:type="dxa"/>
          </w:tcPr>
          <w:p w14:paraId="6FF27D7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</w:t>
            </w:r>
          </w:p>
        </w:tc>
        <w:tc>
          <w:tcPr>
            <w:tcW w:w="7530" w:type="dxa"/>
          </w:tcPr>
          <w:p w14:paraId="6FF27D8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9</w:t>
            </w:r>
          </w:p>
          <w:p w14:paraId="6FF27D8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86" w14:textId="77777777">
        <w:tc>
          <w:tcPr>
            <w:tcW w:w="2700" w:type="dxa"/>
          </w:tcPr>
          <w:p w14:paraId="6FF27D8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del CU</w:t>
            </w:r>
          </w:p>
        </w:tc>
        <w:tc>
          <w:tcPr>
            <w:tcW w:w="7530" w:type="dxa"/>
          </w:tcPr>
          <w:p w14:paraId="6FF27D8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Configurar tarifas</w:t>
            </w:r>
          </w:p>
          <w:p w14:paraId="6FF27D8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8A" w14:textId="77777777">
        <w:trPr>
          <w:trHeight w:val="622"/>
        </w:trPr>
        <w:tc>
          <w:tcPr>
            <w:tcW w:w="2700" w:type="dxa"/>
          </w:tcPr>
          <w:p w14:paraId="6FF27D8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Actor</w:t>
            </w:r>
          </w:p>
        </w:tc>
        <w:tc>
          <w:tcPr>
            <w:tcW w:w="7530" w:type="dxa"/>
          </w:tcPr>
          <w:p w14:paraId="6FF27D8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  <w:p w14:paraId="6FF27D8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8E" w14:textId="77777777">
        <w:tc>
          <w:tcPr>
            <w:tcW w:w="2700" w:type="dxa"/>
          </w:tcPr>
          <w:p w14:paraId="6FF27D8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Descripción</w:t>
            </w:r>
          </w:p>
        </w:tc>
        <w:tc>
          <w:tcPr>
            <w:tcW w:w="7530" w:type="dxa"/>
          </w:tcPr>
          <w:p w14:paraId="6FF27D8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El socio responsable decide establecer una configuración de tarifas para un determinado periodo o modificar una existente.</w:t>
            </w:r>
          </w:p>
          <w:p w14:paraId="6FF27D8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92" w14:textId="77777777">
        <w:tc>
          <w:tcPr>
            <w:tcW w:w="2700" w:type="dxa"/>
          </w:tcPr>
          <w:p w14:paraId="6FF27D8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Prioridad (A/B/C)</w:t>
            </w:r>
          </w:p>
        </w:tc>
        <w:tc>
          <w:tcPr>
            <w:tcW w:w="7530" w:type="dxa"/>
          </w:tcPr>
          <w:p w14:paraId="6FF27D9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B</w:t>
            </w:r>
          </w:p>
          <w:p w14:paraId="6FF27D9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96" w14:textId="77777777">
        <w:trPr>
          <w:trHeight w:val="619"/>
        </w:trPr>
        <w:tc>
          <w:tcPr>
            <w:tcW w:w="2700" w:type="dxa"/>
          </w:tcPr>
          <w:p w14:paraId="6FF27D9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Parámetros de Entrada</w:t>
            </w:r>
          </w:p>
        </w:tc>
        <w:tc>
          <w:tcPr>
            <w:tcW w:w="7530" w:type="dxa"/>
          </w:tcPr>
          <w:p w14:paraId="6FF27D9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montoMultaPorMes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numeroTipoServicio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numeroConfiguracion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, </w:t>
            </w:r>
            <w:proofErr w:type="spellStart"/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accion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(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>Agregar/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Modifcar</w:t>
            </w:r>
            <w:proofErr w:type="spellEnd"/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),  respuesta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 xml:space="preserve">(Si/No), 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elemento(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>Periodo/Tarifas/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NuevoTipoServicio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)</w:t>
            </w:r>
          </w:p>
          <w:p w14:paraId="6FF27D9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A3" w14:textId="77777777">
        <w:tc>
          <w:tcPr>
            <w:tcW w:w="2700" w:type="dxa"/>
          </w:tcPr>
          <w:p w14:paraId="6FF27D9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Inicial</w:t>
            </w:r>
          </w:p>
        </w:tc>
        <w:tc>
          <w:tcPr>
            <w:tcW w:w="7530" w:type="dxa"/>
          </w:tcPr>
          <w:p w14:paraId="6FF27D9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D99" w14:textId="77777777" w:rsidR="001C7A50" w:rsidRDefault="00000000">
            <w:pPr>
              <w:numPr>
                <w:ilvl w:val="0"/>
                <w:numId w:val="1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D9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9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 se desea modificar configuración existente</w:t>
            </w:r>
          </w:p>
          <w:p w14:paraId="6FF27D9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</w:p>
          <w:p w14:paraId="6FF27D9D" w14:textId="77777777" w:rsidR="001C7A50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D9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9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DA0" w14:textId="77777777" w:rsidR="001C7A50" w:rsidRDefault="00000000">
            <w:pPr>
              <w:numPr>
                <w:ilvl w:val="0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DA1" w14:textId="77777777" w:rsidR="001C7A50" w:rsidRDefault="00000000">
            <w:pPr>
              <w:numPr>
                <w:ilvl w:val="1"/>
                <w:numId w:val="10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relacionadas a instancias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DA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C7" w14:textId="77777777">
        <w:tc>
          <w:tcPr>
            <w:tcW w:w="2700" w:type="dxa"/>
          </w:tcPr>
          <w:p w14:paraId="6FF27DA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Estado Final</w:t>
            </w:r>
          </w:p>
        </w:tc>
        <w:tc>
          <w:tcPr>
            <w:tcW w:w="7530" w:type="dxa"/>
          </w:tcPr>
          <w:p w14:paraId="6FF27DA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 se desea agregar nueva configuración</w:t>
            </w:r>
          </w:p>
          <w:p w14:paraId="6FF27DA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creadas:</w:t>
            </w:r>
          </w:p>
          <w:p w14:paraId="6FF27DA7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6FF27DA8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A9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AA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DAB" w14:textId="77777777" w:rsidR="001C7A50" w:rsidRDefault="00000000">
            <w:pPr>
              <w:numPr>
                <w:ilvl w:val="1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DA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A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creada:</w:t>
            </w:r>
          </w:p>
          <w:p w14:paraId="6FF27DAE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numeroConfiguracion</w:t>
            </w:r>
            <w:proofErr w:type="spellEnd"/>
            <w:r>
              <w:t xml:space="preserve"> igual al generado</w:t>
            </w:r>
          </w:p>
          <w:p w14:paraId="6FF27DAF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montoMultaPorMes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6FF27DB0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1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2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creadas</w:t>
            </w:r>
          </w:p>
          <w:p w14:paraId="6FF27DB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</w:p>
          <w:p w14:paraId="6FF27DB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 se desea modificar configuración existente</w:t>
            </w:r>
          </w:p>
          <w:p w14:paraId="6FF27DB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creadas:</w:t>
            </w:r>
          </w:p>
          <w:p w14:paraId="6FF27DB6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6FF27DB7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8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9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DBA" w14:textId="77777777" w:rsidR="001C7A50" w:rsidRDefault="00000000">
            <w:pPr>
              <w:numPr>
                <w:ilvl w:val="1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DB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B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modificada:</w:t>
            </w:r>
          </w:p>
          <w:p w14:paraId="6FF27DBD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E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BF" w14:textId="77777777" w:rsidR="001C7A50" w:rsidRDefault="00000000">
            <w:pPr>
              <w:numPr>
                <w:ilvl w:val="0"/>
                <w:numId w:val="8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creadas</w:t>
            </w:r>
          </w:p>
          <w:p w14:paraId="6FF27DC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C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modificadas:</w:t>
            </w:r>
          </w:p>
          <w:p w14:paraId="6FF27DC2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C3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DC4" w14:textId="77777777" w:rsidR="001C7A50" w:rsidRDefault="00000000">
            <w:pPr>
              <w:numPr>
                <w:ilvl w:val="0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DC5" w14:textId="77777777" w:rsidR="001C7A50" w:rsidRDefault="00000000">
            <w:pPr>
              <w:numPr>
                <w:ilvl w:val="1"/>
                <w:numId w:val="13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DC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CA" w14:textId="77777777">
        <w:tc>
          <w:tcPr>
            <w:tcW w:w="2700" w:type="dxa"/>
          </w:tcPr>
          <w:p w14:paraId="6FF27DC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>Precondiciones</w:t>
            </w:r>
          </w:p>
        </w:tc>
        <w:tc>
          <w:tcPr>
            <w:tcW w:w="7530" w:type="dxa"/>
          </w:tcPr>
          <w:p w14:paraId="6FF27DC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Profesional instanciado 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(CU Iniciar Sesión)</w:t>
            </w:r>
          </w:p>
        </w:tc>
      </w:tr>
    </w:tbl>
    <w:p w14:paraId="6FF27DCB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DCC" w14:textId="77777777" w:rsidR="001C7A50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t>Descripción del flujo de sucesos</w:t>
      </w:r>
    </w:p>
    <w:tbl>
      <w:tblPr>
        <w:tblStyle w:val="a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5160"/>
        <w:gridCol w:w="1560"/>
      </w:tblGrid>
      <w:tr w:rsidR="001C7A50" w14:paraId="6FF27DCE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DC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Número: 8</w:t>
            </w:r>
          </w:p>
        </w:tc>
      </w:tr>
      <w:tr w:rsidR="001C7A50" w14:paraId="6FF27DD0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DC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Nombre CU: Configurar tarifa</w:t>
            </w:r>
          </w:p>
        </w:tc>
      </w:tr>
      <w:tr w:rsidR="001C7A50" w14:paraId="6FF27DD4" w14:textId="77777777">
        <w:trPr>
          <w:trHeight w:val="347"/>
        </w:trPr>
        <w:tc>
          <w:tcPr>
            <w:tcW w:w="3510" w:type="dxa"/>
            <w:shd w:val="clear" w:color="auto" w:fill="A5C9EB"/>
          </w:tcPr>
          <w:p w14:paraId="6FF27DD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5160" w:type="dxa"/>
            <w:shd w:val="clear" w:color="auto" w:fill="A5C9EB"/>
          </w:tcPr>
          <w:p w14:paraId="6FF27DD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DD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DD8" w14:textId="77777777">
        <w:tc>
          <w:tcPr>
            <w:tcW w:w="3510" w:type="dxa"/>
          </w:tcPr>
          <w:p w14:paraId="6FF27DD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1. Iniciar CU</w:t>
            </w:r>
          </w:p>
        </w:tc>
        <w:tc>
          <w:tcPr>
            <w:tcW w:w="5160" w:type="dxa"/>
          </w:tcPr>
          <w:p w14:paraId="6FF27DD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DD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EF" w14:textId="77777777">
        <w:trPr>
          <w:trHeight w:val="302"/>
        </w:trPr>
        <w:tc>
          <w:tcPr>
            <w:tcW w:w="3510" w:type="dxa"/>
          </w:tcPr>
          <w:p w14:paraId="6FF27DD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DD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2. Listar configuraciones</w:t>
            </w:r>
          </w:p>
          <w:p w14:paraId="6FF27DD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2.1. Comprobar que Profesional 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socioResponsable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verdadero esté instanciado (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</w:rPr>
              <w:t>precondicion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)</w:t>
            </w:r>
          </w:p>
          <w:p w14:paraId="6FF27DD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2.2. Buscar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</w:p>
          <w:p w14:paraId="6FF27DDD" w14:textId="77777777" w:rsidR="001C7A50" w:rsidRDefault="001C7A50">
            <w:pPr>
              <w:spacing w:line="276" w:lineRule="auto"/>
            </w:pPr>
          </w:p>
          <w:tbl>
            <w:tblPr>
              <w:tblStyle w:val="a1"/>
              <w:tblW w:w="496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960"/>
            </w:tblGrid>
            <w:tr w:rsidR="001C7A50" w14:paraId="6FF27DE7" w14:textId="77777777">
              <w:tc>
                <w:tcPr>
                  <w:tcW w:w="49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F27DDE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t xml:space="preserve">  </w:t>
                  </w: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2.3. Por cada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ConfiguracionTarifa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encontrada:</w:t>
                  </w:r>
                </w:p>
                <w:p w14:paraId="6FF27DDF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2.3.1. Leer:</w:t>
                  </w:r>
                </w:p>
                <w:p w14:paraId="6FF27DE0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lastRenderedPageBreak/>
                    <w:t>numeroConfiguracion</w:t>
                  </w:r>
                  <w:proofErr w:type="spellEnd"/>
                </w:p>
                <w:p w14:paraId="6FF27DE1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fechaHoraDesdeTarifa</w:t>
                  </w:r>
                  <w:proofErr w:type="spellEnd"/>
                </w:p>
                <w:p w14:paraId="6FF27DE2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fechaHoraHastaTarifa</w:t>
                  </w:r>
                  <w:proofErr w:type="spellEnd"/>
                </w:p>
                <w:p w14:paraId="6FF27DE3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2.3.2. Mostrar:</w:t>
                  </w:r>
                </w:p>
                <w:p w14:paraId="6FF27DE4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numeroConfiguracion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ConfiguracionTarifa</w:t>
                  </w:r>
                  <w:proofErr w:type="spellEnd"/>
                </w:p>
                <w:p w14:paraId="6FF27DE5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fechaHoraDesdeTarifa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ConfiguracionTarifa</w:t>
                  </w:r>
                  <w:proofErr w:type="spellEnd"/>
                </w:p>
                <w:p w14:paraId="6FF27DE6" w14:textId="77777777" w:rsidR="001C7A50" w:rsidRDefault="00000000">
                  <w:pPr>
                    <w:numPr>
                      <w:ilvl w:val="0"/>
                      <w:numId w:val="5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fechaHoraHastaTarifa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ConfiguracionTarifa</w:t>
                  </w:r>
                  <w:proofErr w:type="spellEnd"/>
                </w:p>
              </w:tc>
            </w:tr>
          </w:tbl>
          <w:p w14:paraId="6FF27DE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</w:p>
        </w:tc>
        <w:tc>
          <w:tcPr>
            <w:tcW w:w="1560" w:type="dxa"/>
          </w:tcPr>
          <w:p w14:paraId="6FF27DE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E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E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N°19</w:t>
            </w:r>
          </w:p>
          <w:p w14:paraId="6FF27DE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E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E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</w:t>
            </w:r>
          </w:p>
        </w:tc>
      </w:tr>
      <w:tr w:rsidR="001C7A50" w14:paraId="6FF27DF4" w14:textId="77777777">
        <w:trPr>
          <w:trHeight w:val="302"/>
        </w:trPr>
        <w:tc>
          <w:tcPr>
            <w:tcW w:w="3510" w:type="dxa"/>
          </w:tcPr>
          <w:p w14:paraId="6FF27DF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DF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Solicitar acción a realizar</w:t>
            </w:r>
          </w:p>
          <w:p w14:paraId="6FF27DF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3.1. Mostrar mensaje: “Ingrese la opción que desee realizar”</w:t>
            </w:r>
          </w:p>
        </w:tc>
        <w:tc>
          <w:tcPr>
            <w:tcW w:w="1560" w:type="dxa"/>
          </w:tcPr>
          <w:p w14:paraId="6FF27DF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2</w:t>
            </w:r>
          </w:p>
        </w:tc>
      </w:tr>
      <w:tr w:rsidR="001C7A50" w14:paraId="6FF27DF8" w14:textId="77777777">
        <w:trPr>
          <w:trHeight w:val="302"/>
        </w:trPr>
        <w:tc>
          <w:tcPr>
            <w:tcW w:w="3510" w:type="dxa"/>
          </w:tcPr>
          <w:p w14:paraId="6FF27DF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Seleccionar acción deseada (Modificar/Agregar)</w:t>
            </w:r>
          </w:p>
        </w:tc>
        <w:tc>
          <w:tcPr>
            <w:tcW w:w="5160" w:type="dxa"/>
          </w:tcPr>
          <w:p w14:paraId="6FF27DF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DF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DFF" w14:textId="77777777">
        <w:trPr>
          <w:trHeight w:val="302"/>
        </w:trPr>
        <w:tc>
          <w:tcPr>
            <w:tcW w:w="3510" w:type="dxa"/>
          </w:tcPr>
          <w:p w14:paraId="6FF27DF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DF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Verificar que haya elegido agregar</w:t>
            </w:r>
          </w:p>
          <w:p w14:paraId="6FF27DF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Comprobar que acción seleccionada sea igual a “Agregar”</w:t>
            </w:r>
          </w:p>
          <w:p w14:paraId="6FF27DF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DF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DF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N°5</w:t>
            </w:r>
          </w:p>
        </w:tc>
      </w:tr>
      <w:tr w:rsidR="001C7A50" w14:paraId="6FF27E04" w14:textId="77777777">
        <w:tc>
          <w:tcPr>
            <w:tcW w:w="3510" w:type="dxa"/>
          </w:tcPr>
          <w:p w14:paraId="6FF27E0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0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Solicitar periodo deseado</w:t>
            </w:r>
          </w:p>
          <w:p w14:paraId="6FF27E0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6.1 Mostrar mensaje: “Ingrese el periodo donde desea implementar la tarifa y el monto de multa”</w:t>
            </w:r>
          </w:p>
        </w:tc>
        <w:tc>
          <w:tcPr>
            <w:tcW w:w="1560" w:type="dxa"/>
          </w:tcPr>
          <w:p w14:paraId="6FF27E0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1C7A50" w14:paraId="6FF27E08" w14:textId="77777777">
        <w:tc>
          <w:tcPr>
            <w:tcW w:w="3510" w:type="dxa"/>
          </w:tcPr>
          <w:p w14:paraId="6FF27E0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7.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montoMultaPorMes</w:t>
            </w:r>
            <w:proofErr w:type="spellEnd"/>
          </w:p>
        </w:tc>
        <w:tc>
          <w:tcPr>
            <w:tcW w:w="5160" w:type="dxa"/>
          </w:tcPr>
          <w:p w14:paraId="6FF27E0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E0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14" w14:textId="77777777">
        <w:trPr>
          <w:trHeight w:val="2535"/>
        </w:trPr>
        <w:tc>
          <w:tcPr>
            <w:tcW w:w="3510" w:type="dxa"/>
          </w:tcPr>
          <w:p w14:paraId="6FF27E0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0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Verificar fechas ingresadas</w:t>
            </w:r>
          </w:p>
          <w:p w14:paraId="6FF27E0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8.1. Controlar consistencia de los datos ingresado</w:t>
            </w:r>
          </w:p>
          <w:p w14:paraId="6FF27E0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8.2. Comprobar que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sea mayor a la fecha actual</w:t>
            </w:r>
          </w:p>
          <w:p w14:paraId="6FF27E0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8.3. Comprobar que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sea mayor a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</w:p>
        </w:tc>
        <w:tc>
          <w:tcPr>
            <w:tcW w:w="1560" w:type="dxa"/>
          </w:tcPr>
          <w:p w14:paraId="6FF27E0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0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  <w:p w14:paraId="6FF27E1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1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  <w:p w14:paraId="6FF27E1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1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</w:t>
            </w:r>
          </w:p>
        </w:tc>
      </w:tr>
      <w:tr w:rsidR="001C7A50" w14:paraId="6FF27E28" w14:textId="77777777">
        <w:tc>
          <w:tcPr>
            <w:tcW w:w="3510" w:type="dxa"/>
          </w:tcPr>
          <w:p w14:paraId="6FF27E1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1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Listar servicios</w:t>
            </w:r>
          </w:p>
          <w:p w14:paraId="6FF27E1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9.1. Buscar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E18" w14:textId="77777777" w:rsidR="001C7A50" w:rsidRDefault="00000000">
            <w:pPr>
              <w:numPr>
                <w:ilvl w:val="0"/>
                <w:numId w:val="6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fechaHoraBajaTS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vacío</w:t>
            </w:r>
          </w:p>
          <w:p w14:paraId="6FF27E1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9.2.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cuenta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= 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Contar(</w:t>
            </w:r>
            <w:proofErr w:type="spellStart"/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)</w:t>
            </w:r>
          </w:p>
          <w:p w14:paraId="6FF27E1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  9.3. Seleccionar 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primer instancia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E1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9.4. Leer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nombreTipoServicio</w:t>
            </w:r>
            <w:proofErr w:type="spellEnd"/>
          </w:p>
          <w:p w14:paraId="6FF27E1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9.5. Mostrar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nombreTipoServicio</w:t>
            </w:r>
            <w:proofErr w:type="spellEnd"/>
          </w:p>
          <w:p w14:paraId="6FF27E1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9.6. Mostrar mensaje: “Ingrese la tarifa fija y la tarifa por hora para este tipo de servicio”</w:t>
            </w:r>
          </w:p>
        </w:tc>
        <w:tc>
          <w:tcPr>
            <w:tcW w:w="1560" w:type="dxa"/>
          </w:tcPr>
          <w:p w14:paraId="6FF27E1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1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2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1C7A50" w14:paraId="6FF27E2C" w14:textId="77777777">
        <w:tc>
          <w:tcPr>
            <w:tcW w:w="3510" w:type="dxa"/>
          </w:tcPr>
          <w:p w14:paraId="6FF27E2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 xml:space="preserve">10.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tarifaPorHora</w:t>
            </w:r>
            <w:proofErr w:type="spellEnd"/>
          </w:p>
        </w:tc>
        <w:tc>
          <w:tcPr>
            <w:tcW w:w="5160" w:type="dxa"/>
          </w:tcPr>
          <w:p w14:paraId="6FF27E2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E2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3E" w14:textId="77777777">
        <w:tc>
          <w:tcPr>
            <w:tcW w:w="3510" w:type="dxa"/>
          </w:tcPr>
          <w:p w14:paraId="6FF27E2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2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11. Registrar instancia de tarifa por servicio</w:t>
            </w:r>
          </w:p>
          <w:p w14:paraId="6FF27E2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11.1. Controlar consistencia de los datos ingresados</w:t>
            </w:r>
          </w:p>
          <w:p w14:paraId="6FF27E3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11.2. Crear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E31" w14:textId="77777777" w:rsidR="001C7A50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6FF27E32" w14:textId="77777777" w:rsidR="001C7A50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33" w14:textId="77777777" w:rsidR="001C7A50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34" w14:textId="77777777" w:rsidR="001C7A50" w:rsidRDefault="00000000">
            <w:pPr>
              <w:numPr>
                <w:ilvl w:val="0"/>
                <w:numId w:val="1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</w:t>
            </w:r>
          </w:p>
          <w:p w14:paraId="6FF27E3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11.3.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cuenta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=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cuenta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- 1</w:t>
            </w:r>
          </w:p>
          <w:p w14:paraId="6FF27E3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11.4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>
              <w:rPr>
                <w:rFonts w:ascii="Aptos" w:eastAsia="Aptos" w:hAnsi="Aptos" w:cs="Aptos"/>
                <w:b/>
                <w:bCs/>
                <w:i/>
                <w:iCs/>
                <w:sz w:val="24"/>
                <w:szCs w:val="24"/>
              </w:rPr>
              <w:t>cuenta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es igual a 0</w:t>
            </w:r>
          </w:p>
          <w:p w14:paraId="6FF27E3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11.4.1 Ir a paso 12 del camino principal</w:t>
            </w:r>
          </w:p>
          <w:p w14:paraId="6FF27E3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11.5.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  <w:p w14:paraId="6FF27E3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11.6. Seleccionar siguiente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</w:p>
          <w:p w14:paraId="6FF27E3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11.7. Ir a paso 9.4 del camino principal</w:t>
            </w:r>
          </w:p>
        </w:tc>
        <w:tc>
          <w:tcPr>
            <w:tcW w:w="1560" w:type="dxa"/>
          </w:tcPr>
          <w:p w14:paraId="6FF27E3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3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3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N°4</w:t>
            </w:r>
          </w:p>
        </w:tc>
      </w:tr>
      <w:tr w:rsidR="001C7A50" w14:paraId="6FF27E48" w14:textId="77777777">
        <w:tc>
          <w:tcPr>
            <w:tcW w:w="3510" w:type="dxa"/>
          </w:tcPr>
          <w:p w14:paraId="6FF27E3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4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12. Registrar instancia de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configuracion</w:t>
            </w:r>
            <w:proofErr w:type="spellEnd"/>
          </w:p>
          <w:p w14:paraId="6FF27E4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12.1. Crear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E42" w14:textId="77777777" w:rsidR="001C7A50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numeroConfiguracion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6FF27E43" w14:textId="77777777" w:rsidR="001C7A50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montoMultaPorMes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6FF27E44" w14:textId="77777777" w:rsidR="001C7A50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45" w14:textId="77777777" w:rsidR="001C7A50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46" w14:textId="77777777" w:rsidR="001C7A50" w:rsidRDefault="00000000">
            <w:pPr>
              <w:numPr>
                <w:ilvl w:val="0"/>
                <w:numId w:val="1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relacionada a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creadas</w:t>
            </w:r>
          </w:p>
        </w:tc>
        <w:tc>
          <w:tcPr>
            <w:tcW w:w="1560" w:type="dxa"/>
          </w:tcPr>
          <w:p w14:paraId="6FF27E4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4C" w14:textId="77777777">
        <w:trPr>
          <w:trHeight w:val="214"/>
        </w:trPr>
        <w:tc>
          <w:tcPr>
            <w:tcW w:w="3510" w:type="dxa"/>
          </w:tcPr>
          <w:p w14:paraId="6FF27E4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4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13. Guardar cambios</w:t>
            </w:r>
          </w:p>
        </w:tc>
        <w:tc>
          <w:tcPr>
            <w:tcW w:w="1560" w:type="dxa"/>
          </w:tcPr>
          <w:p w14:paraId="6FF27E4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50" w14:textId="77777777">
        <w:tc>
          <w:tcPr>
            <w:tcW w:w="3510" w:type="dxa"/>
          </w:tcPr>
          <w:p w14:paraId="6FF27E4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160" w:type="dxa"/>
          </w:tcPr>
          <w:p w14:paraId="6FF27E4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14. FIN CU</w:t>
            </w:r>
          </w:p>
        </w:tc>
        <w:tc>
          <w:tcPr>
            <w:tcW w:w="1560" w:type="dxa"/>
          </w:tcPr>
          <w:p w14:paraId="6FF27E4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E51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52" w14:textId="77777777" w:rsidR="001C7A50" w:rsidRDefault="00000000">
      <w:pPr>
        <w:spacing w:after="160"/>
        <w:rPr>
          <w:rFonts w:ascii="Aptos" w:eastAsia="Aptos" w:hAnsi="Aptos" w:cs="Aptos"/>
          <w:sz w:val="24"/>
          <w:szCs w:val="24"/>
        </w:rPr>
      </w:pPr>
      <w:r>
        <w:rPr>
          <w:rFonts w:ascii="Aptos" w:eastAsia="Aptos" w:hAnsi="Aptos" w:cs="Aptos"/>
          <w:sz w:val="32"/>
          <w:szCs w:val="32"/>
        </w:rPr>
        <w:lastRenderedPageBreak/>
        <w:t>Caminos Alternativos</w:t>
      </w:r>
    </w:p>
    <w:tbl>
      <w:tblPr>
        <w:tblStyle w:val="a2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E54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E53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N°1: No hay configuraciones de tarifa</w:t>
            </w:r>
          </w:p>
        </w:tc>
      </w:tr>
      <w:tr w:rsidR="001C7A50" w14:paraId="6FF27E58" w14:textId="77777777">
        <w:tc>
          <w:tcPr>
            <w:tcW w:w="3990" w:type="dxa"/>
            <w:shd w:val="clear" w:color="auto" w:fill="A5C9EB"/>
          </w:tcPr>
          <w:p w14:paraId="6FF27E5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E5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E5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E5D" w14:textId="77777777">
        <w:tc>
          <w:tcPr>
            <w:tcW w:w="3990" w:type="dxa"/>
          </w:tcPr>
          <w:p w14:paraId="6FF27E5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5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Informar que no hay configuraciones de tarifa</w:t>
            </w:r>
          </w:p>
          <w:p w14:paraId="6FF27E5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3.1. Mostrar mensaje: “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</w:rPr>
              <w:t>No hay configuraciones actualmente, desea agregar alguna?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</w:rPr>
              <w:t>”</w:t>
            </w:r>
          </w:p>
        </w:tc>
        <w:tc>
          <w:tcPr>
            <w:tcW w:w="1560" w:type="dxa"/>
          </w:tcPr>
          <w:p w14:paraId="6FF27E5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5</w:t>
            </w:r>
          </w:p>
        </w:tc>
      </w:tr>
      <w:tr w:rsidR="001C7A50" w14:paraId="6FF27E61" w14:textId="77777777">
        <w:tc>
          <w:tcPr>
            <w:tcW w:w="3990" w:type="dxa"/>
          </w:tcPr>
          <w:p w14:paraId="6FF27E5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Ingresar respuesta (Si/No)</w:t>
            </w:r>
          </w:p>
        </w:tc>
        <w:tc>
          <w:tcPr>
            <w:tcW w:w="4680" w:type="dxa"/>
          </w:tcPr>
          <w:p w14:paraId="6FF27E5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E6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6B" w14:textId="77777777">
        <w:tc>
          <w:tcPr>
            <w:tcW w:w="3990" w:type="dxa"/>
          </w:tcPr>
          <w:p w14:paraId="6FF27E6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6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5. Verificar respuesta ingresada</w:t>
            </w:r>
          </w:p>
          <w:p w14:paraId="6FF27E6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5.1. Controlar consistencia de los datos ingresados</w:t>
            </w:r>
          </w:p>
          <w:p w14:paraId="6FF27E6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es igual a “Si”</w:t>
            </w:r>
          </w:p>
          <w:p w14:paraId="6FF27E6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5.2.1 Ir a paso 6 del camino principal</w:t>
            </w:r>
          </w:p>
          <w:p w14:paraId="6FF27E6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5.3.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</w:tc>
        <w:tc>
          <w:tcPr>
            <w:tcW w:w="1560" w:type="dxa"/>
          </w:tcPr>
          <w:p w14:paraId="6FF27E6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6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</w:t>
            </w:r>
          </w:p>
          <w:p w14:paraId="6FF27E6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6F" w14:textId="77777777">
        <w:tc>
          <w:tcPr>
            <w:tcW w:w="3990" w:type="dxa"/>
          </w:tcPr>
          <w:p w14:paraId="6FF27E6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6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FIN CU</w:t>
            </w:r>
          </w:p>
        </w:tc>
        <w:tc>
          <w:tcPr>
            <w:tcW w:w="1560" w:type="dxa"/>
          </w:tcPr>
          <w:p w14:paraId="6FF27E6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E70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71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E73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E72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N°2: Respuesta ingresada no válida</w:t>
            </w:r>
          </w:p>
        </w:tc>
      </w:tr>
      <w:tr w:rsidR="001C7A50" w14:paraId="6FF27E77" w14:textId="77777777">
        <w:tc>
          <w:tcPr>
            <w:tcW w:w="3990" w:type="dxa"/>
            <w:shd w:val="clear" w:color="auto" w:fill="A5C9EB"/>
          </w:tcPr>
          <w:p w14:paraId="6FF27E7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E7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E7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E7C" w14:textId="77777777">
        <w:tc>
          <w:tcPr>
            <w:tcW w:w="3990" w:type="dxa"/>
          </w:tcPr>
          <w:p w14:paraId="6FF27E7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7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6. Informar que la respuesta es inválida</w:t>
            </w:r>
          </w:p>
          <w:p w14:paraId="6FF27E7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6.1. Mostrar mensaje: “La respuesta ingresada no es válida. Intente nuevamente”</w:t>
            </w:r>
          </w:p>
        </w:tc>
        <w:tc>
          <w:tcPr>
            <w:tcW w:w="1560" w:type="dxa"/>
          </w:tcPr>
          <w:p w14:paraId="6FF27E7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E80" w14:textId="77777777">
        <w:tc>
          <w:tcPr>
            <w:tcW w:w="3990" w:type="dxa"/>
          </w:tcPr>
          <w:p w14:paraId="6FF27E7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7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7. Retornar al paso 4 del camino alternativo 1</w:t>
            </w:r>
          </w:p>
        </w:tc>
        <w:tc>
          <w:tcPr>
            <w:tcW w:w="1560" w:type="dxa"/>
          </w:tcPr>
          <w:p w14:paraId="6FF27E7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E81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82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4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E84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E83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N°3: Datos ingresados no válidos</w:t>
            </w:r>
          </w:p>
        </w:tc>
      </w:tr>
      <w:tr w:rsidR="001C7A50" w14:paraId="6FF27E88" w14:textId="77777777">
        <w:tc>
          <w:tcPr>
            <w:tcW w:w="3990" w:type="dxa"/>
            <w:shd w:val="clear" w:color="auto" w:fill="A5C9EB"/>
          </w:tcPr>
          <w:p w14:paraId="6FF27E8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E8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E8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E8D" w14:textId="77777777">
        <w:tc>
          <w:tcPr>
            <w:tcW w:w="3990" w:type="dxa"/>
          </w:tcPr>
          <w:p w14:paraId="6FF27E8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8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Informar que los datos son inválidos</w:t>
            </w:r>
          </w:p>
          <w:p w14:paraId="6FF27E8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8.1. Mostrar mensaje: “Los datos ingresados no son válidos. Intente nuevamente”</w:t>
            </w:r>
          </w:p>
        </w:tc>
        <w:tc>
          <w:tcPr>
            <w:tcW w:w="1560" w:type="dxa"/>
          </w:tcPr>
          <w:p w14:paraId="6FF27E8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E91" w14:textId="77777777">
        <w:tc>
          <w:tcPr>
            <w:tcW w:w="3990" w:type="dxa"/>
          </w:tcPr>
          <w:p w14:paraId="6FF27E8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8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Retornar al paso 7 del camino principal</w:t>
            </w:r>
          </w:p>
        </w:tc>
        <w:tc>
          <w:tcPr>
            <w:tcW w:w="1560" w:type="dxa"/>
          </w:tcPr>
          <w:p w14:paraId="6FF27E9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E92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93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94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95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96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5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E9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E97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N°4: Datos ingresados no válidos</w:t>
            </w:r>
          </w:p>
        </w:tc>
      </w:tr>
      <w:tr w:rsidR="001C7A50" w14:paraId="6FF27E9C" w14:textId="77777777">
        <w:tc>
          <w:tcPr>
            <w:tcW w:w="3990" w:type="dxa"/>
            <w:shd w:val="clear" w:color="auto" w:fill="A5C9EB"/>
          </w:tcPr>
          <w:p w14:paraId="6FF27E9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E9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E9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EA1" w14:textId="77777777">
        <w:tc>
          <w:tcPr>
            <w:tcW w:w="3990" w:type="dxa"/>
          </w:tcPr>
          <w:p w14:paraId="6FF27E9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9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Informar que los datos son inválidos</w:t>
            </w:r>
          </w:p>
          <w:p w14:paraId="6FF27E9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8.1. Mostrar mensaje: “Los datos ingresados no son válidos. Intente nuevamente”</w:t>
            </w:r>
          </w:p>
        </w:tc>
        <w:tc>
          <w:tcPr>
            <w:tcW w:w="1560" w:type="dxa"/>
          </w:tcPr>
          <w:p w14:paraId="6FF27EA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EA5" w14:textId="77777777">
        <w:tc>
          <w:tcPr>
            <w:tcW w:w="3990" w:type="dxa"/>
          </w:tcPr>
          <w:p w14:paraId="6FF27EA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EA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Retornar al paso 6 del camino principal</w:t>
            </w:r>
          </w:p>
        </w:tc>
        <w:tc>
          <w:tcPr>
            <w:tcW w:w="1560" w:type="dxa"/>
          </w:tcPr>
          <w:p w14:paraId="6FF27EA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EA6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EA7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6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0"/>
        <w:gridCol w:w="5370"/>
        <w:gridCol w:w="1380"/>
      </w:tblGrid>
      <w:tr w:rsidR="001C7A50" w14:paraId="6FF27EA9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EA8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N°5: El cliente desea modificar una configuración</w:t>
            </w:r>
          </w:p>
        </w:tc>
      </w:tr>
      <w:tr w:rsidR="001C7A50" w14:paraId="6FF27EAD" w14:textId="77777777">
        <w:tc>
          <w:tcPr>
            <w:tcW w:w="3480" w:type="dxa"/>
            <w:shd w:val="clear" w:color="auto" w:fill="A5C9EB"/>
          </w:tcPr>
          <w:p w14:paraId="6FF27EA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5370" w:type="dxa"/>
            <w:shd w:val="clear" w:color="auto" w:fill="A5C9EB"/>
          </w:tcPr>
          <w:p w14:paraId="6FF27EA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380" w:type="dxa"/>
            <w:shd w:val="clear" w:color="auto" w:fill="A5C9EB"/>
          </w:tcPr>
          <w:p w14:paraId="6FF27EA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EB3" w14:textId="77777777">
        <w:tc>
          <w:tcPr>
            <w:tcW w:w="3480" w:type="dxa"/>
          </w:tcPr>
          <w:p w14:paraId="6FF27EA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A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EB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8. Preguntar qué desea modificar</w:t>
            </w:r>
          </w:p>
          <w:p w14:paraId="6FF27EB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8.1. Mostrar mensaje: “Ingrese lo que desee modificar”</w:t>
            </w:r>
          </w:p>
        </w:tc>
        <w:tc>
          <w:tcPr>
            <w:tcW w:w="1380" w:type="dxa"/>
          </w:tcPr>
          <w:p w14:paraId="6FF27EB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6</w:t>
            </w:r>
          </w:p>
        </w:tc>
      </w:tr>
      <w:tr w:rsidR="001C7A50" w14:paraId="6FF27EB7" w14:textId="77777777">
        <w:tc>
          <w:tcPr>
            <w:tcW w:w="3480" w:type="dxa"/>
          </w:tcPr>
          <w:p w14:paraId="6FF27EB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9. Seleccionar respuesta (Tarifas/Periodo/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NuevoTipoServicio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370" w:type="dxa"/>
          </w:tcPr>
          <w:p w14:paraId="6FF27EB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EB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E0" w14:textId="77777777">
        <w:tc>
          <w:tcPr>
            <w:tcW w:w="3480" w:type="dxa"/>
          </w:tcPr>
          <w:p w14:paraId="6FF27EB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EB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10. Verificar acción seleccionada</w:t>
            </w:r>
          </w:p>
          <w:p w14:paraId="6FF27EB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10.1. Comprobar que elemento elegido sea igual a “Tarifas”</w:t>
            </w:r>
          </w:p>
          <w:p w14:paraId="6FF27EB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10.2. Leer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relacionadas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</w:t>
            </w:r>
          </w:p>
          <w:p w14:paraId="6FF27EBC" w14:textId="77777777" w:rsidR="001C7A50" w:rsidRDefault="001C7A50">
            <w:pPr>
              <w:spacing w:line="276" w:lineRule="auto"/>
            </w:pPr>
          </w:p>
          <w:tbl>
            <w:tblPr>
              <w:tblStyle w:val="a7"/>
              <w:tblW w:w="517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170"/>
            </w:tblGrid>
            <w:tr w:rsidR="001C7A50" w14:paraId="6FF27EC8" w14:textId="77777777">
              <w:tc>
                <w:tcPr>
                  <w:tcW w:w="517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F27EBD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10.3. Por cada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TarifaServicio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leida</w:t>
                  </w:r>
                  <w:proofErr w:type="spellEnd"/>
                </w:p>
                <w:p w14:paraId="6FF27EBE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10.3.1. Leer:</w:t>
                  </w:r>
                </w:p>
                <w:p w14:paraId="6FF27EBF" w14:textId="77777777" w:rsidR="001C7A50" w:rsidRDefault="00000000">
                  <w:pPr>
                    <w:numPr>
                      <w:ilvl w:val="0"/>
                      <w:numId w:val="7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tarifaFija</w:t>
                  </w:r>
                  <w:proofErr w:type="spellEnd"/>
                </w:p>
                <w:p w14:paraId="6FF27EC0" w14:textId="77777777" w:rsidR="001C7A50" w:rsidRDefault="00000000">
                  <w:pPr>
                    <w:numPr>
                      <w:ilvl w:val="0"/>
                      <w:numId w:val="7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tarifaPorHora</w:t>
                  </w:r>
                  <w:proofErr w:type="spellEnd"/>
                </w:p>
                <w:p w14:paraId="6FF27EC1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10.3.2. Leer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TipoServicio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relacionada</w:t>
                  </w:r>
                </w:p>
                <w:p w14:paraId="6FF27EC2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lastRenderedPageBreak/>
                    <w:t xml:space="preserve">    10.3.3. Leer:</w:t>
                  </w:r>
                </w:p>
                <w:p w14:paraId="6FF27EC3" w14:textId="77777777" w:rsidR="001C7A50" w:rsidRDefault="00000000">
                  <w:pPr>
                    <w:numPr>
                      <w:ilvl w:val="0"/>
                      <w:numId w:val="3"/>
                    </w:num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nombreTipoServicio</w:t>
                  </w:r>
                  <w:proofErr w:type="spellEnd"/>
                </w:p>
                <w:p w14:paraId="6FF27EC4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10.3.4. Mostrar:</w:t>
                  </w:r>
                </w:p>
                <w:p w14:paraId="6FF27EC5" w14:textId="77777777" w:rsidR="001C7A50" w:rsidRDefault="00000000">
                  <w:pPr>
                    <w:numPr>
                      <w:ilvl w:val="0"/>
                      <w:numId w:val="9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tarifaFija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TarifaServicio</w:t>
                  </w:r>
                  <w:proofErr w:type="spellEnd"/>
                </w:p>
                <w:p w14:paraId="6FF27EC6" w14:textId="77777777" w:rsidR="001C7A50" w:rsidRDefault="00000000">
                  <w:pPr>
                    <w:numPr>
                      <w:ilvl w:val="0"/>
                      <w:numId w:val="9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tarifaPorHora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TarifaServicio</w:t>
                  </w:r>
                  <w:proofErr w:type="spellEnd"/>
                </w:p>
                <w:p w14:paraId="6FF27EC7" w14:textId="77777777" w:rsidR="001C7A50" w:rsidRDefault="00000000">
                  <w:pPr>
                    <w:numPr>
                      <w:ilvl w:val="0"/>
                      <w:numId w:val="9"/>
                    </w:num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nombreTipoServicio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de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TipoServicio</w:t>
                  </w:r>
                  <w:proofErr w:type="spellEnd"/>
                </w:p>
              </w:tc>
            </w:tr>
          </w:tbl>
          <w:p w14:paraId="6FF27EC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  <w:u w:val="single"/>
              </w:rPr>
            </w:pPr>
          </w:p>
          <w:p w14:paraId="6FF27EC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10.4. Mostrar mensaje: “Seleccione un tipo de servicio para modificar”</w:t>
            </w:r>
          </w:p>
        </w:tc>
        <w:tc>
          <w:tcPr>
            <w:tcW w:w="1380" w:type="dxa"/>
          </w:tcPr>
          <w:p w14:paraId="6FF27EC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C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N°9</w:t>
            </w:r>
          </w:p>
          <w:p w14:paraId="6FF27EC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C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C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D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7</w:t>
            </w:r>
          </w:p>
        </w:tc>
      </w:tr>
      <w:tr w:rsidR="001C7A50" w14:paraId="6FF27EE4" w14:textId="77777777">
        <w:tc>
          <w:tcPr>
            <w:tcW w:w="3480" w:type="dxa"/>
          </w:tcPr>
          <w:p w14:paraId="6FF27EE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 xml:space="preserve">11. Seleccionar instancia de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numeroTarifaServico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370" w:type="dxa"/>
          </w:tcPr>
          <w:p w14:paraId="6FF27EE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EE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E9" w14:textId="77777777">
        <w:tc>
          <w:tcPr>
            <w:tcW w:w="3480" w:type="dxa"/>
          </w:tcPr>
          <w:p w14:paraId="6FF27EE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EE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12. Solicitar nuevos valores</w:t>
            </w:r>
          </w:p>
          <w:p w14:paraId="6FF27EE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12.1. Mostrar mensaje: “Ingrese los nuevos valores para esta tarifa”</w:t>
            </w:r>
          </w:p>
        </w:tc>
        <w:tc>
          <w:tcPr>
            <w:tcW w:w="1380" w:type="dxa"/>
          </w:tcPr>
          <w:p w14:paraId="6FF27EE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1C7A50" w14:paraId="6FF27EED" w14:textId="77777777">
        <w:tc>
          <w:tcPr>
            <w:tcW w:w="3480" w:type="dxa"/>
          </w:tcPr>
          <w:p w14:paraId="6FF27EE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13.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tarifaPorHora</w:t>
            </w:r>
            <w:proofErr w:type="spellEnd"/>
          </w:p>
        </w:tc>
        <w:tc>
          <w:tcPr>
            <w:tcW w:w="5370" w:type="dxa"/>
          </w:tcPr>
          <w:p w14:paraId="6FF27EE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EE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EF7" w14:textId="77777777">
        <w:tc>
          <w:tcPr>
            <w:tcW w:w="3480" w:type="dxa"/>
          </w:tcPr>
          <w:p w14:paraId="6FF27EE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EE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14. Actualizar valores</w:t>
            </w:r>
          </w:p>
          <w:p w14:paraId="6FF27EF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14.1. Controlar consistencia de los datos ingresados</w:t>
            </w:r>
          </w:p>
          <w:p w14:paraId="6FF27EF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14.2. Modificar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seleccionada:</w:t>
            </w:r>
          </w:p>
          <w:p w14:paraId="6FF27EF2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F3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EF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14.3. Mostrar mensaje: “Desea modificar algún tipo de servicio más?”</w:t>
            </w:r>
          </w:p>
        </w:tc>
        <w:tc>
          <w:tcPr>
            <w:tcW w:w="1380" w:type="dxa"/>
          </w:tcPr>
          <w:p w14:paraId="6FF27EF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EF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N°6</w:t>
            </w:r>
          </w:p>
        </w:tc>
      </w:tr>
      <w:tr w:rsidR="001C7A50" w14:paraId="6FF27EFB" w14:textId="77777777">
        <w:tc>
          <w:tcPr>
            <w:tcW w:w="3480" w:type="dxa"/>
          </w:tcPr>
          <w:p w14:paraId="6FF27EF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Ingresar respuesta (Si/No)</w:t>
            </w:r>
          </w:p>
        </w:tc>
        <w:tc>
          <w:tcPr>
            <w:tcW w:w="5370" w:type="dxa"/>
          </w:tcPr>
          <w:p w14:paraId="6FF27EF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EF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06" w14:textId="77777777">
        <w:tc>
          <w:tcPr>
            <w:tcW w:w="3480" w:type="dxa"/>
          </w:tcPr>
          <w:p w14:paraId="6FF27EF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EF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Verificar respuesta ingresada</w:t>
            </w:r>
          </w:p>
          <w:p w14:paraId="6FF27EF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16.1. Controlar consistencia de los datos ingresados</w:t>
            </w:r>
          </w:p>
          <w:p w14:paraId="6FF27EF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16.2.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ingresada es igual a “Si”</w:t>
            </w:r>
          </w:p>
          <w:p w14:paraId="6FF27F0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16.2.1. Ir a paso 11 del camino alternativo 5</w:t>
            </w:r>
          </w:p>
          <w:p w14:paraId="6FF27F0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16.3.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  <w:p w14:paraId="6FF27F0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16.4. Mostrar mensaje: “Desea modificar algo más?”</w:t>
            </w:r>
          </w:p>
          <w:p w14:paraId="6FF27F0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F0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0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N°7</w:t>
            </w:r>
          </w:p>
        </w:tc>
      </w:tr>
      <w:tr w:rsidR="001C7A50" w14:paraId="6FF27F0C" w14:textId="77777777">
        <w:tc>
          <w:tcPr>
            <w:tcW w:w="3480" w:type="dxa"/>
          </w:tcPr>
          <w:p w14:paraId="6FF27F0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17. Ingresar respuesta (Si/No)</w:t>
            </w:r>
          </w:p>
        </w:tc>
        <w:tc>
          <w:tcPr>
            <w:tcW w:w="5370" w:type="dxa"/>
          </w:tcPr>
          <w:p w14:paraId="6FF27F0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6FF27F0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6FF27F0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</w:tcPr>
          <w:p w14:paraId="6FF27F0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15" w14:textId="77777777">
        <w:tc>
          <w:tcPr>
            <w:tcW w:w="3480" w:type="dxa"/>
          </w:tcPr>
          <w:p w14:paraId="6FF27F0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F0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Verificar respuesta ingresada</w:t>
            </w:r>
          </w:p>
          <w:p w14:paraId="6FF27F0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18.1. Controlar consistencia de los datos ingresados</w:t>
            </w:r>
          </w:p>
          <w:p w14:paraId="6FF27F1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18.2.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ingresada es igual a “Si”</w:t>
            </w:r>
          </w:p>
          <w:p w14:paraId="6FF27F1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18.2.1. Ir a paso 9 del camino alternativo 5</w:t>
            </w:r>
          </w:p>
          <w:p w14:paraId="6FF27F1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16.3.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</w:tc>
        <w:tc>
          <w:tcPr>
            <w:tcW w:w="1380" w:type="dxa"/>
          </w:tcPr>
          <w:p w14:paraId="6FF27F1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1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N°8</w:t>
            </w:r>
          </w:p>
        </w:tc>
      </w:tr>
      <w:tr w:rsidR="001C7A50" w14:paraId="6FF27F19" w14:textId="77777777">
        <w:tc>
          <w:tcPr>
            <w:tcW w:w="3480" w:type="dxa"/>
          </w:tcPr>
          <w:p w14:paraId="6FF27F1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F1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17. Guardar cambios</w:t>
            </w:r>
          </w:p>
        </w:tc>
        <w:tc>
          <w:tcPr>
            <w:tcW w:w="1380" w:type="dxa"/>
          </w:tcPr>
          <w:p w14:paraId="6FF27F1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1D" w14:textId="77777777">
        <w:tc>
          <w:tcPr>
            <w:tcW w:w="3480" w:type="dxa"/>
          </w:tcPr>
          <w:p w14:paraId="6FF27F1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5370" w:type="dxa"/>
          </w:tcPr>
          <w:p w14:paraId="6FF27F1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FIN CU</w:t>
            </w:r>
          </w:p>
        </w:tc>
        <w:tc>
          <w:tcPr>
            <w:tcW w:w="1380" w:type="dxa"/>
          </w:tcPr>
          <w:p w14:paraId="6FF27F1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1E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8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20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7F1F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N°6: Datos ingresados no válidos</w:t>
            </w:r>
          </w:p>
        </w:tc>
      </w:tr>
      <w:tr w:rsidR="001C7A50" w14:paraId="6FF27F24" w14:textId="77777777">
        <w:tc>
          <w:tcPr>
            <w:tcW w:w="3990" w:type="dxa"/>
            <w:shd w:val="clear" w:color="auto" w:fill="A5C9EB"/>
          </w:tcPr>
          <w:p w14:paraId="6FF27F2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2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2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2D" w14:textId="77777777">
        <w:tc>
          <w:tcPr>
            <w:tcW w:w="3990" w:type="dxa"/>
          </w:tcPr>
          <w:p w14:paraId="6FF27F2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2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Informar que los datos son inválidos</w:t>
            </w:r>
          </w:p>
          <w:p w14:paraId="6FF27F2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15.1. Mostrar mensaje: “Los datos ingresados no son válidos. Intente nuevamente”</w:t>
            </w:r>
          </w:p>
        </w:tc>
        <w:tc>
          <w:tcPr>
            <w:tcW w:w="1560" w:type="dxa"/>
          </w:tcPr>
          <w:p w14:paraId="6FF27F2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2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2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2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2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F33" w14:textId="77777777">
        <w:tc>
          <w:tcPr>
            <w:tcW w:w="3990" w:type="dxa"/>
          </w:tcPr>
          <w:p w14:paraId="6FF27F2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2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Retornar al paso 13 del camino alternativo 5</w:t>
            </w:r>
          </w:p>
        </w:tc>
        <w:tc>
          <w:tcPr>
            <w:tcW w:w="1560" w:type="dxa"/>
          </w:tcPr>
          <w:p w14:paraId="6FF27F3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3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3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34" w14:textId="77777777" w:rsidR="001C7A50" w:rsidRDefault="001C7A50">
      <w:pPr>
        <w:spacing w:after="160"/>
      </w:pPr>
    </w:p>
    <w:p w14:paraId="6FF27F35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9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37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F36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N°7: Respuesta ingresada no válida</w:t>
            </w:r>
          </w:p>
        </w:tc>
      </w:tr>
      <w:tr w:rsidR="001C7A50" w14:paraId="6FF27F3B" w14:textId="77777777">
        <w:trPr>
          <w:trHeight w:val="272"/>
        </w:trPr>
        <w:tc>
          <w:tcPr>
            <w:tcW w:w="3990" w:type="dxa"/>
            <w:shd w:val="clear" w:color="auto" w:fill="A5C9EB"/>
          </w:tcPr>
          <w:p w14:paraId="6FF27F3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3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3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40" w14:textId="77777777">
        <w:tc>
          <w:tcPr>
            <w:tcW w:w="3990" w:type="dxa"/>
          </w:tcPr>
          <w:p w14:paraId="6FF27F3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3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17. Informar que la respuesta es inválida</w:t>
            </w:r>
          </w:p>
          <w:p w14:paraId="6FF27F3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17.1. Mostrar mensaje: “La respuesta ingresada no es válida. Intente nuevamente”</w:t>
            </w:r>
          </w:p>
        </w:tc>
        <w:tc>
          <w:tcPr>
            <w:tcW w:w="1560" w:type="dxa"/>
          </w:tcPr>
          <w:p w14:paraId="6FF27F3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F44" w14:textId="77777777">
        <w:tc>
          <w:tcPr>
            <w:tcW w:w="3990" w:type="dxa"/>
          </w:tcPr>
          <w:p w14:paraId="6FF27F4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4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Retornar al paso 15 del camino alternativo 5</w:t>
            </w:r>
          </w:p>
        </w:tc>
        <w:tc>
          <w:tcPr>
            <w:tcW w:w="1560" w:type="dxa"/>
          </w:tcPr>
          <w:p w14:paraId="6FF27F4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45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46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a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48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F47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N°8: Respuesta ingresada no válida</w:t>
            </w:r>
          </w:p>
        </w:tc>
      </w:tr>
      <w:tr w:rsidR="001C7A50" w14:paraId="6FF27F4C" w14:textId="77777777">
        <w:tc>
          <w:tcPr>
            <w:tcW w:w="3990" w:type="dxa"/>
            <w:shd w:val="clear" w:color="auto" w:fill="A5C9EB"/>
          </w:tcPr>
          <w:p w14:paraId="6FF27F4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4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4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54" w14:textId="77777777">
        <w:tc>
          <w:tcPr>
            <w:tcW w:w="3990" w:type="dxa"/>
          </w:tcPr>
          <w:p w14:paraId="6FF27F4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4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19. Informar que la respuesta es inválida</w:t>
            </w:r>
          </w:p>
          <w:p w14:paraId="6FF27F4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lastRenderedPageBreak/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19.1. Mostrar mensaje: “La respuesta ingresada no es válida. Intente nuevamente”</w:t>
            </w:r>
          </w:p>
        </w:tc>
        <w:tc>
          <w:tcPr>
            <w:tcW w:w="1560" w:type="dxa"/>
          </w:tcPr>
          <w:p w14:paraId="6FF27F5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5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5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5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>GUI 1</w:t>
            </w:r>
          </w:p>
        </w:tc>
      </w:tr>
      <w:tr w:rsidR="001C7A50" w14:paraId="6FF27F58" w14:textId="77777777">
        <w:tc>
          <w:tcPr>
            <w:tcW w:w="3990" w:type="dxa"/>
          </w:tcPr>
          <w:p w14:paraId="6FF27F5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5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20. Retornar al paso 17 del camino alternativo 5</w:t>
            </w:r>
          </w:p>
        </w:tc>
        <w:tc>
          <w:tcPr>
            <w:tcW w:w="1560" w:type="dxa"/>
          </w:tcPr>
          <w:p w14:paraId="6FF27F5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59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5A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5B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5C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5D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b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5F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7F5E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N°9: El cliente desea modificar el periodo</w:t>
            </w:r>
          </w:p>
        </w:tc>
      </w:tr>
      <w:tr w:rsidR="001C7A50" w14:paraId="6FF27F63" w14:textId="77777777">
        <w:tc>
          <w:tcPr>
            <w:tcW w:w="3990" w:type="dxa"/>
            <w:shd w:val="clear" w:color="auto" w:fill="A5C9EB"/>
          </w:tcPr>
          <w:p w14:paraId="6FF27F6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6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6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69" w14:textId="77777777">
        <w:tc>
          <w:tcPr>
            <w:tcW w:w="3990" w:type="dxa"/>
          </w:tcPr>
          <w:p w14:paraId="6FF27F6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6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11. Verificar elemento elegido</w:t>
            </w:r>
          </w:p>
          <w:p w14:paraId="6FF27F6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11.1. Comprobar que elemento elegido sea igual a “Periodo”</w:t>
            </w:r>
          </w:p>
        </w:tc>
        <w:tc>
          <w:tcPr>
            <w:tcW w:w="1560" w:type="dxa"/>
          </w:tcPr>
          <w:p w14:paraId="6FF27F6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6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N°12</w:t>
            </w:r>
          </w:p>
        </w:tc>
      </w:tr>
      <w:tr w:rsidR="001C7A50" w14:paraId="6FF27F6E" w14:textId="77777777">
        <w:tc>
          <w:tcPr>
            <w:tcW w:w="3990" w:type="dxa"/>
          </w:tcPr>
          <w:p w14:paraId="6FF27F6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6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12. Solicitar periodo deseado</w:t>
            </w:r>
          </w:p>
          <w:p w14:paraId="6FF27F6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6.1 Mostrar mensaje: “Ingrese el periodo donde desea implementar la tarifa y el monto de multa”</w:t>
            </w:r>
          </w:p>
        </w:tc>
        <w:tc>
          <w:tcPr>
            <w:tcW w:w="1560" w:type="dxa"/>
          </w:tcPr>
          <w:p w14:paraId="6FF27F6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3</w:t>
            </w:r>
          </w:p>
        </w:tc>
      </w:tr>
      <w:tr w:rsidR="001C7A50" w14:paraId="6FF27F72" w14:textId="77777777">
        <w:tc>
          <w:tcPr>
            <w:tcW w:w="3990" w:type="dxa"/>
          </w:tcPr>
          <w:p w14:paraId="6FF27F6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13.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montoMultaPorMes</w:t>
            </w:r>
            <w:proofErr w:type="spellEnd"/>
          </w:p>
        </w:tc>
        <w:tc>
          <w:tcPr>
            <w:tcW w:w="4680" w:type="dxa"/>
          </w:tcPr>
          <w:p w14:paraId="6FF27F7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F7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80" w14:textId="77777777">
        <w:trPr>
          <w:trHeight w:val="2886"/>
        </w:trPr>
        <w:tc>
          <w:tcPr>
            <w:tcW w:w="3990" w:type="dxa"/>
          </w:tcPr>
          <w:p w14:paraId="6FF27F7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7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14. Verificar fechas ingresadas</w:t>
            </w:r>
          </w:p>
          <w:p w14:paraId="6FF27F7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14.1. Controlar consistencia de los datos ingresado</w:t>
            </w:r>
          </w:p>
          <w:p w14:paraId="6FF27F7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14.2. Comprobar que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sea mayor a la fecha actual</w:t>
            </w:r>
          </w:p>
          <w:p w14:paraId="6FF27F7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i/>
                <w:i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14.3. Comprobar que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sea mayor a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</w:p>
        </w:tc>
        <w:tc>
          <w:tcPr>
            <w:tcW w:w="1560" w:type="dxa"/>
          </w:tcPr>
          <w:p w14:paraId="6FF27F7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7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N°10</w:t>
            </w:r>
          </w:p>
          <w:p w14:paraId="6FF27F7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7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7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N°10</w:t>
            </w:r>
          </w:p>
          <w:p w14:paraId="6FF27F7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7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7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N°10</w:t>
            </w:r>
          </w:p>
        </w:tc>
      </w:tr>
      <w:tr w:rsidR="001C7A50" w14:paraId="6FF27F89" w14:textId="77777777">
        <w:tc>
          <w:tcPr>
            <w:tcW w:w="3990" w:type="dxa"/>
          </w:tcPr>
          <w:p w14:paraId="6FF27F8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8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Actualizar periodo de instancia de configuración</w:t>
            </w:r>
          </w:p>
          <w:p w14:paraId="6FF27F8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15.1. Modificar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seleccionada:</w:t>
            </w:r>
          </w:p>
          <w:p w14:paraId="6FF27F84" w14:textId="77777777" w:rsidR="001C7A50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fechaHoraDesdeTarifa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F85" w14:textId="77777777" w:rsidR="001C7A50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fechaHoraHastaTarifa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F86" w14:textId="77777777" w:rsidR="001C7A50" w:rsidRDefault="00000000">
            <w:pPr>
              <w:numPr>
                <w:ilvl w:val="0"/>
                <w:numId w:val="1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montoMultaPorMes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6FF27F8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15.2 Mostrar mensaje: “Desea modificar algo más?”</w:t>
            </w:r>
          </w:p>
        </w:tc>
        <w:tc>
          <w:tcPr>
            <w:tcW w:w="1560" w:type="dxa"/>
          </w:tcPr>
          <w:p w14:paraId="6FF27F8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8D" w14:textId="77777777">
        <w:tc>
          <w:tcPr>
            <w:tcW w:w="3990" w:type="dxa"/>
          </w:tcPr>
          <w:p w14:paraId="6FF27F8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Ingresar respuesta (Si/No)</w:t>
            </w:r>
          </w:p>
        </w:tc>
        <w:tc>
          <w:tcPr>
            <w:tcW w:w="4680" w:type="dxa"/>
          </w:tcPr>
          <w:p w14:paraId="6FF27F8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F8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96" w14:textId="77777777">
        <w:tc>
          <w:tcPr>
            <w:tcW w:w="3990" w:type="dxa"/>
          </w:tcPr>
          <w:p w14:paraId="6FF27F8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8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17. Verificar respuesta ingresada</w:t>
            </w:r>
          </w:p>
          <w:p w14:paraId="6FF27F9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17.1. Controlar consistencia de los datos ingresados</w:t>
            </w:r>
          </w:p>
          <w:p w14:paraId="6FF27F9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17.2.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ingresada es igual a “Si”</w:t>
            </w:r>
          </w:p>
          <w:p w14:paraId="6FF27F9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17.2.1. Ir a paso 9 del camino alternativo 5</w:t>
            </w:r>
          </w:p>
          <w:p w14:paraId="6FF27F9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17.3.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</w:tc>
        <w:tc>
          <w:tcPr>
            <w:tcW w:w="1560" w:type="dxa"/>
          </w:tcPr>
          <w:p w14:paraId="6FF27F9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9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N°11</w:t>
            </w:r>
          </w:p>
        </w:tc>
      </w:tr>
      <w:tr w:rsidR="001C7A50" w14:paraId="6FF27F9A" w14:textId="77777777">
        <w:tc>
          <w:tcPr>
            <w:tcW w:w="3990" w:type="dxa"/>
          </w:tcPr>
          <w:p w14:paraId="6FF27F9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9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Guardar cambios</w:t>
            </w:r>
          </w:p>
        </w:tc>
        <w:tc>
          <w:tcPr>
            <w:tcW w:w="1560" w:type="dxa"/>
          </w:tcPr>
          <w:p w14:paraId="6FF27F9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9E" w14:textId="77777777">
        <w:tc>
          <w:tcPr>
            <w:tcW w:w="3990" w:type="dxa"/>
          </w:tcPr>
          <w:p w14:paraId="6FF27F9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9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19. FIN CU</w:t>
            </w:r>
          </w:p>
        </w:tc>
        <w:tc>
          <w:tcPr>
            <w:tcW w:w="1560" w:type="dxa"/>
          </w:tcPr>
          <w:p w14:paraId="6FF27F9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9F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7FA0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c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A2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7FA1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N°10: Datos ingresados no válidos</w:t>
            </w:r>
          </w:p>
        </w:tc>
      </w:tr>
      <w:tr w:rsidR="001C7A50" w14:paraId="6FF27FA6" w14:textId="77777777">
        <w:tc>
          <w:tcPr>
            <w:tcW w:w="3990" w:type="dxa"/>
            <w:shd w:val="clear" w:color="auto" w:fill="A5C9EB"/>
          </w:tcPr>
          <w:p w14:paraId="6FF27FA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A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A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AB" w14:textId="77777777">
        <w:tc>
          <w:tcPr>
            <w:tcW w:w="3990" w:type="dxa"/>
          </w:tcPr>
          <w:p w14:paraId="6FF27FA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A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Informar que los datos son inválidos</w:t>
            </w:r>
          </w:p>
          <w:p w14:paraId="6FF27FA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15.1. Mostrar mensaje: “Los datos ingresados no son válidos. Intente nuevamente”</w:t>
            </w:r>
          </w:p>
        </w:tc>
        <w:tc>
          <w:tcPr>
            <w:tcW w:w="1560" w:type="dxa"/>
          </w:tcPr>
          <w:p w14:paraId="6FF27FA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FAF" w14:textId="77777777">
        <w:tc>
          <w:tcPr>
            <w:tcW w:w="3990" w:type="dxa"/>
          </w:tcPr>
          <w:p w14:paraId="6FF27FA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A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Retornar al paso 13 del camino alternativo 9</w:t>
            </w:r>
          </w:p>
        </w:tc>
        <w:tc>
          <w:tcPr>
            <w:tcW w:w="1560" w:type="dxa"/>
          </w:tcPr>
          <w:p w14:paraId="6FF27FA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B0" w14:textId="77777777" w:rsidR="001C7A50" w:rsidRDefault="001C7A50">
      <w:pPr>
        <w:spacing w:after="160"/>
      </w:pPr>
    </w:p>
    <w:p w14:paraId="6FF27FB1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d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B3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7FB2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N°11: Respuesta ingresada no válida</w:t>
            </w:r>
          </w:p>
        </w:tc>
      </w:tr>
      <w:tr w:rsidR="001C7A50" w14:paraId="6FF27FB7" w14:textId="77777777">
        <w:tc>
          <w:tcPr>
            <w:tcW w:w="3990" w:type="dxa"/>
            <w:shd w:val="clear" w:color="auto" w:fill="A5C9EB"/>
          </w:tcPr>
          <w:p w14:paraId="6FF27FB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B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B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BC" w14:textId="77777777">
        <w:tc>
          <w:tcPr>
            <w:tcW w:w="3990" w:type="dxa"/>
          </w:tcPr>
          <w:p w14:paraId="6FF27FB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B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Informar que la respuesta es inválida</w:t>
            </w:r>
          </w:p>
          <w:p w14:paraId="6FF27FB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18.1. Mostrar mensaje: “La respuesta ingresada no es válida. Intente nuevamente”</w:t>
            </w:r>
          </w:p>
        </w:tc>
        <w:tc>
          <w:tcPr>
            <w:tcW w:w="1560" w:type="dxa"/>
          </w:tcPr>
          <w:p w14:paraId="6FF27FB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7FC0" w14:textId="77777777">
        <w:tc>
          <w:tcPr>
            <w:tcW w:w="3990" w:type="dxa"/>
          </w:tcPr>
          <w:p w14:paraId="6FF27FB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B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19. Retornar al paso 16 del camino alternativo 9</w:t>
            </w:r>
          </w:p>
        </w:tc>
        <w:tc>
          <w:tcPr>
            <w:tcW w:w="1560" w:type="dxa"/>
          </w:tcPr>
          <w:p w14:paraId="6FF27FB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7FC1" w14:textId="77777777" w:rsidR="001C7A50" w:rsidRDefault="001C7A50">
      <w:pPr>
        <w:spacing w:after="160"/>
      </w:pPr>
    </w:p>
    <w:p w14:paraId="6FF27FC2" w14:textId="77777777" w:rsidR="001C7A50" w:rsidRDefault="001C7A50">
      <w:pPr>
        <w:spacing w:after="160"/>
      </w:pPr>
    </w:p>
    <w:p w14:paraId="6FF27FC3" w14:textId="77777777" w:rsidR="001C7A50" w:rsidRDefault="001C7A50">
      <w:pPr>
        <w:spacing w:after="160"/>
      </w:pPr>
    </w:p>
    <w:tbl>
      <w:tblPr>
        <w:tblStyle w:val="ae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7FC5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7FC4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N°12: El cliente desea agregar tarifas de nuevos tipos de servicios</w:t>
            </w:r>
          </w:p>
        </w:tc>
      </w:tr>
      <w:tr w:rsidR="001C7A50" w14:paraId="6FF27FC9" w14:textId="77777777">
        <w:tc>
          <w:tcPr>
            <w:tcW w:w="3990" w:type="dxa"/>
            <w:shd w:val="clear" w:color="auto" w:fill="A5C9EB"/>
          </w:tcPr>
          <w:p w14:paraId="6FF27FC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7FC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7FC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7FCE" w14:textId="77777777">
        <w:tc>
          <w:tcPr>
            <w:tcW w:w="3990" w:type="dxa"/>
          </w:tcPr>
          <w:p w14:paraId="6FF27FC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C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12. Solicitar periodo deseado</w:t>
            </w:r>
          </w:p>
          <w:p w14:paraId="6FF27FC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6.1 Mostrar mensaje: “Ingrese el código del tipo de servicio que desea agregar”</w:t>
            </w:r>
          </w:p>
        </w:tc>
        <w:tc>
          <w:tcPr>
            <w:tcW w:w="1560" w:type="dxa"/>
          </w:tcPr>
          <w:p w14:paraId="6FF27FC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8</w:t>
            </w:r>
          </w:p>
        </w:tc>
      </w:tr>
      <w:tr w:rsidR="001C7A50" w14:paraId="6FF27FD2" w14:textId="77777777">
        <w:tc>
          <w:tcPr>
            <w:tcW w:w="3990" w:type="dxa"/>
          </w:tcPr>
          <w:p w14:paraId="6FF27FC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13.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codigoTipoServicio</w:t>
            </w:r>
            <w:proofErr w:type="spellEnd"/>
          </w:p>
        </w:tc>
        <w:tc>
          <w:tcPr>
            <w:tcW w:w="4680" w:type="dxa"/>
          </w:tcPr>
          <w:p w14:paraId="6FF27FD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FD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7FEE" w14:textId="77777777">
        <w:trPr>
          <w:trHeight w:val="2886"/>
        </w:trPr>
        <w:tc>
          <w:tcPr>
            <w:tcW w:w="3990" w:type="dxa"/>
          </w:tcPr>
          <w:p w14:paraId="6FF27FD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D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14. Verificar código ingresado</w:t>
            </w:r>
          </w:p>
          <w:p w14:paraId="6FF27FD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14.1. Controlar consistencia de los datos ingresado</w:t>
            </w:r>
          </w:p>
          <w:p w14:paraId="6FF27FD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14.2. Buscar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FD7" w14:textId="77777777" w:rsidR="001C7A50" w:rsidRDefault="00000000">
            <w:pPr>
              <w:numPr>
                <w:ilvl w:val="0"/>
                <w:numId w:val="2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codigoTipoServicio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ingresado</w:t>
            </w:r>
          </w:p>
          <w:p w14:paraId="6FF27FD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14.3. Leer instancias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relacionadas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ConfiguracionTarifa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seleccionada</w:t>
            </w:r>
          </w:p>
          <w:p w14:paraId="6FF27FD9" w14:textId="77777777" w:rsidR="001C7A50" w:rsidRDefault="001C7A50">
            <w:pPr>
              <w:spacing w:line="276" w:lineRule="auto"/>
            </w:pPr>
          </w:p>
          <w:tbl>
            <w:tblPr>
              <w:tblStyle w:val="af"/>
              <w:tblW w:w="448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80"/>
            </w:tblGrid>
            <w:tr w:rsidR="001C7A50" w14:paraId="6FF27FDE" w14:textId="77777777">
              <w:tc>
                <w:tcPr>
                  <w:tcW w:w="4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F27FDA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14.4. Por cada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TarifaServicio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leida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>:</w:t>
                  </w:r>
                </w:p>
                <w:p w14:paraId="6FF27FDB" w14:textId="77777777" w:rsidR="001C7A50" w:rsidRDefault="00000000">
                  <w:pP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14.4.1. Leer instancia de </w:t>
                  </w:r>
                  <w:proofErr w:type="spellStart"/>
                  <w:r>
                    <w:rPr>
                      <w:rFonts w:ascii="Aptos" w:eastAsia="Aptos" w:hAnsi="Aptos" w:cs="Aptos"/>
                      <w:sz w:val="24"/>
                      <w:szCs w:val="24"/>
                      <w:u w:val="single"/>
                    </w:rPr>
                    <w:t>TipoServicio</w:t>
                  </w:r>
                  <w:proofErr w:type="spellEnd"/>
                </w:p>
                <w:p w14:paraId="6FF27FDC" w14:textId="77777777" w:rsidR="001C7A50" w:rsidRDefault="00000000">
                  <w:pP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</w:pPr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14.4.2. Leer </w:t>
                  </w: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codigoTipoServicio</w:t>
                  </w:r>
                  <w:proofErr w:type="spellEnd"/>
                </w:p>
                <w:p w14:paraId="6FF27FDD" w14:textId="77777777" w:rsidR="001C7A50" w:rsidRDefault="00000000"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   14.4.3. Comprobar que </w:t>
                  </w:r>
                  <w:proofErr w:type="spellStart"/>
                  <w:r>
                    <w:rPr>
                      <w:rFonts w:ascii="Aptos" w:eastAsia="Aptos" w:hAnsi="Aptos" w:cs="Aptos"/>
                      <w:i/>
                      <w:iCs/>
                      <w:sz w:val="24"/>
                      <w:szCs w:val="24"/>
                    </w:rPr>
                    <w:t>codigoTipoServicio</w:t>
                  </w:r>
                  <w:proofErr w:type="spellEnd"/>
                  <w:r>
                    <w:rPr>
                      <w:rFonts w:ascii="Aptos" w:eastAsia="Aptos" w:hAnsi="Aptos" w:cs="Aptos"/>
                      <w:sz w:val="24"/>
                      <w:szCs w:val="24"/>
                    </w:rPr>
                    <w:t xml:space="preserve"> sea diferente del ingresado</w:t>
                  </w:r>
                </w:p>
              </w:tc>
            </w:tr>
          </w:tbl>
          <w:p w14:paraId="6FF27FD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FE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N°13</w:t>
            </w:r>
          </w:p>
          <w:p w14:paraId="6FF27FE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N°14</w:t>
            </w:r>
          </w:p>
          <w:p w14:paraId="6FF27FE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9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C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7FE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N°15</w:t>
            </w:r>
          </w:p>
        </w:tc>
      </w:tr>
      <w:tr w:rsidR="001C7A50" w14:paraId="6FF27FF3" w14:textId="77777777">
        <w:tc>
          <w:tcPr>
            <w:tcW w:w="3990" w:type="dxa"/>
          </w:tcPr>
          <w:p w14:paraId="6FF27FE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F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Solicitar nuevos valores</w:t>
            </w:r>
          </w:p>
          <w:p w14:paraId="6FF27FF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15.1. Mostrar mensaje: “Ingrese los nuevos valores para esta tarifa”</w:t>
            </w:r>
          </w:p>
        </w:tc>
        <w:tc>
          <w:tcPr>
            <w:tcW w:w="1560" w:type="dxa"/>
          </w:tcPr>
          <w:p w14:paraId="6FF27FF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4</w:t>
            </w:r>
          </w:p>
        </w:tc>
      </w:tr>
      <w:tr w:rsidR="001C7A50" w14:paraId="6FF27FF7" w14:textId="77777777">
        <w:tc>
          <w:tcPr>
            <w:tcW w:w="3990" w:type="dxa"/>
          </w:tcPr>
          <w:p w14:paraId="6FF27FF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16. Ingresar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tarifaPorHora</w:t>
            </w:r>
            <w:proofErr w:type="spellEnd"/>
          </w:p>
        </w:tc>
        <w:tc>
          <w:tcPr>
            <w:tcW w:w="4680" w:type="dxa"/>
          </w:tcPr>
          <w:p w14:paraId="6FF27FF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7FF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8003" w14:textId="77777777">
        <w:tc>
          <w:tcPr>
            <w:tcW w:w="3990" w:type="dxa"/>
          </w:tcPr>
          <w:p w14:paraId="6FF27FF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7FF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17. Registrar instancia de </w:t>
            </w:r>
            <w:proofErr w:type="spellStart"/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TarifaServicio</w:t>
            </w:r>
            <w:proofErr w:type="spellEnd"/>
          </w:p>
          <w:p w14:paraId="6FF27FF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17.1. Controlar consistencia de los datos ingresados</w:t>
            </w:r>
          </w:p>
          <w:p w14:paraId="6FF27FF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17.2. Crear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>:</w:t>
            </w:r>
          </w:p>
          <w:p w14:paraId="6FF27FFC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numeroTarifaServicio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al generado</w:t>
            </w:r>
          </w:p>
          <w:p w14:paraId="6FF27FFD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tarifaFija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FFE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con </w:t>
            </w:r>
            <w:proofErr w:type="spellStart"/>
            <w:r>
              <w:rPr>
                <w:rFonts w:ascii="Aptos" w:eastAsia="Aptos" w:hAnsi="Aptos" w:cs="Aptos"/>
                <w:i/>
                <w:iCs/>
                <w:sz w:val="24"/>
                <w:szCs w:val="24"/>
              </w:rPr>
              <w:t>tarifaPorHora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igual a la ingresada</w:t>
            </w:r>
          </w:p>
          <w:p w14:paraId="6FF27FFF" w14:textId="77777777" w:rsidR="001C7A50" w:rsidRDefault="00000000">
            <w:pPr>
              <w:numPr>
                <w:ilvl w:val="0"/>
                <w:numId w:val="4"/>
              </w:num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lastRenderedPageBreak/>
              <w:t xml:space="preserve">relacionada a instancia de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u w:val="single"/>
              </w:rPr>
              <w:t>TipoServicio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</w:rPr>
              <w:t xml:space="preserve"> encontrada (paso 14.2)</w:t>
            </w:r>
          </w:p>
          <w:p w14:paraId="6FF2800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17.3. Mostrar mensaje: “Desea agregar algún otro tipo de servicio?”</w:t>
            </w:r>
          </w:p>
        </w:tc>
        <w:tc>
          <w:tcPr>
            <w:tcW w:w="1560" w:type="dxa"/>
          </w:tcPr>
          <w:p w14:paraId="6FF2800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800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N°16</w:t>
            </w:r>
          </w:p>
        </w:tc>
      </w:tr>
      <w:tr w:rsidR="001C7A50" w14:paraId="6FF28007" w14:textId="77777777">
        <w:tc>
          <w:tcPr>
            <w:tcW w:w="3990" w:type="dxa"/>
          </w:tcPr>
          <w:p w14:paraId="6FF2800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Ingresar respuesta (Si/No)</w:t>
            </w:r>
          </w:p>
        </w:tc>
        <w:tc>
          <w:tcPr>
            <w:tcW w:w="4680" w:type="dxa"/>
          </w:tcPr>
          <w:p w14:paraId="6FF2800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800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8012" w14:textId="77777777">
        <w:tc>
          <w:tcPr>
            <w:tcW w:w="3990" w:type="dxa"/>
          </w:tcPr>
          <w:p w14:paraId="6FF2800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0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19. Verificar respuesta ingresada</w:t>
            </w:r>
          </w:p>
          <w:p w14:paraId="6FF2800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19.1. Controlar consistencia de los datos ingresados</w:t>
            </w:r>
          </w:p>
          <w:p w14:paraId="6FF2800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19.2.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ingresada es igual a “Si”</w:t>
            </w:r>
          </w:p>
          <w:p w14:paraId="6FF2800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19.2.1. Ir a paso 13 del camino alternativo 12</w:t>
            </w:r>
          </w:p>
          <w:p w14:paraId="6FF2800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19.3.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  <w:p w14:paraId="6FF2800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19.4. Mostrar mensaje: “Desea modificar algo más?”</w:t>
            </w:r>
          </w:p>
          <w:p w14:paraId="6FF2800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801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801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N°17</w:t>
            </w:r>
          </w:p>
        </w:tc>
      </w:tr>
      <w:tr w:rsidR="001C7A50" w14:paraId="6FF28017" w14:textId="77777777">
        <w:tc>
          <w:tcPr>
            <w:tcW w:w="3990" w:type="dxa"/>
          </w:tcPr>
          <w:p w14:paraId="6FF2801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20. Ingresar respuesta (Si/No)</w:t>
            </w:r>
          </w:p>
        </w:tc>
        <w:tc>
          <w:tcPr>
            <w:tcW w:w="4680" w:type="dxa"/>
          </w:tcPr>
          <w:p w14:paraId="6FF2801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  <w:p w14:paraId="6FF2801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F2801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8020" w14:textId="77777777">
        <w:tc>
          <w:tcPr>
            <w:tcW w:w="3990" w:type="dxa"/>
          </w:tcPr>
          <w:p w14:paraId="6FF2801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1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21. Verificar respuesta ingresada</w:t>
            </w:r>
          </w:p>
          <w:p w14:paraId="6FF2801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21.1. Controlar consistencia de los datos ingresados</w:t>
            </w:r>
          </w:p>
          <w:p w14:paraId="6FF2801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21.2.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SI</w:t>
            </w:r>
            <w:r>
              <w:rPr>
                <w:rFonts w:ascii="Aptos" w:eastAsia="Aptos" w:hAnsi="Aptos" w:cs="Aptos"/>
                <w:sz w:val="24"/>
                <w:szCs w:val="24"/>
              </w:rPr>
              <w:t xml:space="preserve"> respuesta ingresada es igual a “Si”</w:t>
            </w:r>
          </w:p>
          <w:p w14:paraId="6FF2801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  21.2.1. Ir a paso 9 del camino alternativo 5</w:t>
            </w:r>
          </w:p>
          <w:p w14:paraId="6FF2801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 xml:space="preserve">  21.3.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FINSI</w:t>
            </w:r>
          </w:p>
        </w:tc>
        <w:tc>
          <w:tcPr>
            <w:tcW w:w="1560" w:type="dxa"/>
          </w:tcPr>
          <w:p w14:paraId="6FF2801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  <w:p w14:paraId="6FF2801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N°18</w:t>
            </w:r>
          </w:p>
        </w:tc>
      </w:tr>
      <w:tr w:rsidR="001C7A50" w14:paraId="6FF28024" w14:textId="77777777">
        <w:tc>
          <w:tcPr>
            <w:tcW w:w="3990" w:type="dxa"/>
          </w:tcPr>
          <w:p w14:paraId="6FF2802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2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22. Guardar cambios</w:t>
            </w:r>
          </w:p>
        </w:tc>
        <w:tc>
          <w:tcPr>
            <w:tcW w:w="1560" w:type="dxa"/>
          </w:tcPr>
          <w:p w14:paraId="6FF2802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8028" w14:textId="77777777">
        <w:tc>
          <w:tcPr>
            <w:tcW w:w="3990" w:type="dxa"/>
          </w:tcPr>
          <w:p w14:paraId="6FF2802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2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23. FIN CU</w:t>
            </w:r>
          </w:p>
        </w:tc>
        <w:tc>
          <w:tcPr>
            <w:tcW w:w="1560" w:type="dxa"/>
          </w:tcPr>
          <w:p w14:paraId="6FF2802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29" w14:textId="77777777" w:rsidR="001C7A50" w:rsidRDefault="001C7A50">
      <w:pPr>
        <w:spacing w:after="160"/>
      </w:pPr>
    </w:p>
    <w:p w14:paraId="6FF2802A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f0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2C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802B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N°13: Datos ingresados no válidos</w:t>
            </w:r>
          </w:p>
        </w:tc>
      </w:tr>
      <w:tr w:rsidR="001C7A50" w14:paraId="6FF28030" w14:textId="77777777">
        <w:tc>
          <w:tcPr>
            <w:tcW w:w="3990" w:type="dxa"/>
            <w:shd w:val="clear" w:color="auto" w:fill="A5C9EB"/>
          </w:tcPr>
          <w:p w14:paraId="6FF2802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2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2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35" w14:textId="77777777">
        <w:tc>
          <w:tcPr>
            <w:tcW w:w="3990" w:type="dxa"/>
          </w:tcPr>
          <w:p w14:paraId="6FF2803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3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Informar que los datos son inválidos</w:t>
            </w:r>
          </w:p>
          <w:p w14:paraId="6FF2803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15.1. Mostrar mensaje: “Los datos ingresados no son válidos. Intente nuevamente”</w:t>
            </w:r>
          </w:p>
        </w:tc>
        <w:tc>
          <w:tcPr>
            <w:tcW w:w="1560" w:type="dxa"/>
          </w:tcPr>
          <w:p w14:paraId="6FF2803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8039" w14:textId="77777777">
        <w:tc>
          <w:tcPr>
            <w:tcW w:w="3990" w:type="dxa"/>
          </w:tcPr>
          <w:p w14:paraId="6FF2803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3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Retornar al paso 13 del camino alternativo 12</w:t>
            </w:r>
          </w:p>
        </w:tc>
        <w:tc>
          <w:tcPr>
            <w:tcW w:w="1560" w:type="dxa"/>
          </w:tcPr>
          <w:p w14:paraId="6FF28038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3A" w14:textId="77777777" w:rsidR="001C7A50" w:rsidRDefault="001C7A50">
      <w:pPr>
        <w:spacing w:after="160"/>
      </w:pPr>
    </w:p>
    <w:p w14:paraId="6FF2803B" w14:textId="77777777" w:rsidR="001C7A50" w:rsidRDefault="001C7A50">
      <w:pPr>
        <w:spacing w:after="160"/>
      </w:pPr>
    </w:p>
    <w:p w14:paraId="6FF2803C" w14:textId="77777777" w:rsidR="001C7A50" w:rsidRDefault="001C7A50">
      <w:pPr>
        <w:spacing w:after="160"/>
      </w:pPr>
    </w:p>
    <w:p w14:paraId="6FF2803D" w14:textId="77777777" w:rsidR="001C7A50" w:rsidRDefault="001C7A50">
      <w:pPr>
        <w:spacing w:after="160"/>
      </w:pPr>
    </w:p>
    <w:p w14:paraId="6FF2803E" w14:textId="77777777" w:rsidR="001C7A50" w:rsidRDefault="001C7A50">
      <w:pPr>
        <w:spacing w:after="160"/>
      </w:pPr>
    </w:p>
    <w:p w14:paraId="6FF2803F" w14:textId="77777777" w:rsidR="001C7A50" w:rsidRDefault="001C7A50">
      <w:pPr>
        <w:spacing w:after="160"/>
      </w:pPr>
    </w:p>
    <w:tbl>
      <w:tblPr>
        <w:tblStyle w:val="af1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8"/>
        <w:gridCol w:w="3211"/>
        <w:gridCol w:w="3211"/>
        <w:gridCol w:w="1070"/>
      </w:tblGrid>
      <w:tr w:rsidR="001C7A50" w14:paraId="6FF28041" w14:textId="77777777">
        <w:trPr>
          <w:trHeight w:val="240"/>
        </w:trPr>
        <w:tc>
          <w:tcPr>
            <w:tcW w:w="10229" w:type="dxa"/>
            <w:gridSpan w:val="4"/>
            <w:shd w:val="clear" w:color="auto" w:fill="A5C9EB"/>
          </w:tcPr>
          <w:p w14:paraId="6FF28040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N°14: Tipo de servicio no encontrado</w:t>
            </w:r>
          </w:p>
        </w:tc>
      </w:tr>
      <w:tr w:rsidR="001C7A50" w14:paraId="6FF28046" w14:textId="77777777">
        <w:tc>
          <w:tcPr>
            <w:tcW w:w="2737" w:type="dxa"/>
            <w:shd w:val="clear" w:color="auto" w:fill="A5C9EB"/>
          </w:tcPr>
          <w:p w14:paraId="6FF2804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3211" w:type="dxa"/>
            <w:shd w:val="clear" w:color="auto" w:fill="A5C9EB"/>
          </w:tcPr>
          <w:p w14:paraId="6FF28043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3211" w:type="dxa"/>
            <w:shd w:val="clear" w:color="auto" w:fill="A5C9EB"/>
          </w:tcPr>
          <w:p w14:paraId="6FF2804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1070" w:type="dxa"/>
            <w:shd w:val="clear" w:color="auto" w:fill="A5C9EB"/>
          </w:tcPr>
          <w:p w14:paraId="6FF2804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4C" w14:textId="77777777">
        <w:tc>
          <w:tcPr>
            <w:tcW w:w="2737" w:type="dxa"/>
          </w:tcPr>
          <w:p w14:paraId="6FF2804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211" w:type="dxa"/>
          </w:tcPr>
          <w:p w14:paraId="6FF2804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Informar que el tipo de servicio pedido no existe</w:t>
            </w:r>
          </w:p>
          <w:p w14:paraId="6FF2804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15.1. Mostrar mensaje: “No se ha podido encontrar el tipo de servicio. Por favor, intente nuevamente”</w:t>
            </w:r>
          </w:p>
        </w:tc>
        <w:tc>
          <w:tcPr>
            <w:tcW w:w="3211" w:type="dxa"/>
          </w:tcPr>
          <w:p w14:paraId="6FF2804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</w:tcPr>
          <w:p w14:paraId="6FF2804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9</w:t>
            </w:r>
          </w:p>
        </w:tc>
      </w:tr>
      <w:tr w:rsidR="001C7A50" w14:paraId="6FF28051" w14:textId="77777777">
        <w:tc>
          <w:tcPr>
            <w:tcW w:w="2737" w:type="dxa"/>
          </w:tcPr>
          <w:p w14:paraId="6FF2804D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3211" w:type="dxa"/>
          </w:tcPr>
          <w:p w14:paraId="6FF2804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Retornar al paso 13 del camino alternativo 12</w:t>
            </w:r>
          </w:p>
        </w:tc>
        <w:tc>
          <w:tcPr>
            <w:tcW w:w="3211" w:type="dxa"/>
          </w:tcPr>
          <w:p w14:paraId="6FF2804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</w:p>
        </w:tc>
        <w:tc>
          <w:tcPr>
            <w:tcW w:w="1070" w:type="dxa"/>
          </w:tcPr>
          <w:p w14:paraId="6FF2805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52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53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f2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55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8054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N°15: El tipo de servicio ya contiene tarifa</w:t>
            </w:r>
          </w:p>
        </w:tc>
      </w:tr>
      <w:tr w:rsidR="001C7A50" w14:paraId="6FF28059" w14:textId="77777777">
        <w:tc>
          <w:tcPr>
            <w:tcW w:w="3990" w:type="dxa"/>
            <w:shd w:val="clear" w:color="auto" w:fill="A5C9EB"/>
          </w:tcPr>
          <w:p w14:paraId="6FF2805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5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5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5E" w14:textId="77777777">
        <w:tc>
          <w:tcPr>
            <w:tcW w:w="3990" w:type="dxa"/>
          </w:tcPr>
          <w:p w14:paraId="6FF2805A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5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15. Informar que el tipo de servicio pedido ya tiene tarifa</w:t>
            </w:r>
          </w:p>
          <w:p w14:paraId="6FF2805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15.1. Mostrar mensaje: “El tipo de servicio pedido ya tiene tarifa en esta configuración. Por favor, intente con otro tipo de servicio”</w:t>
            </w:r>
          </w:p>
        </w:tc>
        <w:tc>
          <w:tcPr>
            <w:tcW w:w="1560" w:type="dxa"/>
          </w:tcPr>
          <w:p w14:paraId="6FF2805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10</w:t>
            </w:r>
          </w:p>
        </w:tc>
      </w:tr>
      <w:tr w:rsidR="001C7A50" w14:paraId="6FF28062" w14:textId="77777777">
        <w:tc>
          <w:tcPr>
            <w:tcW w:w="3990" w:type="dxa"/>
          </w:tcPr>
          <w:p w14:paraId="6FF2805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6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16. Retornar al paso 13 del camino alternativo 12</w:t>
            </w:r>
          </w:p>
        </w:tc>
        <w:tc>
          <w:tcPr>
            <w:tcW w:w="1560" w:type="dxa"/>
          </w:tcPr>
          <w:p w14:paraId="6FF28061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63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64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f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66" w14:textId="77777777">
        <w:trPr>
          <w:trHeight w:val="462"/>
        </w:trPr>
        <w:tc>
          <w:tcPr>
            <w:tcW w:w="10230" w:type="dxa"/>
            <w:gridSpan w:val="3"/>
            <w:shd w:val="clear" w:color="auto" w:fill="A5C9EB"/>
          </w:tcPr>
          <w:p w14:paraId="6FF28065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N°16: Datos ingresados no válidos</w:t>
            </w:r>
          </w:p>
        </w:tc>
      </w:tr>
      <w:tr w:rsidR="001C7A50" w14:paraId="6FF2806A" w14:textId="77777777">
        <w:tc>
          <w:tcPr>
            <w:tcW w:w="3990" w:type="dxa"/>
            <w:shd w:val="clear" w:color="auto" w:fill="A5C9EB"/>
          </w:tcPr>
          <w:p w14:paraId="6FF28067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68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69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6F" w14:textId="77777777">
        <w:tc>
          <w:tcPr>
            <w:tcW w:w="3990" w:type="dxa"/>
          </w:tcPr>
          <w:p w14:paraId="6FF2806B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6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18. Informar que los datos son inválidos</w:t>
            </w:r>
          </w:p>
          <w:p w14:paraId="6FF2806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18.1. Mostrar mensaje: “Los datos ingresados no son válidos. Intente nuevamente”</w:t>
            </w:r>
          </w:p>
        </w:tc>
        <w:tc>
          <w:tcPr>
            <w:tcW w:w="1560" w:type="dxa"/>
          </w:tcPr>
          <w:p w14:paraId="6FF2806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8073" w14:textId="77777777">
        <w:tc>
          <w:tcPr>
            <w:tcW w:w="3990" w:type="dxa"/>
          </w:tcPr>
          <w:p w14:paraId="6FF2807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7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19. Retornar al paso 16 del camino alternativo 12</w:t>
            </w:r>
          </w:p>
        </w:tc>
        <w:tc>
          <w:tcPr>
            <w:tcW w:w="1560" w:type="dxa"/>
          </w:tcPr>
          <w:p w14:paraId="6FF28072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74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75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76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77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f4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79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8078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N°17: Respuesta ingresada no válida</w:t>
            </w:r>
          </w:p>
        </w:tc>
      </w:tr>
      <w:tr w:rsidR="001C7A50" w14:paraId="6FF2807D" w14:textId="77777777">
        <w:tc>
          <w:tcPr>
            <w:tcW w:w="3990" w:type="dxa"/>
            <w:shd w:val="clear" w:color="auto" w:fill="A5C9EB"/>
          </w:tcPr>
          <w:p w14:paraId="6FF2807A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7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7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82" w14:textId="77777777">
        <w:tc>
          <w:tcPr>
            <w:tcW w:w="3990" w:type="dxa"/>
          </w:tcPr>
          <w:p w14:paraId="6FF2807E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7F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20. Informar que la respuesta es inválida</w:t>
            </w:r>
          </w:p>
          <w:p w14:paraId="6FF2808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20.1. Mostrar mensaje: “La respuesta ingresada no es válida. Intente nuevamente”</w:t>
            </w:r>
          </w:p>
        </w:tc>
        <w:tc>
          <w:tcPr>
            <w:tcW w:w="1560" w:type="dxa"/>
          </w:tcPr>
          <w:p w14:paraId="6FF2808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8086" w14:textId="77777777">
        <w:tc>
          <w:tcPr>
            <w:tcW w:w="3990" w:type="dxa"/>
          </w:tcPr>
          <w:p w14:paraId="6FF28083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84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21. Retornar al paso 18 del camino alternativo 12</w:t>
            </w:r>
          </w:p>
        </w:tc>
        <w:tc>
          <w:tcPr>
            <w:tcW w:w="1560" w:type="dxa"/>
          </w:tcPr>
          <w:p w14:paraId="6FF2808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87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p w14:paraId="6FF28088" w14:textId="77777777" w:rsidR="001C7A50" w:rsidRDefault="001C7A50">
      <w:pPr>
        <w:spacing w:after="160"/>
        <w:rPr>
          <w:rFonts w:ascii="Aptos" w:eastAsia="Aptos" w:hAnsi="Aptos" w:cs="Aptos"/>
          <w:sz w:val="24"/>
          <w:szCs w:val="24"/>
        </w:rPr>
      </w:pPr>
    </w:p>
    <w:tbl>
      <w:tblPr>
        <w:tblStyle w:val="af5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8A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8089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C.A. N°18: Respuesta ingresada no válida</w:t>
            </w:r>
          </w:p>
        </w:tc>
      </w:tr>
      <w:tr w:rsidR="001C7A50" w14:paraId="6FF2808E" w14:textId="77777777">
        <w:tc>
          <w:tcPr>
            <w:tcW w:w="3990" w:type="dxa"/>
            <w:shd w:val="clear" w:color="auto" w:fill="A5C9EB"/>
          </w:tcPr>
          <w:p w14:paraId="6FF2808B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8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8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93" w14:textId="77777777">
        <w:tc>
          <w:tcPr>
            <w:tcW w:w="3990" w:type="dxa"/>
          </w:tcPr>
          <w:p w14:paraId="6FF2808F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90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22. Informar que la respuesta es inválida</w:t>
            </w:r>
          </w:p>
          <w:p w14:paraId="6FF2809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Aptos" w:eastAsia="Aptos" w:hAnsi="Aptos" w:cs="Aptos"/>
                <w:sz w:val="24"/>
                <w:szCs w:val="24"/>
              </w:rPr>
              <w:t>22.1. Mostrar mensaje: “La respuesta ingresada no es válida. Intente nuevamente”</w:t>
            </w:r>
          </w:p>
        </w:tc>
        <w:tc>
          <w:tcPr>
            <w:tcW w:w="1560" w:type="dxa"/>
          </w:tcPr>
          <w:p w14:paraId="6FF28092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GUI 1</w:t>
            </w:r>
          </w:p>
        </w:tc>
      </w:tr>
      <w:tr w:rsidR="001C7A50" w14:paraId="6FF28097" w14:textId="77777777">
        <w:tc>
          <w:tcPr>
            <w:tcW w:w="3990" w:type="dxa"/>
          </w:tcPr>
          <w:p w14:paraId="6FF28094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95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23. Retornar al paso 20 del camino alternativo 12</w:t>
            </w:r>
          </w:p>
        </w:tc>
        <w:tc>
          <w:tcPr>
            <w:tcW w:w="1560" w:type="dxa"/>
          </w:tcPr>
          <w:p w14:paraId="6FF28096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98" w14:textId="77777777" w:rsidR="001C7A50" w:rsidRDefault="001C7A50">
      <w:pPr>
        <w:spacing w:after="160"/>
        <w:rPr>
          <w:rFonts w:ascii="Aptos" w:eastAsia="Aptos" w:hAnsi="Aptos" w:cs="Aptos"/>
          <w:sz w:val="32"/>
          <w:szCs w:val="32"/>
        </w:rPr>
      </w:pPr>
    </w:p>
    <w:p w14:paraId="6FF28099" w14:textId="77777777" w:rsidR="001C7A50" w:rsidRDefault="001C7A50">
      <w:pPr>
        <w:spacing w:after="160"/>
        <w:rPr>
          <w:rFonts w:ascii="Aptos" w:eastAsia="Aptos" w:hAnsi="Aptos" w:cs="Aptos"/>
          <w:sz w:val="32"/>
          <w:szCs w:val="32"/>
        </w:rPr>
      </w:pPr>
    </w:p>
    <w:tbl>
      <w:tblPr>
        <w:tblStyle w:val="af6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1C7A50" w14:paraId="6FF2809B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6FF2809A" w14:textId="77777777" w:rsidR="001C7A50" w:rsidRDefault="0000000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CA N°19: No se encuentra instanciado el socio</w:t>
            </w:r>
          </w:p>
        </w:tc>
      </w:tr>
      <w:tr w:rsidR="001C7A50" w14:paraId="6FF2809F" w14:textId="77777777">
        <w:tc>
          <w:tcPr>
            <w:tcW w:w="3990" w:type="dxa"/>
            <w:shd w:val="clear" w:color="auto" w:fill="A5C9EB"/>
          </w:tcPr>
          <w:p w14:paraId="6FF2809C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6FF2809D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6FF2809E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Ref.</w:t>
            </w:r>
          </w:p>
        </w:tc>
      </w:tr>
      <w:tr w:rsidR="001C7A50" w14:paraId="6FF280A4" w14:textId="77777777">
        <w:trPr>
          <w:trHeight w:val="967"/>
        </w:trPr>
        <w:tc>
          <w:tcPr>
            <w:tcW w:w="3990" w:type="dxa"/>
          </w:tcPr>
          <w:p w14:paraId="6FF280A0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A1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3. Notificar al socio</w:t>
            </w:r>
          </w:p>
          <w:p w14:paraId="6FF280A2" w14:textId="77777777" w:rsidR="001C7A50" w:rsidRDefault="00000000">
            <w:pPr>
              <w:spacing w:line="276" w:lineRule="auto"/>
              <w:ind w:left="141"/>
              <w:rPr>
                <w:rFonts w:ascii="Aptos" w:eastAsia="Aptos" w:hAnsi="Aptos" w:cs="Aptos"/>
                <w:sz w:val="24"/>
                <w:szCs w:val="24"/>
              </w:rPr>
            </w:pPr>
            <w:r>
              <w:rPr>
                <w:rFonts w:ascii="Aptos" w:eastAsia="Aptos" w:hAnsi="Aptos" w:cs="Aptos"/>
                <w:sz w:val="24"/>
                <w:szCs w:val="24"/>
              </w:rPr>
              <w:t>3.1. Mostrar mensaje: “No ha iniciado sesión”</w:t>
            </w:r>
          </w:p>
        </w:tc>
        <w:tc>
          <w:tcPr>
            <w:tcW w:w="1560" w:type="dxa"/>
          </w:tcPr>
          <w:p w14:paraId="6FF280A3" w14:textId="77777777" w:rsidR="001C7A50" w:rsidRDefault="001C7A50">
            <w:pPr>
              <w:spacing w:after="160"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  <w:tr w:rsidR="001C7A50" w14:paraId="6FF280A8" w14:textId="77777777">
        <w:tc>
          <w:tcPr>
            <w:tcW w:w="3990" w:type="dxa"/>
          </w:tcPr>
          <w:p w14:paraId="6FF280A5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  <w:tc>
          <w:tcPr>
            <w:tcW w:w="4680" w:type="dxa"/>
          </w:tcPr>
          <w:p w14:paraId="6FF280A6" w14:textId="77777777" w:rsidR="001C7A50" w:rsidRDefault="00000000">
            <w:pPr>
              <w:spacing w:line="276" w:lineRule="auto"/>
              <w:rPr>
                <w:rFonts w:ascii="Aptos" w:eastAsia="Aptos" w:hAnsi="Aptos" w:cs="Aptos"/>
                <w:b/>
                <w:bCs/>
                <w:sz w:val="24"/>
                <w:szCs w:val="24"/>
              </w:rPr>
            </w:pPr>
            <w:r>
              <w:rPr>
                <w:rFonts w:ascii="Aptos" w:eastAsia="Aptos" w:hAnsi="Aptos" w:cs="Aptos"/>
                <w:b/>
                <w:bCs/>
                <w:sz w:val="24"/>
                <w:szCs w:val="24"/>
              </w:rPr>
              <w:t>4. FIN CU</w:t>
            </w:r>
          </w:p>
        </w:tc>
        <w:tc>
          <w:tcPr>
            <w:tcW w:w="1560" w:type="dxa"/>
          </w:tcPr>
          <w:p w14:paraId="6FF280A7" w14:textId="77777777" w:rsidR="001C7A50" w:rsidRDefault="001C7A50">
            <w:pPr>
              <w:spacing w:line="276" w:lineRule="auto"/>
              <w:rPr>
                <w:rFonts w:ascii="Aptos" w:eastAsia="Aptos" w:hAnsi="Aptos" w:cs="Aptos"/>
                <w:sz w:val="24"/>
                <w:szCs w:val="24"/>
              </w:rPr>
            </w:pPr>
          </w:p>
        </w:tc>
      </w:tr>
    </w:tbl>
    <w:p w14:paraId="6FF280A9" w14:textId="77777777" w:rsidR="001C7A50" w:rsidRDefault="001C7A50">
      <w:pPr>
        <w:spacing w:after="160"/>
      </w:pPr>
    </w:p>
    <w:p w14:paraId="6FF280AA" w14:textId="77777777" w:rsidR="001C7A50" w:rsidRDefault="001C7A50">
      <w:pPr>
        <w:spacing w:after="160"/>
      </w:pPr>
    </w:p>
    <w:p w14:paraId="6FF280AB" w14:textId="77777777" w:rsidR="001C7A50" w:rsidRDefault="001C7A50">
      <w:pPr>
        <w:spacing w:after="160"/>
      </w:pPr>
    </w:p>
    <w:p w14:paraId="6FF280AC" w14:textId="77777777" w:rsidR="001C7A50" w:rsidRDefault="001C7A50">
      <w:pPr>
        <w:spacing w:after="160"/>
      </w:pPr>
    </w:p>
    <w:p w14:paraId="6FF280AD" w14:textId="77777777" w:rsidR="001C7A50" w:rsidRDefault="001C7A50">
      <w:pPr>
        <w:spacing w:after="160"/>
      </w:pPr>
    </w:p>
    <w:p w14:paraId="6FF280AE" w14:textId="77777777" w:rsidR="001C7A50" w:rsidRDefault="001C7A50">
      <w:pPr>
        <w:spacing w:after="160"/>
      </w:pPr>
    </w:p>
    <w:p w14:paraId="6FF280AF" w14:textId="77777777" w:rsidR="001C7A50" w:rsidRDefault="001C7A50">
      <w:pPr>
        <w:spacing w:after="160"/>
      </w:pPr>
    </w:p>
    <w:p w14:paraId="6FF280B0" w14:textId="77777777" w:rsidR="001C7A50" w:rsidRDefault="001C7A50">
      <w:pPr>
        <w:spacing w:after="160"/>
      </w:pPr>
    </w:p>
    <w:p w14:paraId="6FF280B1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1 - Error de validación</w:t>
      </w:r>
    </w:p>
    <w:p w14:paraId="6FF280B2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DD" wp14:editId="6FF280DE">
            <wp:extent cx="3230145" cy="253841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0145" cy="2538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B3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4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2 - Lista de tarifas</w:t>
      </w:r>
    </w:p>
    <w:p w14:paraId="6FF280B5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DF" wp14:editId="6FF280E0">
            <wp:extent cx="5731200" cy="24511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B6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7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8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9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A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B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C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D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E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BF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3 - Ingreso de datos para nueva tarifa</w:t>
      </w:r>
    </w:p>
    <w:p w14:paraId="6FF280C0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E1" wp14:editId="6FF280E2">
            <wp:extent cx="3300413" cy="3261946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261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C1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2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3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4 - Ingreso de datos de tarifa por tipo de servicio</w:t>
      </w:r>
    </w:p>
    <w:p w14:paraId="6FF280C4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FF280E3" wp14:editId="6FF280E4">
            <wp:extent cx="2825483" cy="3024188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5483" cy="3024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C5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6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7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8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5 - No hay configuraciones existentes</w:t>
      </w:r>
    </w:p>
    <w:p w14:paraId="6FF280C9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E5" wp14:editId="6FF280E6">
            <wp:extent cx="4043363" cy="3178512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3178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CA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B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C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6 - Solicitud de elemento a modificar</w:t>
      </w:r>
    </w:p>
    <w:p w14:paraId="6FF280CD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FF280E7" wp14:editId="6FF280E8">
            <wp:extent cx="3119438" cy="274881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748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CE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CF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0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1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2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7 - Selección de tipos de servicios de la configuración de tarifa</w:t>
      </w:r>
    </w:p>
    <w:p w14:paraId="6FF280D3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E9" wp14:editId="6FF280EA">
            <wp:extent cx="5731200" cy="23114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D4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5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6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8 - Ingreso del nuevo tipo de servicio para la configuración de tarifa</w:t>
      </w:r>
    </w:p>
    <w:p w14:paraId="6FF280D7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FF280EB" wp14:editId="6FF280EC">
            <wp:extent cx="2810580" cy="2013427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0580" cy="2013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D8" w14:textId="77777777" w:rsidR="001C7A50" w:rsidRDefault="001C7A50">
      <w:pPr>
        <w:spacing w:after="160"/>
        <w:rPr>
          <w:b/>
          <w:bCs/>
          <w:sz w:val="24"/>
          <w:szCs w:val="24"/>
        </w:rPr>
      </w:pPr>
    </w:p>
    <w:p w14:paraId="6FF280D9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GUI 9 - Error de búsqueda</w:t>
      </w:r>
    </w:p>
    <w:p w14:paraId="6FF280DA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ED" wp14:editId="6FF280EE">
            <wp:extent cx="2843213" cy="2039508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039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280DB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GUI 10 - Informar tipo de servicio ya registrado en </w:t>
      </w:r>
      <w:proofErr w:type="spellStart"/>
      <w:r>
        <w:rPr>
          <w:b/>
          <w:bCs/>
          <w:sz w:val="24"/>
          <w:szCs w:val="24"/>
        </w:rPr>
        <w:t>configuracion</w:t>
      </w:r>
      <w:proofErr w:type="spellEnd"/>
      <w:r>
        <w:rPr>
          <w:b/>
          <w:bCs/>
          <w:sz w:val="24"/>
          <w:szCs w:val="24"/>
        </w:rPr>
        <w:t xml:space="preserve"> de tarifa</w:t>
      </w:r>
    </w:p>
    <w:p w14:paraId="6FF280DC" w14:textId="77777777" w:rsidR="001C7A50" w:rsidRDefault="00000000">
      <w:pPr>
        <w:spacing w:after="16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6FF280EF" wp14:editId="6FF280F0">
            <wp:extent cx="3327572" cy="2404475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572" cy="240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C7A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3127724-5C05-4FD9-8D04-42A82937D35D}"/>
    <w:embedBold r:id="rId2" w:fontKey="{87F2C031-2B12-4D25-8BC4-46C9634BC414}"/>
    <w:embedItalic r:id="rId3" w:fontKey="{0DEFEBAE-7EB5-4271-9EB2-064F7574F89D}"/>
    <w:embedBoldItalic r:id="rId4" w:fontKey="{4CA821A1-5454-432D-ADAF-DB12BD1A91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362D9D0-2D28-48B4-8058-D42FA4E5C6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E03A36D-3C34-4377-8D41-B0B099111C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32B4"/>
    <w:multiLevelType w:val="multilevel"/>
    <w:tmpl w:val="B448E2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511F6"/>
    <w:multiLevelType w:val="multilevel"/>
    <w:tmpl w:val="61985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BB52A9"/>
    <w:multiLevelType w:val="multilevel"/>
    <w:tmpl w:val="DDF0C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074526"/>
    <w:multiLevelType w:val="multilevel"/>
    <w:tmpl w:val="E8DCFC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D0321D"/>
    <w:multiLevelType w:val="multilevel"/>
    <w:tmpl w:val="9FE0C2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274F6A"/>
    <w:multiLevelType w:val="multilevel"/>
    <w:tmpl w:val="A9B076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C45DCB"/>
    <w:multiLevelType w:val="multilevel"/>
    <w:tmpl w:val="6BAC3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A2E0D07"/>
    <w:multiLevelType w:val="multilevel"/>
    <w:tmpl w:val="F9EEC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DB205E"/>
    <w:multiLevelType w:val="multilevel"/>
    <w:tmpl w:val="D114A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817F66"/>
    <w:multiLevelType w:val="multilevel"/>
    <w:tmpl w:val="7F44D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401AC2"/>
    <w:multiLevelType w:val="multilevel"/>
    <w:tmpl w:val="95F8C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566B29"/>
    <w:multiLevelType w:val="multilevel"/>
    <w:tmpl w:val="BFE69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492C91"/>
    <w:multiLevelType w:val="multilevel"/>
    <w:tmpl w:val="C944B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B2508E8"/>
    <w:multiLevelType w:val="multilevel"/>
    <w:tmpl w:val="AAFE6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6958907">
    <w:abstractNumId w:val="6"/>
  </w:num>
  <w:num w:numId="2" w16cid:durableId="1108624459">
    <w:abstractNumId w:val="4"/>
  </w:num>
  <w:num w:numId="3" w16cid:durableId="1760248978">
    <w:abstractNumId w:val="9"/>
  </w:num>
  <w:num w:numId="4" w16cid:durableId="180827861">
    <w:abstractNumId w:val="3"/>
  </w:num>
  <w:num w:numId="5" w16cid:durableId="201407338">
    <w:abstractNumId w:val="0"/>
  </w:num>
  <w:num w:numId="6" w16cid:durableId="1265915336">
    <w:abstractNumId w:val="7"/>
  </w:num>
  <w:num w:numId="7" w16cid:durableId="212619253">
    <w:abstractNumId w:val="11"/>
  </w:num>
  <w:num w:numId="8" w16cid:durableId="899369399">
    <w:abstractNumId w:val="8"/>
  </w:num>
  <w:num w:numId="9" w16cid:durableId="1828351663">
    <w:abstractNumId w:val="13"/>
  </w:num>
  <w:num w:numId="10" w16cid:durableId="2089500992">
    <w:abstractNumId w:val="5"/>
  </w:num>
  <w:num w:numId="11" w16cid:durableId="379478112">
    <w:abstractNumId w:val="1"/>
  </w:num>
  <w:num w:numId="12" w16cid:durableId="2118599692">
    <w:abstractNumId w:val="2"/>
  </w:num>
  <w:num w:numId="13" w16cid:durableId="1063260183">
    <w:abstractNumId w:val="12"/>
  </w:num>
  <w:num w:numId="14" w16cid:durableId="1029648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A50"/>
    <w:rsid w:val="001C7A50"/>
    <w:rsid w:val="00472E46"/>
    <w:rsid w:val="00487BCF"/>
    <w:rsid w:val="008E7B78"/>
    <w:rsid w:val="00A40828"/>
    <w:rsid w:val="00A93F32"/>
    <w:rsid w:val="00AC5AD9"/>
    <w:rsid w:val="00CB1CCC"/>
    <w:rsid w:val="00FA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7D7E"/>
  <w15:docId w15:val="{9886B3FF-7FBB-4C80-A3FD-23AA146C6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2105</Words>
  <Characters>12268</Characters>
  <Application>Microsoft Office Word</Application>
  <DocSecurity>0</DocSecurity>
  <Lines>875</Lines>
  <Paragraphs>408</Paragraphs>
  <ScaleCrop>false</ScaleCrop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Sagues</cp:lastModifiedBy>
  <cp:revision>5</cp:revision>
  <dcterms:created xsi:type="dcterms:W3CDTF">2026-02-23T20:10:00Z</dcterms:created>
  <dcterms:modified xsi:type="dcterms:W3CDTF">2026-02-24T18:25:00Z</dcterms:modified>
</cp:coreProperties>
</file>