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07" w:rsidRPr="00EA5B07" w:rsidRDefault="00667B19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ARTIFACT 3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667B19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bookmarkStart w:id="0" w:name="_GoBack"/>
      <w:bookmarkEnd w:id="0"/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ALEX JOSÉ ALBERTO BARRETO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CRISTIAN DAVID GONZÁLEZ CARRILLO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NICOLÁS RESTREPO TORRES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JULIÁN ESTEBAN SALOMÓN TORRES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UNIVERSIDAD NACIONAL DE COLOMBIA SEDE BOGOTÁ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FACULTAD DE INGENIERÍA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DEPARTAMENTO DE INGENIERÍA DE SISTEMAS E INDUSTRIAL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INGENIERÍA DE SOFTWARE I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BOGOTÁ D.C.</w:t>
      </w:r>
    </w:p>
    <w:p w:rsid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br w:type="page"/>
      </w:r>
    </w:p>
    <w:p w:rsidR="00491097" w:rsidRPr="000C216B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  <w:sectPr w:rsidR="00491097" w:rsidRPr="000C216B" w:rsidSect="00667B19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566C9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216B">
        <w:rPr>
          <w:rFonts w:ascii="Arial" w:hAnsi="Arial" w:cs="Arial"/>
          <w:sz w:val="24"/>
          <w:szCs w:val="24"/>
        </w:rPr>
        <w:lastRenderedPageBreak/>
        <w:t xml:space="preserve">DIAGRAMA DE </w:t>
      </w:r>
      <w:r w:rsidR="00667B19">
        <w:rPr>
          <w:rFonts w:ascii="Arial" w:hAnsi="Arial" w:cs="Arial"/>
          <w:sz w:val="24"/>
          <w:szCs w:val="24"/>
        </w:rPr>
        <w:t>ACTIVIDAD</w:t>
      </w:r>
    </w:p>
    <w:p w:rsidR="000C216B" w:rsidRDefault="000C216B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4588E" w:rsidRDefault="00D4588E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6D0A" w:rsidRDefault="004C6D0A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6D0A" w:rsidRPr="000C216B" w:rsidRDefault="004C6D0A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4588E" w:rsidRPr="00FF308E" w:rsidRDefault="00667B19" w:rsidP="00FF30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8FB3A10" wp14:editId="78EF2D9C">
            <wp:extent cx="5972400" cy="6444040"/>
            <wp:effectExtent l="0" t="0" r="9525" b="0"/>
            <wp:docPr id="1" name="Imagen 1" descr="https://www.gliffy.com/go/publish/image/11085995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liffy.com/go/publish/image/11085995/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" t="46972" r="74974" b="1136"/>
                    <a:stretch/>
                  </pic:blipFill>
                  <pic:spPr bwMode="auto">
                    <a:xfrm>
                      <a:off x="0" y="0"/>
                      <a:ext cx="5972400" cy="64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B19" w:rsidRDefault="00667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305A6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216B">
        <w:rPr>
          <w:rFonts w:ascii="Arial" w:hAnsi="Arial" w:cs="Arial"/>
          <w:sz w:val="24"/>
          <w:szCs w:val="24"/>
        </w:rPr>
        <w:lastRenderedPageBreak/>
        <w:t xml:space="preserve">DIAGRAMA DE </w:t>
      </w:r>
      <w:r w:rsidR="00667B19">
        <w:rPr>
          <w:rFonts w:ascii="Arial" w:hAnsi="Arial" w:cs="Arial"/>
          <w:sz w:val="24"/>
          <w:szCs w:val="24"/>
        </w:rPr>
        <w:t>SECUENCIA</w:t>
      </w:r>
    </w:p>
    <w:p w:rsidR="004C6D0A" w:rsidRDefault="004C6D0A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5B07" w:rsidRDefault="00EA5B07" w:rsidP="00D4588E">
      <w:pPr>
        <w:spacing w:after="0" w:line="240" w:lineRule="auto"/>
        <w:rPr>
          <w:noProof/>
          <w:lang w:val="es-CO" w:eastAsia="es-CO"/>
        </w:rPr>
      </w:pPr>
    </w:p>
    <w:p w:rsidR="00667B19" w:rsidRDefault="00667B19" w:rsidP="00D4588E">
      <w:pPr>
        <w:spacing w:after="0" w:line="240" w:lineRule="auto"/>
        <w:rPr>
          <w:noProof/>
          <w:lang w:val="es-CO" w:eastAsia="es-CO"/>
        </w:rPr>
      </w:pPr>
    </w:p>
    <w:p w:rsidR="00B305A6" w:rsidRPr="00667B19" w:rsidRDefault="00667B19" w:rsidP="00D4588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es-CO"/>
        </w:rPr>
        <w:drawing>
          <wp:inline distT="0" distB="0" distL="0" distR="0" wp14:anchorId="18E97A34" wp14:editId="5001EA71">
            <wp:extent cx="5972400" cy="7421260"/>
            <wp:effectExtent l="0" t="0" r="9525" b="8255"/>
            <wp:docPr id="2" name="Imagen 2" descr="https://www.gliffy.com/go/publish/image/11085995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liffy.com/go/publish/image/11085995/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47039" r="57576" b="11756"/>
                    <a:stretch/>
                  </pic:blipFill>
                  <pic:spPr bwMode="auto">
                    <a:xfrm>
                      <a:off x="0" y="0"/>
                      <a:ext cx="5972400" cy="742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5A6" w:rsidRPr="00667B19" w:rsidSect="00667B19">
      <w:type w:val="continuous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A3" w:rsidRDefault="003C71A3" w:rsidP="00EA5B07">
      <w:pPr>
        <w:spacing w:after="0" w:line="240" w:lineRule="auto"/>
      </w:pPr>
      <w:r>
        <w:separator/>
      </w:r>
    </w:p>
  </w:endnote>
  <w:endnote w:type="continuationSeparator" w:id="0">
    <w:p w:rsidR="003C71A3" w:rsidRDefault="003C71A3" w:rsidP="00EA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A3" w:rsidRDefault="003C71A3" w:rsidP="00EA5B07">
      <w:pPr>
        <w:spacing w:after="0" w:line="240" w:lineRule="auto"/>
      </w:pPr>
      <w:r>
        <w:separator/>
      </w:r>
    </w:p>
  </w:footnote>
  <w:footnote w:type="continuationSeparator" w:id="0">
    <w:p w:rsidR="003C71A3" w:rsidRDefault="003C71A3" w:rsidP="00EA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A6"/>
    <w:rsid w:val="000C216B"/>
    <w:rsid w:val="001659E7"/>
    <w:rsid w:val="00353A0C"/>
    <w:rsid w:val="003C71A3"/>
    <w:rsid w:val="00491097"/>
    <w:rsid w:val="004C6D0A"/>
    <w:rsid w:val="005566C9"/>
    <w:rsid w:val="005D24A1"/>
    <w:rsid w:val="00667B19"/>
    <w:rsid w:val="007016C5"/>
    <w:rsid w:val="008D1D41"/>
    <w:rsid w:val="00B109FB"/>
    <w:rsid w:val="00B305A6"/>
    <w:rsid w:val="00D4588E"/>
    <w:rsid w:val="00DF375E"/>
    <w:rsid w:val="00EA5B07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4FE9"/>
  <w15:chartTrackingRefBased/>
  <w15:docId w15:val="{BAA0CC4E-DBBA-432E-886B-B0FB0F6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rsid w:val="00491097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491097"/>
    <w:rPr>
      <w:rFonts w:ascii="Arial" w:eastAsia="Arial" w:hAnsi="Arial" w:cs="Arial"/>
      <w:i/>
      <w:color w:val="66666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A5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B07"/>
  </w:style>
  <w:style w:type="paragraph" w:styleId="Piedepgina">
    <w:name w:val="footer"/>
    <w:basedOn w:val="Normal"/>
    <w:link w:val="PiedepginaCar"/>
    <w:uiPriority w:val="99"/>
    <w:unhideWhenUsed/>
    <w:rsid w:val="00EA5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Julián Esteban Salomón Torres</cp:lastModifiedBy>
  <cp:revision>2</cp:revision>
  <cp:lastPrinted>2016-09-03T23:40:00Z</cp:lastPrinted>
  <dcterms:created xsi:type="dcterms:W3CDTF">2016-10-23T18:56:00Z</dcterms:created>
  <dcterms:modified xsi:type="dcterms:W3CDTF">2016-10-23T18:56:00Z</dcterms:modified>
</cp:coreProperties>
</file>