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D52" w:rsidRDefault="006C5606">
      <w:r>
        <w:t>Análisis del problema:</w:t>
      </w:r>
    </w:p>
    <w:p w:rsidR="008B0225" w:rsidRDefault="008B0225"/>
    <w:p w:rsidR="006C5606" w:rsidRDefault="000F2626"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115570</wp:posOffset>
            </wp:positionH>
            <wp:positionV relativeFrom="paragraph">
              <wp:posOffset>2466975</wp:posOffset>
            </wp:positionV>
            <wp:extent cx="1934210" cy="3446145"/>
            <wp:effectExtent l="6032" t="0" r="0" b="0"/>
            <wp:wrapTight wrapText="bothSides">
              <wp:wrapPolygon edited="0">
                <wp:start x="21533" y="-38"/>
                <wp:lineTo x="259" y="-38"/>
                <wp:lineTo x="259" y="21455"/>
                <wp:lineTo x="21533" y="21455"/>
                <wp:lineTo x="21533" y="-38"/>
              </wp:wrapPolygon>
            </wp:wrapTight>
            <wp:docPr id="2" name="Imagen 2" descr="C:\Users\Usuario\Downloads\WhatsApp Image 2020-10-17 at 2.49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WhatsApp Image 2020-10-17 at 2.49.46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3421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0225">
        <w:rPr>
          <w:noProof/>
          <w:lang w:eastAsia="es-CO"/>
        </w:rPr>
        <w:drawing>
          <wp:inline distT="0" distB="0" distL="0" distR="0">
            <wp:extent cx="2437773" cy="4343693"/>
            <wp:effectExtent l="0" t="317" r="317" b="318"/>
            <wp:docPr id="1" name="Imagen 1" descr="C:\Users\Usuario\Downloads\WhatsApp Image 2020-10-17 at 2.32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WhatsApp Image 2020-10-17 at 2.32.30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48338" cy="436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225">
        <w:t xml:space="preserve">  </w:t>
      </w:r>
    </w:p>
    <w:p w:rsidR="000F2626" w:rsidRDefault="000F2626"/>
    <w:p w:rsidR="000F2626" w:rsidRDefault="00A16B44"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3393049</wp:posOffset>
            </wp:positionH>
            <wp:positionV relativeFrom="paragraph">
              <wp:posOffset>1073346</wp:posOffset>
            </wp:positionV>
            <wp:extent cx="2567305" cy="3771900"/>
            <wp:effectExtent l="0" t="0" r="4445" b="0"/>
            <wp:wrapTight wrapText="bothSides">
              <wp:wrapPolygon edited="0">
                <wp:start x="0" y="0"/>
                <wp:lineTo x="0" y="21491"/>
                <wp:lineTo x="21477" y="21491"/>
                <wp:lineTo x="21477" y="0"/>
                <wp:lineTo x="0" y="0"/>
              </wp:wrapPolygon>
            </wp:wrapTight>
            <wp:docPr id="3" name="Imagen 3" descr="C:\Users\Usuario\Downloads\WhatsApp Image 2020-10-17 at 3.05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wnloads\WhatsApp Image 2020-10-17 at 3.05.13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626">
        <w:t xml:space="preserve">Análisis de los </w:t>
      </w:r>
      <w:r w:rsidR="008C786F">
        <w:t xml:space="preserve">rangos de ataque y defensa y últimas condiciones </w:t>
      </w:r>
      <w:r w:rsidR="006A6E05">
        <w:t xml:space="preserve"> </w:t>
      </w:r>
    </w:p>
    <w:p w:rsidR="006A6E05" w:rsidRDefault="006A6E05"/>
    <w:p w:rsidR="006A6E05" w:rsidRDefault="006A6E05"/>
    <w:p w:rsidR="006A6E05" w:rsidRDefault="006A6E05"/>
    <w:p w:rsidR="006A6E05" w:rsidRDefault="006A6E05"/>
    <w:p w:rsidR="006A6E05" w:rsidRDefault="006A6E05"/>
    <w:p w:rsidR="006A6E05" w:rsidRDefault="006A6E05"/>
    <w:p w:rsidR="006A6E05" w:rsidRDefault="006A6E05"/>
    <w:p w:rsidR="006A6E05" w:rsidRDefault="006A6E05"/>
    <w:p w:rsidR="006A6E05" w:rsidRDefault="006A6E05">
      <w:r>
        <w:t>3. análisis de rango de explosión, se sabe que si en t= 5 el proyectil está dentro del rango de defensa del cañón defensivo, hay que disparar a destruir la bala. Destruirla antes de t= 5(creo</w:t>
      </w:r>
      <w:bookmarkStart w:id="0" w:name="_GoBack"/>
      <w:bookmarkEnd w:id="0"/>
      <w:r>
        <w:t>)</w:t>
      </w:r>
    </w:p>
    <w:sectPr w:rsidR="006A6E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9CA"/>
    <w:rsid w:val="000F2626"/>
    <w:rsid w:val="002B19CA"/>
    <w:rsid w:val="006A6E05"/>
    <w:rsid w:val="006C5606"/>
    <w:rsid w:val="008B0225"/>
    <w:rsid w:val="008C786F"/>
    <w:rsid w:val="00A16B44"/>
    <w:rsid w:val="00CB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BCEFDA-1469-419D-BEFE-1CD0C55E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2020-10-17T19:17:00Z</dcterms:created>
  <dcterms:modified xsi:type="dcterms:W3CDTF">2020-10-17T20:08:00Z</dcterms:modified>
</cp:coreProperties>
</file>