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64"/>
          <w:szCs w:val="64"/>
          <w:rtl w:val="0"/>
        </w:rPr>
        <w:t xml:space="preserve">Design Foundation Document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WNR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Stephen Xia, Tingkai Liu, Yuan Gao, Xin Huang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